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5168AA" w14:textId="16AD9E15" w:rsidR="00DA50F5" w:rsidRPr="00323E98" w:rsidRDefault="00DA50F5" w:rsidP="00DA50F5">
      <w:pPr>
        <w:tabs>
          <w:tab w:val="left" w:pos="3709"/>
        </w:tabs>
        <w:bidi/>
        <w:spacing w:before="240" w:line="276" w:lineRule="auto"/>
        <w:jc w:val="both"/>
        <w:rPr>
          <w:rFonts w:ascii="DIN Next LT Arabic" w:eastAsia="SimSun" w:hAnsi="DIN Next LT Arabic" w:cs="DIN Next LT Arabic"/>
          <w:color w:val="000000" w:themeColor="text1"/>
          <w:sz w:val="52"/>
        </w:rPr>
      </w:pPr>
    </w:p>
    <w:p w14:paraId="3F7EC1A2" w14:textId="77777777" w:rsidR="00DA50F5" w:rsidRPr="00323E98" w:rsidRDefault="00DA50F5" w:rsidP="008F3396">
      <w:pPr>
        <w:tabs>
          <w:tab w:val="left" w:pos="761"/>
          <w:tab w:val="left" w:pos="3709"/>
        </w:tabs>
        <w:bidi/>
        <w:spacing w:before="240" w:line="276" w:lineRule="auto"/>
        <w:rPr>
          <w:rFonts w:ascii="DIN Next LT Arabic" w:eastAsia="SimSun" w:hAnsi="DIN Next LT Arabic" w:cs="DIN Next LT Arabic"/>
          <w:bCs/>
          <w:color w:val="000000" w:themeColor="text1"/>
          <w:sz w:val="52"/>
          <w:szCs w:val="52"/>
          <w:rtl/>
        </w:rPr>
      </w:pPr>
    </w:p>
    <w:p w14:paraId="7CD74B79" w14:textId="6F8EF916" w:rsidR="00DA50F5" w:rsidRPr="00F817D3" w:rsidRDefault="00DA50F5" w:rsidP="003A167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Pr>
      </w:pPr>
      <w:r w:rsidRPr="00F817D3">
        <w:rPr>
          <w:rFonts w:ascii="DIN Next LT Arabic" w:eastAsia="SimSun" w:hAnsi="DIN Next LT Arabic" w:cs="DIN Next LT Arabic"/>
          <w:bCs/>
          <w:color w:val="000000" w:themeColor="text1"/>
          <w:sz w:val="52"/>
          <w:szCs w:val="52"/>
          <w:rtl/>
        </w:rPr>
        <w:t xml:space="preserve">نموذج </w:t>
      </w:r>
      <w:r w:rsidR="003A1675" w:rsidRPr="00F817D3">
        <w:rPr>
          <w:rFonts w:ascii="DIN Next LT Arabic" w:eastAsia="SimSun" w:hAnsi="DIN Next LT Arabic" w:cs="DIN Next LT Arabic" w:hint="cs"/>
          <w:bCs/>
          <w:color w:val="000000" w:themeColor="text1"/>
          <w:sz w:val="52"/>
          <w:szCs w:val="52"/>
          <w:rtl/>
        </w:rPr>
        <w:t>اتفاقية</w:t>
      </w:r>
      <w:r w:rsidR="00EA5603" w:rsidRPr="00F817D3">
        <w:rPr>
          <w:rFonts w:ascii="DIN Next LT Arabic" w:eastAsia="SimSun" w:hAnsi="DIN Next LT Arabic" w:cs="DIN Next LT Arabic" w:hint="cs"/>
          <w:bCs/>
          <w:color w:val="000000" w:themeColor="text1"/>
          <w:sz w:val="52"/>
          <w:szCs w:val="52"/>
          <w:rtl/>
        </w:rPr>
        <w:t xml:space="preserve"> إطارية</w:t>
      </w:r>
      <w:r w:rsidR="003A1675" w:rsidRPr="00F817D3">
        <w:rPr>
          <w:rFonts w:ascii="DIN Next LT Arabic" w:eastAsia="SimSun" w:hAnsi="DIN Next LT Arabic" w:cs="DIN Next LT Arabic"/>
          <w:bCs/>
          <w:color w:val="000000" w:themeColor="text1"/>
          <w:sz w:val="52"/>
          <w:szCs w:val="52"/>
          <w:rtl/>
        </w:rPr>
        <w:t xml:space="preserve"> </w:t>
      </w:r>
      <w:r w:rsidRPr="00F817D3">
        <w:rPr>
          <w:rFonts w:ascii="DIN Next LT Arabic" w:eastAsia="SimSun" w:hAnsi="DIN Next LT Arabic" w:cs="DIN Next LT Arabic"/>
          <w:bCs/>
          <w:color w:val="000000" w:themeColor="text1"/>
          <w:sz w:val="52"/>
          <w:szCs w:val="52"/>
          <w:rtl/>
        </w:rPr>
        <w:t>(</w:t>
      </w:r>
      <w:r w:rsidRPr="00F817D3">
        <w:rPr>
          <w:rFonts w:ascii="DIN Next LT Arabic" w:eastAsia="SimSun" w:hAnsi="DIN Next LT Arabic" w:cs="DIN Next LT Arabic" w:hint="cs"/>
          <w:bCs/>
          <w:color w:val="000000" w:themeColor="text1"/>
          <w:sz w:val="52"/>
          <w:szCs w:val="52"/>
          <w:rtl/>
        </w:rPr>
        <w:t>توريد عام</w:t>
      </w:r>
      <w:r w:rsidRPr="00F817D3">
        <w:rPr>
          <w:rFonts w:ascii="DIN Next LT Arabic" w:eastAsia="SimSun" w:hAnsi="DIN Next LT Arabic" w:cs="DIN Next LT Arabic"/>
          <w:bCs/>
          <w:color w:val="000000" w:themeColor="text1"/>
          <w:sz w:val="52"/>
          <w:szCs w:val="52"/>
          <w:rtl/>
        </w:rPr>
        <w:t>)</w:t>
      </w:r>
    </w:p>
    <w:p w14:paraId="2DB2C49C" w14:textId="6D49480A" w:rsidR="009D09AA" w:rsidRPr="00C10DB5" w:rsidRDefault="003738F6" w:rsidP="009D09AA">
      <w:pPr>
        <w:bidi/>
        <w:ind w:left="-630"/>
        <w:jc w:val="center"/>
        <w:rPr>
          <w:rFonts w:ascii="DIN Next LT Arabic" w:hAnsi="DIN Next LT Arabic" w:cs="DIN Next LT Arabic"/>
          <w:b/>
          <w:bCs/>
          <w:sz w:val="26"/>
          <w:szCs w:val="26"/>
          <w:rtl/>
        </w:rPr>
      </w:pPr>
      <w:r w:rsidRPr="00F817D3">
        <w:rPr>
          <w:rFonts w:ascii="DIN Next LT Arabic" w:eastAsia="SimSun" w:hAnsi="DIN Next LT Arabic" w:cs="DIN Next LT Arabic"/>
          <w:bCs/>
          <w:color w:val="000000" w:themeColor="text1"/>
          <w:sz w:val="28"/>
          <w:szCs w:val="28"/>
          <w:rtl/>
        </w:rPr>
        <w:t>المعتمد بموجب قرار وزير المالية رقم (</w:t>
      </w:r>
      <w:r w:rsidRPr="00F817D3">
        <w:rPr>
          <w:rFonts w:ascii="DIN Next LT Arabic" w:eastAsia="SimSun" w:hAnsi="DIN Next LT Arabic" w:cs="DIN Next LT Arabic"/>
          <w:b/>
          <w:color w:val="000000" w:themeColor="text1"/>
          <w:sz w:val="28"/>
          <w:szCs w:val="28"/>
        </w:rPr>
        <w:t>4149</w:t>
      </w:r>
      <w:r w:rsidRPr="00F817D3">
        <w:rPr>
          <w:rFonts w:ascii="DIN Next LT Arabic" w:eastAsia="SimSun" w:hAnsi="DIN Next LT Arabic" w:cs="DIN Next LT Arabic"/>
          <w:bCs/>
          <w:color w:val="000000" w:themeColor="text1"/>
          <w:sz w:val="28"/>
          <w:szCs w:val="28"/>
          <w:rtl/>
        </w:rPr>
        <w:t xml:space="preserve">) وتاريخ </w:t>
      </w:r>
      <w:r w:rsidRPr="00F817D3">
        <w:rPr>
          <w:rFonts w:ascii="DIN Next LT Arabic" w:eastAsia="SimSun" w:hAnsi="DIN Next LT Arabic" w:cs="DIN Next LT Arabic" w:hint="cs"/>
          <w:bCs/>
          <w:color w:val="000000" w:themeColor="text1"/>
          <w:sz w:val="28"/>
          <w:szCs w:val="28"/>
          <w:rtl/>
        </w:rPr>
        <w:t>30</w:t>
      </w:r>
      <w:r w:rsidRPr="00F817D3">
        <w:rPr>
          <w:rFonts w:ascii="DIN Next LT Arabic" w:eastAsia="SimSun" w:hAnsi="DIN Next LT Arabic" w:cs="DIN Next LT Arabic"/>
          <w:bCs/>
          <w:color w:val="000000" w:themeColor="text1"/>
          <w:sz w:val="28"/>
          <w:szCs w:val="28"/>
          <w:rtl/>
        </w:rPr>
        <w:t>/</w:t>
      </w:r>
      <w:r w:rsidRPr="00F817D3">
        <w:rPr>
          <w:rFonts w:ascii="DIN Next LT Arabic" w:eastAsia="SimSun" w:hAnsi="DIN Next LT Arabic" w:cs="DIN Next LT Arabic" w:hint="cs"/>
          <w:bCs/>
          <w:color w:val="000000" w:themeColor="text1"/>
          <w:sz w:val="28"/>
          <w:szCs w:val="28"/>
          <w:rtl/>
        </w:rPr>
        <w:t>09</w:t>
      </w:r>
      <w:r w:rsidRPr="00F817D3">
        <w:rPr>
          <w:rFonts w:ascii="DIN Next LT Arabic" w:eastAsia="SimSun" w:hAnsi="DIN Next LT Arabic" w:cs="DIN Next LT Arabic"/>
          <w:bCs/>
          <w:color w:val="000000" w:themeColor="text1"/>
          <w:sz w:val="28"/>
          <w:szCs w:val="28"/>
          <w:rtl/>
        </w:rPr>
        <w:t>/1441هـ ، والمعدل بموجب قرار وزير المالية رقم  (</w:t>
      </w:r>
      <w:r w:rsidR="00C332F1">
        <w:rPr>
          <w:rFonts w:ascii="DIN Next LT Arabic" w:eastAsia="SimSun" w:hAnsi="DIN Next LT Arabic" w:cs="DIN Next LT Arabic" w:hint="cs"/>
          <w:bCs/>
          <w:color w:val="000000" w:themeColor="text1"/>
          <w:sz w:val="28"/>
          <w:szCs w:val="28"/>
          <w:rtl/>
        </w:rPr>
        <w:t>977</w:t>
      </w:r>
      <w:r w:rsidRPr="00F817D3">
        <w:rPr>
          <w:rFonts w:ascii="DIN Next LT Arabic" w:eastAsia="SimSun" w:hAnsi="DIN Next LT Arabic" w:cs="DIN Next LT Arabic"/>
          <w:bCs/>
          <w:color w:val="000000" w:themeColor="text1"/>
          <w:sz w:val="28"/>
          <w:szCs w:val="28"/>
          <w:rtl/>
        </w:rPr>
        <w:t xml:space="preserve">) وتاريخ </w:t>
      </w:r>
      <w:r w:rsidR="00C332F1">
        <w:rPr>
          <w:rFonts w:ascii="DIN Next LT Arabic" w:eastAsia="SimSun" w:hAnsi="DIN Next LT Arabic" w:cs="DIN Next LT Arabic" w:hint="cs"/>
          <w:bCs/>
          <w:color w:val="000000" w:themeColor="text1"/>
          <w:sz w:val="28"/>
          <w:szCs w:val="28"/>
          <w:rtl/>
        </w:rPr>
        <w:t>15</w:t>
      </w:r>
      <w:r w:rsidRPr="00F817D3">
        <w:rPr>
          <w:rFonts w:ascii="DIN Next LT Arabic" w:eastAsia="SimSun" w:hAnsi="DIN Next LT Arabic" w:cs="DIN Next LT Arabic"/>
          <w:bCs/>
          <w:color w:val="000000" w:themeColor="text1"/>
          <w:sz w:val="28"/>
          <w:szCs w:val="28"/>
          <w:rtl/>
        </w:rPr>
        <w:t>/</w:t>
      </w:r>
      <w:r w:rsidR="00C332F1">
        <w:rPr>
          <w:rFonts w:ascii="DIN Next LT Arabic" w:eastAsia="SimSun" w:hAnsi="DIN Next LT Arabic" w:cs="DIN Next LT Arabic" w:hint="cs"/>
          <w:bCs/>
          <w:color w:val="000000" w:themeColor="text1"/>
          <w:sz w:val="28"/>
          <w:szCs w:val="28"/>
          <w:rtl/>
        </w:rPr>
        <w:t>08</w:t>
      </w:r>
      <w:r w:rsidRPr="00F817D3">
        <w:rPr>
          <w:rFonts w:ascii="DIN Next LT Arabic" w:eastAsia="SimSun" w:hAnsi="DIN Next LT Arabic" w:cs="DIN Next LT Arabic"/>
          <w:bCs/>
          <w:color w:val="000000" w:themeColor="text1"/>
          <w:sz w:val="28"/>
          <w:szCs w:val="28"/>
          <w:rtl/>
        </w:rPr>
        <w:t>/1445 هـ</w:t>
      </w:r>
      <w:r w:rsidR="009D09AA">
        <w:rPr>
          <w:rFonts w:ascii="DIN Next LT Arabic" w:eastAsia="SimSun" w:hAnsi="DIN Next LT Arabic" w:cs="DIN Next LT Arabic" w:hint="cs"/>
          <w:bCs/>
          <w:color w:val="000000" w:themeColor="text1"/>
          <w:sz w:val="28"/>
          <w:szCs w:val="28"/>
          <w:rtl/>
        </w:rPr>
        <w:t xml:space="preserve"> و</w:t>
      </w:r>
      <w:r w:rsidR="009D09AA" w:rsidRPr="009D09AA">
        <w:rPr>
          <w:rFonts w:ascii="DIN Next LT Arabic" w:hAnsi="DIN Next LT Arabic" w:cs="DIN Next LT Arabic"/>
          <w:b/>
          <w:bCs/>
          <w:sz w:val="26"/>
          <w:szCs w:val="26"/>
          <w:rtl/>
        </w:rPr>
        <w:t xml:space="preserve"> </w:t>
      </w:r>
      <w:r w:rsidR="009D09AA" w:rsidRPr="00C10DB5">
        <w:rPr>
          <w:rFonts w:ascii="DIN Next LT Arabic" w:hAnsi="DIN Next LT Arabic" w:cs="DIN Next LT Arabic"/>
          <w:b/>
          <w:bCs/>
          <w:sz w:val="26"/>
          <w:szCs w:val="26"/>
          <w:rtl/>
        </w:rPr>
        <w:t>القرار الوزاري رقم (</w:t>
      </w:r>
      <w:r w:rsidR="009D09AA" w:rsidRPr="00C10DB5">
        <w:rPr>
          <w:rFonts w:ascii="DIN Next LT Arabic" w:hAnsi="DIN Next LT Arabic" w:cs="DIN Next LT Arabic"/>
          <w:b/>
          <w:bCs/>
          <w:sz w:val="26"/>
          <w:szCs w:val="26"/>
        </w:rPr>
        <w:t>1171</w:t>
      </w:r>
      <w:r w:rsidR="009D09AA" w:rsidRPr="00C10DB5">
        <w:rPr>
          <w:rFonts w:ascii="DIN Next LT Arabic" w:hAnsi="DIN Next LT Arabic" w:cs="DIN Next LT Arabic"/>
          <w:b/>
          <w:bCs/>
          <w:sz w:val="26"/>
          <w:szCs w:val="26"/>
          <w:rtl/>
        </w:rPr>
        <w:t xml:space="preserve">) وتاريخ </w:t>
      </w:r>
      <w:r w:rsidR="009D09AA" w:rsidRPr="00C10DB5">
        <w:rPr>
          <w:rFonts w:ascii="DIN Next LT Arabic" w:hAnsi="DIN Next LT Arabic" w:cs="DIN Next LT Arabic" w:hint="cs"/>
          <w:b/>
          <w:bCs/>
          <w:sz w:val="26"/>
          <w:szCs w:val="26"/>
          <w:rtl/>
        </w:rPr>
        <w:t>20/10/1445ه</w:t>
      </w:r>
    </w:p>
    <w:p w14:paraId="50C1BBA0" w14:textId="3E2D5CAE" w:rsidR="00643617" w:rsidRPr="00F817D3" w:rsidRDefault="00643617" w:rsidP="00643617">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p>
    <w:p w14:paraId="6A77692D" w14:textId="77777777" w:rsidR="00DA50F5" w:rsidRPr="00F817D3"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100665"/>
      <w:bookmarkEnd w:id="0"/>
      <w:r w:rsidRPr="00F817D3">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55504681767D4D84B0D9390492195921"/>
          </w:placeholder>
        </w:sdtPr>
        <w:sdtContent>
          <w:sdt>
            <w:sdtPr>
              <w:rPr>
                <w:rFonts w:ascii="DIN Next LT Arabic" w:eastAsia="SimSun" w:hAnsi="DIN Next LT Arabic" w:cs="DIN Next LT Arabic"/>
                <w:bCs/>
                <w:color w:val="000000" w:themeColor="text1"/>
                <w:sz w:val="28"/>
                <w:szCs w:val="28"/>
                <w:rtl/>
              </w:rPr>
              <w:id w:val="-597014694"/>
              <w:placeholder>
                <w:docPart w:val="55504681767D4D84B0D9390492195921"/>
              </w:placeholder>
            </w:sdtPr>
            <w:sdtContent>
              <w:r w:rsidRPr="00F817D3">
                <w:rPr>
                  <w:rFonts w:ascii="DIN Next LT Arabic" w:eastAsia="SimSun" w:hAnsi="DIN Next LT Arabic" w:cs="DIN Next LT Arabic"/>
                  <w:bCs/>
                  <w:color w:val="000000" w:themeColor="text1"/>
                  <w:sz w:val="28"/>
                  <w:szCs w:val="28"/>
                </w:rPr>
                <w:t xml:space="preserve"> </w:t>
              </w:r>
              <w:r w:rsidR="00BA560C" w:rsidRPr="00F817D3">
                <w:rPr>
                  <w:rFonts w:ascii="DIN Next LT Arabic" w:eastAsia="SimSun" w:hAnsi="DIN Next LT Arabic" w:cs="DIN Next LT Arabic"/>
                  <w:bCs/>
                  <w:color w:val="FF0000"/>
                  <w:sz w:val="28"/>
                  <w:szCs w:val="28"/>
                  <w:rtl/>
                </w:rPr>
                <w:t xml:space="preserve">(وفقًا لمنصة اعتماد) </w:t>
              </w:r>
              <w:r w:rsidRPr="00F817D3">
                <w:rPr>
                  <w:rFonts w:ascii="DIN Next LT Arabic" w:eastAsia="SimSun" w:hAnsi="DIN Next LT Arabic" w:cs="DIN Next LT Arabic"/>
                  <w:bCs/>
                  <w:color w:val="FF0000"/>
                  <w:sz w:val="28"/>
                  <w:szCs w:val="28"/>
                  <w:rtl/>
                </w:rPr>
                <w:t xml:space="preserve"> </w:t>
              </w:r>
            </w:sdtContent>
          </w:sdt>
        </w:sdtContent>
      </w:sdt>
    </w:p>
    <w:p w14:paraId="020AC5E2" w14:textId="5AF6AB3D" w:rsidR="00DA50F5" w:rsidRPr="00F817D3" w:rsidRDefault="00DA50F5" w:rsidP="000F7460">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F817D3">
        <w:rPr>
          <w:rFonts w:ascii="DIN Next LT Arabic" w:eastAsia="SimSun" w:hAnsi="DIN Next LT Arabic" w:cs="DIN Next LT Arabic"/>
          <w:bCs/>
          <w:color w:val="000000" w:themeColor="text1"/>
          <w:sz w:val="28"/>
          <w:szCs w:val="28"/>
          <w:rtl/>
        </w:rPr>
        <w:t xml:space="preserve">رقم </w:t>
      </w:r>
      <w:r w:rsidR="000F7460" w:rsidRPr="00F817D3">
        <w:rPr>
          <w:rFonts w:ascii="DIN Next LT Arabic" w:eastAsia="SimSun" w:hAnsi="DIN Next LT Arabic" w:cs="DIN Next LT Arabic" w:hint="cs"/>
          <w:bCs/>
          <w:color w:val="000000" w:themeColor="text1"/>
          <w:sz w:val="28"/>
          <w:szCs w:val="28"/>
          <w:rtl/>
        </w:rPr>
        <w:t>الاتفاقية</w:t>
      </w:r>
      <w:r w:rsidRPr="00F817D3">
        <w:rPr>
          <w:rFonts w:ascii="DIN Next LT Arabic" w:eastAsia="SimSun" w:hAnsi="DIN Next LT Arabic" w:cs="DIN Next LT Arabic"/>
          <w:bCs/>
          <w:color w:val="000000" w:themeColor="text1"/>
          <w:sz w:val="28"/>
          <w:szCs w:val="28"/>
          <w:rtl/>
        </w:rPr>
        <w:t>:</w:t>
      </w:r>
      <w:sdt>
        <w:sdtPr>
          <w:rPr>
            <w:rFonts w:ascii="DIN Next LT Arabic" w:eastAsia="SimSun" w:hAnsi="DIN Next LT Arabic" w:cs="DIN Next LT Arabic"/>
            <w:bCs/>
            <w:color w:val="000000" w:themeColor="text1"/>
            <w:sz w:val="28"/>
            <w:szCs w:val="28"/>
            <w:rtl/>
          </w:rPr>
          <w:id w:val="1064293396"/>
          <w:placeholder>
            <w:docPart w:val="55504681767D4D84B0D9390492195921"/>
          </w:placeholder>
        </w:sdtPr>
        <w:sdtContent>
          <w:r w:rsidRPr="00F817D3">
            <w:rPr>
              <w:rFonts w:ascii="DIN Next LT Arabic" w:eastAsia="SimSun" w:hAnsi="DIN Next LT Arabic" w:cs="DIN Next LT Arabic"/>
              <w:bCs/>
              <w:color w:val="000000" w:themeColor="text1"/>
              <w:sz w:val="28"/>
              <w:szCs w:val="28"/>
              <w:rtl/>
            </w:rPr>
            <w:t xml:space="preserve"> </w:t>
          </w:r>
          <w:r w:rsidR="00BA560C" w:rsidRPr="00F817D3">
            <w:rPr>
              <w:rFonts w:ascii="DIN Next LT Arabic" w:eastAsia="SimSun" w:hAnsi="DIN Next LT Arabic" w:cs="DIN Next LT Arabic"/>
              <w:bCs/>
              <w:color w:val="FF0000"/>
              <w:sz w:val="28"/>
              <w:szCs w:val="28"/>
              <w:rtl/>
            </w:rPr>
            <w:t>(وفقًا لمنصة اعتماد)</w:t>
          </w:r>
        </w:sdtContent>
      </w:sdt>
    </w:p>
    <w:p w14:paraId="72561D1B" w14:textId="01950424" w:rsidR="00DA50F5" w:rsidRPr="00F817D3" w:rsidRDefault="00DA50F5" w:rsidP="000F7460">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DA50F5" w:rsidRPr="00F817D3" w:rsidSect="00574DB8">
          <w:headerReference w:type="even" r:id="rId11"/>
          <w:headerReference w:type="default" r:id="rId12"/>
          <w:footerReference w:type="default" r:id="rId13"/>
          <w:headerReference w:type="first" r:id="rId14"/>
          <w:footerReference w:type="first" r:id="rId15"/>
          <w:pgSz w:w="11907" w:h="16839" w:code="9"/>
          <w:pgMar w:top="1541" w:right="922" w:bottom="1267" w:left="1080" w:header="432" w:footer="432" w:gutter="0"/>
          <w:cols w:space="720"/>
          <w:titlePg/>
          <w:docGrid w:linePitch="360"/>
        </w:sectPr>
      </w:pPr>
      <w:r w:rsidRPr="00F817D3">
        <w:rPr>
          <w:rFonts w:ascii="DIN Next LT Arabic" w:eastAsia="SimSun" w:hAnsi="DIN Next LT Arabic" w:cs="DIN Next LT Arabic"/>
          <w:bCs/>
          <w:color w:val="000000" w:themeColor="text1"/>
          <w:sz w:val="28"/>
          <w:szCs w:val="28"/>
          <w:rtl/>
        </w:rPr>
        <w:t xml:space="preserve">تاريخ توقيع </w:t>
      </w:r>
      <w:r w:rsidR="000F7460" w:rsidRPr="00F817D3">
        <w:rPr>
          <w:rFonts w:ascii="DIN Next LT Arabic" w:eastAsia="SimSun" w:hAnsi="DIN Next LT Arabic" w:cs="DIN Next LT Arabic" w:hint="cs"/>
          <w:bCs/>
          <w:color w:val="000000" w:themeColor="text1"/>
          <w:sz w:val="28"/>
          <w:szCs w:val="28"/>
          <w:rtl/>
        </w:rPr>
        <w:t>الاتفاقية</w:t>
      </w:r>
      <w:r w:rsidRPr="00F817D3">
        <w:rPr>
          <w:rFonts w:ascii="DIN Next LT Arabic" w:eastAsia="SimSun" w:hAnsi="DIN Next LT Arabic" w:cs="DIN Next LT Arabic"/>
          <w:bCs/>
          <w:color w:val="000000" w:themeColor="text1"/>
          <w:sz w:val="28"/>
          <w:szCs w:val="28"/>
          <w:rtl/>
        </w:rPr>
        <w:t xml:space="preserve">: </w:t>
      </w:r>
      <w:sdt>
        <w:sdtPr>
          <w:rPr>
            <w:rFonts w:ascii="DIN Next LT Arabic" w:eastAsia="SimSun" w:hAnsi="DIN Next LT Arabic" w:cs="DIN Next LT Arabic"/>
            <w:bCs/>
            <w:color w:val="FF0000"/>
            <w:sz w:val="28"/>
            <w:szCs w:val="28"/>
            <w:rtl/>
          </w:rPr>
          <w:id w:val="-1454238740"/>
          <w:placeholder>
            <w:docPart w:val="EA6EEBC0C3CD4810B66CA1FDE2B6CEA5"/>
          </w:placeholder>
        </w:sdtPr>
        <w:sdtContent>
          <w:r w:rsidRPr="00F817D3">
            <w:rPr>
              <w:rFonts w:ascii="DIN Next LT Arabic" w:eastAsia="SimSun" w:hAnsi="DIN Next LT Arabic" w:cs="DIN Next LT Arabic"/>
              <w:bCs/>
              <w:color w:val="FF0000"/>
              <w:sz w:val="28"/>
              <w:szCs w:val="28"/>
              <w:rtl/>
            </w:rPr>
            <w:t>اليوم</w:t>
          </w:r>
        </w:sdtContent>
      </w:sdt>
      <w:r w:rsidRPr="00F817D3">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9E18CF6D5DD54A739E5E8AA654E06E8E"/>
          </w:placeholder>
          <w:date>
            <w:dateFormat w:val="M/d/yyyy"/>
            <w:lid w:val="en-US"/>
            <w:storeMappedDataAs w:val="dateTime"/>
            <w:calendar w:val="gregorian"/>
          </w:date>
        </w:sdtPr>
        <w:sdtContent>
          <w:r w:rsidR="006D76AF" w:rsidRPr="00F817D3">
            <w:rPr>
              <w:rFonts w:ascii="DIN Next LT Arabic" w:eastAsia="SimSun" w:hAnsi="DIN Next LT Arabic" w:cs="DIN Next LT Arabic"/>
              <w:bCs/>
              <w:color w:val="FF0000"/>
              <w:sz w:val="28"/>
              <w:szCs w:val="28"/>
              <w:rtl/>
            </w:rPr>
            <w:t>التاريخ</w:t>
          </w:r>
        </w:sdtContent>
      </w:sdt>
      <w:r w:rsidRPr="00F817D3">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3374B053B5934DA1A8A93F7BF175D166"/>
          </w:placeholder>
        </w:sdtPr>
        <w:sdtContent>
          <w:r w:rsidRPr="00F817D3">
            <w:rPr>
              <w:rFonts w:ascii="DIN Next LT Arabic" w:eastAsia="SimSun" w:hAnsi="DIN Next LT Arabic" w:cs="DIN Next LT Arabic"/>
              <w:bCs/>
              <w:color w:val="FF0000"/>
              <w:sz w:val="28"/>
              <w:szCs w:val="28"/>
              <w:rtl/>
            </w:rPr>
            <w:t>المدينة</w:t>
          </w:r>
        </w:sdtContent>
      </w:sdt>
    </w:p>
    <w:bookmarkStart w:id="2" w:name="_Toc20321522" w:displacedByCustomXml="next"/>
    <w:bookmarkStart w:id="3" w:name="_Toc9944853" w:displacedByCustomXml="next"/>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73E5E909" w14:textId="7C539AA8" w:rsidR="007577B7" w:rsidRPr="00F817D3" w:rsidRDefault="00DA50F5" w:rsidP="00541DE5">
          <w:pPr>
            <w:pStyle w:val="TOCHeading"/>
            <w:bidi/>
            <w:spacing w:after="0"/>
            <w:rPr>
              <w:rFonts w:ascii="DIN Next LT Arabic" w:hAnsi="DIN Next LT Arabic" w:cs="DIN Next LT Arabic"/>
              <w:sz w:val="24"/>
              <w:szCs w:val="24"/>
              <w:rtl/>
            </w:rPr>
          </w:pPr>
          <w:r w:rsidRPr="00F817D3">
            <w:rPr>
              <w:rFonts w:ascii="DIN Next LT Arabic" w:hAnsi="DIN Next LT Arabic" w:cs="DIN Next LT Arabic"/>
              <w:sz w:val="28"/>
              <w:rtl/>
            </w:rPr>
            <w:t>الفهرس</w:t>
          </w:r>
          <w:r w:rsidR="007577B7" w:rsidRPr="00F817D3">
            <w:rPr>
              <w:rFonts w:ascii="DIN Next LT Arabic" w:hAnsi="DIN Next LT Arabic" w:cs="DIN Next LT Arabic"/>
              <w:sz w:val="28"/>
              <w:rtl/>
            </w:rPr>
            <w:t xml:space="preserve">  </w:t>
          </w:r>
        </w:p>
        <w:p w14:paraId="15BE1C78" w14:textId="3B10BCC3" w:rsidR="00541DE5" w:rsidRPr="00F817D3" w:rsidRDefault="00DA50F5" w:rsidP="00541DE5">
          <w:pPr>
            <w:pStyle w:val="TOC1"/>
            <w:bidi/>
            <w:rPr>
              <w:rFonts w:ascii="DIN Next LT Arabic" w:hAnsi="DIN Next LT Arabic" w:cs="DIN Next LT Arabic"/>
              <w:kern w:val="2"/>
              <w14:ligatures w14:val="standardContextual"/>
            </w:rPr>
          </w:pPr>
          <w:r w:rsidRPr="00F817D3">
            <w:rPr>
              <w:rFonts w:ascii="DIN Next LT Arabic" w:hAnsi="DIN Next LT Arabic" w:cs="DIN Next LT Arabic"/>
            </w:rPr>
            <w:fldChar w:fldCharType="begin"/>
          </w:r>
          <w:r w:rsidRPr="00F817D3">
            <w:rPr>
              <w:rFonts w:ascii="DIN Next LT Arabic" w:hAnsi="DIN Next LT Arabic" w:cs="DIN Next LT Arabic"/>
            </w:rPr>
            <w:instrText xml:space="preserve"> TOC \o "1-3" \h \z \u </w:instrText>
          </w:r>
          <w:r w:rsidRPr="00F817D3">
            <w:rPr>
              <w:rFonts w:ascii="DIN Next LT Arabic" w:hAnsi="DIN Next LT Arabic" w:cs="DIN Next LT Arabic"/>
            </w:rPr>
            <w:fldChar w:fldCharType="separate"/>
          </w:r>
          <w:hyperlink w:anchor="_Toc144117589" w:history="1">
            <w:r w:rsidR="00541DE5" w:rsidRPr="00F817D3">
              <w:rPr>
                <w:rStyle w:val="Hyperlink"/>
                <w:rFonts w:ascii="DIN Next LT Arabic" w:hAnsi="DIN Next LT Arabic" w:cs="DIN Next LT Arabic"/>
                <w:rtl/>
              </w:rPr>
              <w:t>دليل الاستخدام</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_Toc144117589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6</w:t>
            </w:r>
            <w:r w:rsidR="00541DE5" w:rsidRPr="00F817D3">
              <w:rPr>
                <w:rFonts w:ascii="DIN Next LT Arabic" w:hAnsi="DIN Next LT Arabic" w:cs="DIN Next LT Arabic"/>
                <w:webHidden/>
              </w:rPr>
              <w:fldChar w:fldCharType="end"/>
            </w:r>
          </w:hyperlink>
        </w:p>
        <w:p w14:paraId="3956D214" w14:textId="34D1E47E" w:rsidR="00541DE5" w:rsidRPr="00F817D3" w:rsidRDefault="00000000" w:rsidP="00541DE5">
          <w:pPr>
            <w:pStyle w:val="TOC1"/>
            <w:bidi/>
            <w:rPr>
              <w:rFonts w:ascii="DIN Next LT Arabic" w:hAnsi="DIN Next LT Arabic" w:cs="DIN Next LT Arabic"/>
              <w:kern w:val="2"/>
              <w14:ligatures w14:val="standardContextual"/>
            </w:rPr>
          </w:pPr>
          <w:hyperlink w:anchor="_Toc144117590" w:history="1">
            <w:r w:rsidR="00541DE5" w:rsidRPr="00F817D3">
              <w:rPr>
                <w:rStyle w:val="Hyperlink"/>
                <w:rFonts w:ascii="DIN Next LT Arabic" w:hAnsi="DIN Next LT Arabic" w:cs="DIN Next LT Arabic"/>
                <w:rtl/>
              </w:rPr>
              <w:t>الوثيقة الأساسية</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_Toc144117590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7</w:t>
            </w:r>
            <w:r w:rsidR="00541DE5" w:rsidRPr="00F817D3">
              <w:rPr>
                <w:rFonts w:ascii="DIN Next LT Arabic" w:hAnsi="DIN Next LT Arabic" w:cs="DIN Next LT Arabic"/>
                <w:webHidden/>
              </w:rPr>
              <w:fldChar w:fldCharType="end"/>
            </w:r>
          </w:hyperlink>
        </w:p>
        <w:p w14:paraId="52C622BB" w14:textId="3148FCDA" w:rsidR="00541DE5" w:rsidRPr="00F817D3" w:rsidRDefault="00000000" w:rsidP="00541DE5">
          <w:pPr>
            <w:pStyle w:val="TOC3"/>
            <w:rPr>
              <w:kern w:val="2"/>
              <w14:ligatures w14:val="standardContextual"/>
            </w:rPr>
          </w:pPr>
          <w:hyperlink w:anchor="_Toc144117591" w:history="1">
            <w:r w:rsidR="00541DE5" w:rsidRPr="00F817D3">
              <w:rPr>
                <w:rStyle w:val="Hyperlink"/>
                <w:rtl/>
                <w:lang w:bidi="ar-LB"/>
              </w:rPr>
              <w:t>1</w:t>
            </w:r>
            <w:r w:rsidR="00541DE5" w:rsidRPr="00F817D3">
              <w:rPr>
                <w:kern w:val="2"/>
                <w14:ligatures w14:val="standardContextual"/>
              </w:rPr>
              <w:tab/>
            </w:r>
            <w:r w:rsidR="00541DE5" w:rsidRPr="00F817D3">
              <w:rPr>
                <w:rStyle w:val="Hyperlink"/>
                <w:rtl/>
                <w:lang w:bidi="ar-LB"/>
              </w:rPr>
              <w:t>تمهيد</w:t>
            </w:r>
            <w:r w:rsidR="0063097B" w:rsidRPr="00F817D3">
              <w:rPr>
                <w:rStyle w:val="Hyperlink"/>
                <w:rFonts w:hint="cs"/>
                <w:rtl/>
                <w:lang w:bidi="ar-LB"/>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_Toc144117591 \h </w:instrText>
            </w:r>
            <w:r w:rsidR="00541DE5" w:rsidRPr="00F817D3">
              <w:rPr>
                <w:webHidden/>
              </w:rPr>
            </w:r>
            <w:r w:rsidR="00541DE5" w:rsidRPr="00F817D3">
              <w:rPr>
                <w:webHidden/>
              </w:rPr>
              <w:fldChar w:fldCharType="separate"/>
            </w:r>
            <w:r w:rsidR="00757F73">
              <w:rPr>
                <w:webHidden/>
                <w:rtl/>
              </w:rPr>
              <w:t>7</w:t>
            </w:r>
            <w:r w:rsidR="00541DE5" w:rsidRPr="00F817D3">
              <w:rPr>
                <w:webHidden/>
              </w:rPr>
              <w:fldChar w:fldCharType="end"/>
            </w:r>
          </w:hyperlink>
        </w:p>
        <w:p w14:paraId="162F3521" w14:textId="539B645B" w:rsidR="00541DE5" w:rsidRPr="00F817D3" w:rsidRDefault="00000000" w:rsidP="00541DE5">
          <w:pPr>
            <w:pStyle w:val="TOC3"/>
            <w:rPr>
              <w:kern w:val="2"/>
              <w14:ligatures w14:val="standardContextual"/>
            </w:rPr>
          </w:pPr>
          <w:hyperlink w:anchor="_Toc144117592" w:history="1">
            <w:r w:rsidR="00541DE5" w:rsidRPr="00F817D3">
              <w:rPr>
                <w:rStyle w:val="Hyperlink"/>
              </w:rPr>
              <w:t>2</w:t>
            </w:r>
            <w:r w:rsidR="00541DE5" w:rsidRPr="00F817D3">
              <w:rPr>
                <w:kern w:val="2"/>
                <w14:ligatures w14:val="standardContextual"/>
              </w:rPr>
              <w:tab/>
            </w:r>
            <w:r w:rsidR="00541DE5" w:rsidRPr="00F817D3">
              <w:rPr>
                <w:rStyle w:val="Hyperlink"/>
                <w:rtl/>
                <w:lang w:bidi="ar-LB"/>
              </w:rPr>
              <w:t>وثائق الاتفاقية</w:t>
            </w:r>
            <w:r w:rsidR="00541DE5" w:rsidRPr="00F817D3">
              <w:rPr>
                <w:webHidden/>
              </w:rPr>
              <w:tab/>
            </w:r>
            <w:r w:rsidR="00541DE5" w:rsidRPr="00F817D3">
              <w:rPr>
                <w:webHidden/>
              </w:rPr>
              <w:fldChar w:fldCharType="begin"/>
            </w:r>
            <w:r w:rsidR="00541DE5" w:rsidRPr="00F817D3">
              <w:rPr>
                <w:webHidden/>
              </w:rPr>
              <w:instrText xml:space="preserve"> PAGEREF _Toc144117592 \h </w:instrText>
            </w:r>
            <w:r w:rsidR="00541DE5" w:rsidRPr="00F817D3">
              <w:rPr>
                <w:webHidden/>
              </w:rPr>
            </w:r>
            <w:r w:rsidR="00541DE5" w:rsidRPr="00F817D3">
              <w:rPr>
                <w:webHidden/>
              </w:rPr>
              <w:fldChar w:fldCharType="separate"/>
            </w:r>
            <w:r w:rsidR="00757F73">
              <w:rPr>
                <w:webHidden/>
                <w:rtl/>
              </w:rPr>
              <w:t>8</w:t>
            </w:r>
            <w:r w:rsidR="00541DE5" w:rsidRPr="00F817D3">
              <w:rPr>
                <w:webHidden/>
              </w:rPr>
              <w:fldChar w:fldCharType="end"/>
            </w:r>
          </w:hyperlink>
        </w:p>
        <w:p w14:paraId="2C15FA9F" w14:textId="5DC6854F" w:rsidR="00541DE5" w:rsidRPr="00F817D3" w:rsidRDefault="00000000" w:rsidP="00541DE5">
          <w:pPr>
            <w:pStyle w:val="TOC3"/>
            <w:rPr>
              <w:kern w:val="2"/>
              <w14:ligatures w14:val="standardContextual"/>
            </w:rPr>
          </w:pPr>
          <w:hyperlink w:anchor="_Toc144117593" w:history="1">
            <w:r w:rsidR="00541DE5" w:rsidRPr="00F817D3">
              <w:rPr>
                <w:rStyle w:val="Hyperlink"/>
              </w:rPr>
              <w:t>3</w:t>
            </w:r>
            <w:r w:rsidR="00541DE5" w:rsidRPr="00F817D3">
              <w:rPr>
                <w:kern w:val="2"/>
                <w14:ligatures w14:val="standardContextual"/>
              </w:rPr>
              <w:tab/>
            </w:r>
            <w:r w:rsidR="00541DE5" w:rsidRPr="00F817D3">
              <w:rPr>
                <w:rStyle w:val="Hyperlink"/>
                <w:rtl/>
              </w:rPr>
              <w:t>الغرض من الاتفاقية</w:t>
            </w:r>
            <w:r w:rsidR="00541DE5" w:rsidRPr="00F817D3">
              <w:rPr>
                <w:webHidden/>
              </w:rPr>
              <w:tab/>
            </w:r>
            <w:r w:rsidR="00541DE5" w:rsidRPr="00F817D3">
              <w:rPr>
                <w:webHidden/>
              </w:rPr>
              <w:fldChar w:fldCharType="begin"/>
            </w:r>
            <w:r w:rsidR="00541DE5" w:rsidRPr="00F817D3">
              <w:rPr>
                <w:webHidden/>
              </w:rPr>
              <w:instrText xml:space="preserve"> PAGEREF _Toc144117593 \h </w:instrText>
            </w:r>
            <w:r w:rsidR="00541DE5" w:rsidRPr="00F817D3">
              <w:rPr>
                <w:webHidden/>
              </w:rPr>
            </w:r>
            <w:r w:rsidR="00541DE5" w:rsidRPr="00F817D3">
              <w:rPr>
                <w:webHidden/>
              </w:rPr>
              <w:fldChar w:fldCharType="separate"/>
            </w:r>
            <w:r w:rsidR="00757F73">
              <w:rPr>
                <w:webHidden/>
                <w:rtl/>
              </w:rPr>
              <w:t>9</w:t>
            </w:r>
            <w:r w:rsidR="00541DE5" w:rsidRPr="00F817D3">
              <w:rPr>
                <w:webHidden/>
              </w:rPr>
              <w:fldChar w:fldCharType="end"/>
            </w:r>
          </w:hyperlink>
        </w:p>
        <w:p w14:paraId="623C721D" w14:textId="0BD83F52" w:rsidR="00541DE5" w:rsidRPr="00F817D3" w:rsidRDefault="00000000" w:rsidP="00541DE5">
          <w:pPr>
            <w:pStyle w:val="TOC3"/>
            <w:rPr>
              <w:kern w:val="2"/>
              <w14:ligatures w14:val="standardContextual"/>
            </w:rPr>
          </w:pPr>
          <w:hyperlink w:anchor="_Toc144117594" w:history="1">
            <w:r w:rsidR="00541DE5" w:rsidRPr="00F817D3">
              <w:rPr>
                <w:rStyle w:val="Hyperlink"/>
                <w:rtl/>
              </w:rPr>
              <w:t>4</w:t>
            </w:r>
            <w:r w:rsidR="00541DE5" w:rsidRPr="00F817D3">
              <w:rPr>
                <w:kern w:val="2"/>
                <w14:ligatures w14:val="standardContextual"/>
              </w:rPr>
              <w:tab/>
            </w:r>
            <w:r w:rsidR="00541DE5" w:rsidRPr="00F817D3">
              <w:rPr>
                <w:rStyle w:val="Hyperlink"/>
                <w:rtl/>
              </w:rPr>
              <w:t>إجراءات التعاقد</w:t>
            </w:r>
            <w:r w:rsidR="00541DE5" w:rsidRPr="00F817D3">
              <w:rPr>
                <w:webHidden/>
              </w:rPr>
              <w:tab/>
            </w:r>
            <w:r w:rsidR="00541DE5" w:rsidRPr="00F817D3">
              <w:rPr>
                <w:webHidden/>
              </w:rPr>
              <w:fldChar w:fldCharType="begin"/>
            </w:r>
            <w:r w:rsidR="00541DE5" w:rsidRPr="00F817D3">
              <w:rPr>
                <w:webHidden/>
              </w:rPr>
              <w:instrText xml:space="preserve"> PAGEREF _Toc144117594 \h </w:instrText>
            </w:r>
            <w:r w:rsidR="00541DE5" w:rsidRPr="00F817D3">
              <w:rPr>
                <w:webHidden/>
              </w:rPr>
            </w:r>
            <w:r w:rsidR="00541DE5" w:rsidRPr="00F817D3">
              <w:rPr>
                <w:webHidden/>
              </w:rPr>
              <w:fldChar w:fldCharType="separate"/>
            </w:r>
            <w:r w:rsidR="00757F73">
              <w:rPr>
                <w:webHidden/>
                <w:rtl/>
              </w:rPr>
              <w:t>9</w:t>
            </w:r>
            <w:r w:rsidR="00541DE5" w:rsidRPr="00F817D3">
              <w:rPr>
                <w:webHidden/>
              </w:rPr>
              <w:fldChar w:fldCharType="end"/>
            </w:r>
          </w:hyperlink>
        </w:p>
        <w:p w14:paraId="43F29FE5" w14:textId="1FDF8187" w:rsidR="00541DE5" w:rsidRPr="00F817D3" w:rsidRDefault="00000000" w:rsidP="00541DE5">
          <w:pPr>
            <w:pStyle w:val="TOC3"/>
            <w:rPr>
              <w:kern w:val="2"/>
              <w14:ligatures w14:val="standardContextual"/>
            </w:rPr>
          </w:pPr>
          <w:hyperlink w:anchor="_Toc144117595" w:history="1">
            <w:r w:rsidR="00541DE5" w:rsidRPr="00F817D3">
              <w:rPr>
                <w:rStyle w:val="Hyperlink"/>
              </w:rPr>
              <w:t>5</w:t>
            </w:r>
            <w:r w:rsidR="00541DE5" w:rsidRPr="00F817D3">
              <w:rPr>
                <w:kern w:val="2"/>
                <w14:ligatures w14:val="standardContextual"/>
              </w:rPr>
              <w:tab/>
            </w:r>
            <w:r w:rsidR="00541DE5" w:rsidRPr="00F817D3">
              <w:rPr>
                <w:rStyle w:val="Hyperlink"/>
                <w:rtl/>
              </w:rPr>
              <w:t>القيمة التقديرية المخصصة للاتفاقية</w:t>
            </w:r>
            <w:r w:rsidR="00541DE5" w:rsidRPr="00F817D3">
              <w:rPr>
                <w:webHidden/>
              </w:rPr>
              <w:tab/>
            </w:r>
            <w:r w:rsidR="00541DE5" w:rsidRPr="00F817D3">
              <w:rPr>
                <w:webHidden/>
              </w:rPr>
              <w:fldChar w:fldCharType="begin"/>
            </w:r>
            <w:r w:rsidR="00541DE5" w:rsidRPr="00F817D3">
              <w:rPr>
                <w:webHidden/>
              </w:rPr>
              <w:instrText xml:space="preserve"> PAGEREF _Toc144117595 \h </w:instrText>
            </w:r>
            <w:r w:rsidR="00541DE5" w:rsidRPr="00F817D3">
              <w:rPr>
                <w:webHidden/>
              </w:rPr>
            </w:r>
            <w:r w:rsidR="00541DE5" w:rsidRPr="00F817D3">
              <w:rPr>
                <w:webHidden/>
              </w:rPr>
              <w:fldChar w:fldCharType="separate"/>
            </w:r>
            <w:r w:rsidR="00757F73">
              <w:rPr>
                <w:webHidden/>
                <w:rtl/>
              </w:rPr>
              <w:t>10</w:t>
            </w:r>
            <w:r w:rsidR="00541DE5" w:rsidRPr="00F817D3">
              <w:rPr>
                <w:webHidden/>
              </w:rPr>
              <w:fldChar w:fldCharType="end"/>
            </w:r>
          </w:hyperlink>
        </w:p>
        <w:p w14:paraId="4DECFA78" w14:textId="252F6770" w:rsidR="00541DE5" w:rsidRPr="00F817D3" w:rsidRDefault="00000000" w:rsidP="00541DE5">
          <w:pPr>
            <w:pStyle w:val="TOC3"/>
            <w:rPr>
              <w:kern w:val="2"/>
              <w14:ligatures w14:val="standardContextual"/>
            </w:rPr>
          </w:pPr>
          <w:hyperlink w:anchor="_Toc144117596" w:history="1">
            <w:r w:rsidR="00541DE5" w:rsidRPr="00F817D3">
              <w:rPr>
                <w:rStyle w:val="Hyperlink"/>
                <w:rtl/>
              </w:rPr>
              <w:t>6</w:t>
            </w:r>
            <w:r w:rsidR="00541DE5" w:rsidRPr="00F817D3">
              <w:rPr>
                <w:kern w:val="2"/>
                <w14:ligatures w14:val="standardContextual"/>
              </w:rPr>
              <w:tab/>
            </w:r>
            <w:r w:rsidR="00541DE5" w:rsidRPr="00F817D3">
              <w:rPr>
                <w:rStyle w:val="Hyperlink"/>
                <w:rtl/>
              </w:rPr>
              <w:t>الأسعار المرجعية وأقيام أوامر الشراء</w:t>
            </w:r>
            <w:r w:rsidR="00541DE5" w:rsidRPr="00F817D3">
              <w:rPr>
                <w:webHidden/>
              </w:rPr>
              <w:tab/>
            </w:r>
            <w:r w:rsidR="00541DE5" w:rsidRPr="00F817D3">
              <w:rPr>
                <w:webHidden/>
              </w:rPr>
              <w:fldChar w:fldCharType="begin"/>
            </w:r>
            <w:r w:rsidR="00541DE5" w:rsidRPr="00F817D3">
              <w:rPr>
                <w:webHidden/>
              </w:rPr>
              <w:instrText xml:space="preserve"> PAGEREF _Toc144117596 \h </w:instrText>
            </w:r>
            <w:r w:rsidR="00541DE5" w:rsidRPr="00F817D3">
              <w:rPr>
                <w:webHidden/>
              </w:rPr>
            </w:r>
            <w:r w:rsidR="00541DE5" w:rsidRPr="00F817D3">
              <w:rPr>
                <w:webHidden/>
              </w:rPr>
              <w:fldChar w:fldCharType="separate"/>
            </w:r>
            <w:r w:rsidR="00757F73">
              <w:rPr>
                <w:webHidden/>
                <w:rtl/>
              </w:rPr>
              <w:t>10</w:t>
            </w:r>
            <w:r w:rsidR="00541DE5" w:rsidRPr="00F817D3">
              <w:rPr>
                <w:webHidden/>
              </w:rPr>
              <w:fldChar w:fldCharType="end"/>
            </w:r>
          </w:hyperlink>
        </w:p>
        <w:p w14:paraId="1751A51D" w14:textId="5FE9E2A0" w:rsidR="00541DE5" w:rsidRPr="00F817D3" w:rsidRDefault="00000000" w:rsidP="00541DE5">
          <w:pPr>
            <w:pStyle w:val="TOC3"/>
            <w:rPr>
              <w:kern w:val="2"/>
              <w14:ligatures w14:val="standardContextual"/>
            </w:rPr>
          </w:pPr>
          <w:hyperlink w:anchor="_Toc144117597" w:history="1">
            <w:r w:rsidR="00541DE5" w:rsidRPr="00F817D3">
              <w:rPr>
                <w:rStyle w:val="Hyperlink"/>
                <w:rtl/>
              </w:rPr>
              <w:t>7</w:t>
            </w:r>
            <w:r w:rsidR="00541DE5" w:rsidRPr="00F817D3">
              <w:rPr>
                <w:kern w:val="2"/>
                <w14:ligatures w14:val="standardContextual"/>
              </w:rPr>
              <w:tab/>
            </w:r>
            <w:r w:rsidR="00541DE5" w:rsidRPr="00F817D3">
              <w:rPr>
                <w:rStyle w:val="Hyperlink"/>
                <w:rtl/>
              </w:rPr>
              <w:t>مدة الاتفاقية</w:t>
            </w:r>
            <w:r w:rsidR="00F15F44"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_Toc144117597 \h </w:instrText>
            </w:r>
            <w:r w:rsidR="00541DE5" w:rsidRPr="00F817D3">
              <w:rPr>
                <w:webHidden/>
              </w:rPr>
            </w:r>
            <w:r w:rsidR="00541DE5" w:rsidRPr="00F817D3">
              <w:rPr>
                <w:webHidden/>
              </w:rPr>
              <w:fldChar w:fldCharType="separate"/>
            </w:r>
            <w:r w:rsidR="00757F73">
              <w:rPr>
                <w:webHidden/>
                <w:rtl/>
              </w:rPr>
              <w:t>11</w:t>
            </w:r>
            <w:r w:rsidR="00541DE5" w:rsidRPr="00F817D3">
              <w:rPr>
                <w:webHidden/>
              </w:rPr>
              <w:fldChar w:fldCharType="end"/>
            </w:r>
          </w:hyperlink>
        </w:p>
        <w:p w14:paraId="32380302" w14:textId="0ABC67BD" w:rsidR="00541DE5" w:rsidRPr="00F817D3" w:rsidRDefault="00000000" w:rsidP="00541DE5">
          <w:pPr>
            <w:pStyle w:val="TOC3"/>
            <w:rPr>
              <w:kern w:val="2"/>
              <w14:ligatures w14:val="standardContextual"/>
            </w:rPr>
          </w:pPr>
          <w:hyperlink w:anchor="_Toc144117598" w:history="1">
            <w:r w:rsidR="00541DE5" w:rsidRPr="00F817D3">
              <w:rPr>
                <w:rStyle w:val="Hyperlink"/>
                <w:rtl/>
              </w:rPr>
              <w:t>8</w:t>
            </w:r>
            <w:r w:rsidR="00541DE5" w:rsidRPr="00F817D3">
              <w:rPr>
                <w:kern w:val="2"/>
                <w14:ligatures w14:val="standardContextual"/>
              </w:rPr>
              <w:tab/>
            </w:r>
            <w:r w:rsidR="00541DE5" w:rsidRPr="00F817D3">
              <w:rPr>
                <w:rStyle w:val="Hyperlink"/>
                <w:rtl/>
              </w:rPr>
              <w:t>طبيعة الاتفاقية وأطرافها</w:t>
            </w:r>
            <w:r w:rsidR="00541DE5" w:rsidRPr="00F817D3">
              <w:rPr>
                <w:webHidden/>
              </w:rPr>
              <w:tab/>
            </w:r>
            <w:r w:rsidR="00541DE5" w:rsidRPr="00F817D3">
              <w:rPr>
                <w:webHidden/>
              </w:rPr>
              <w:fldChar w:fldCharType="begin"/>
            </w:r>
            <w:r w:rsidR="00541DE5" w:rsidRPr="00F817D3">
              <w:rPr>
                <w:webHidden/>
              </w:rPr>
              <w:instrText xml:space="preserve"> PAGEREF _Toc144117598 \h </w:instrText>
            </w:r>
            <w:r w:rsidR="00541DE5" w:rsidRPr="00F817D3">
              <w:rPr>
                <w:webHidden/>
              </w:rPr>
            </w:r>
            <w:r w:rsidR="00541DE5" w:rsidRPr="00F817D3">
              <w:rPr>
                <w:webHidden/>
              </w:rPr>
              <w:fldChar w:fldCharType="separate"/>
            </w:r>
            <w:r w:rsidR="00757F73">
              <w:rPr>
                <w:webHidden/>
                <w:rtl/>
              </w:rPr>
              <w:t>11</w:t>
            </w:r>
            <w:r w:rsidR="00541DE5" w:rsidRPr="00F817D3">
              <w:rPr>
                <w:webHidden/>
              </w:rPr>
              <w:fldChar w:fldCharType="end"/>
            </w:r>
          </w:hyperlink>
        </w:p>
        <w:p w14:paraId="29D8236B" w14:textId="6E14860D" w:rsidR="00541DE5" w:rsidRPr="00F817D3" w:rsidRDefault="00000000" w:rsidP="00541DE5">
          <w:pPr>
            <w:pStyle w:val="TOC3"/>
            <w:rPr>
              <w:kern w:val="2"/>
              <w14:ligatures w14:val="standardContextual"/>
            </w:rPr>
          </w:pPr>
          <w:hyperlink w:anchor="_Toc144117599" w:history="1">
            <w:r w:rsidR="00541DE5" w:rsidRPr="00F817D3">
              <w:rPr>
                <w:rStyle w:val="Hyperlink"/>
              </w:rPr>
              <w:t>9</w:t>
            </w:r>
            <w:r w:rsidR="00541DE5" w:rsidRPr="00F817D3">
              <w:rPr>
                <w:kern w:val="2"/>
                <w14:ligatures w14:val="standardContextual"/>
              </w:rPr>
              <w:tab/>
            </w:r>
            <w:r w:rsidR="00541DE5" w:rsidRPr="00F817D3">
              <w:rPr>
                <w:rStyle w:val="Hyperlink"/>
                <w:rtl/>
              </w:rPr>
              <w:t>النظام الواجب التطبيق</w:t>
            </w:r>
            <w:r w:rsidR="00541DE5" w:rsidRPr="00F817D3">
              <w:rPr>
                <w:webHidden/>
              </w:rPr>
              <w:tab/>
            </w:r>
            <w:r w:rsidR="00541DE5" w:rsidRPr="00F817D3">
              <w:rPr>
                <w:webHidden/>
              </w:rPr>
              <w:fldChar w:fldCharType="begin"/>
            </w:r>
            <w:r w:rsidR="00541DE5" w:rsidRPr="00F817D3">
              <w:rPr>
                <w:webHidden/>
              </w:rPr>
              <w:instrText xml:space="preserve"> PAGEREF _Toc144117599 \h </w:instrText>
            </w:r>
            <w:r w:rsidR="00541DE5" w:rsidRPr="00F817D3">
              <w:rPr>
                <w:webHidden/>
              </w:rPr>
            </w:r>
            <w:r w:rsidR="00541DE5" w:rsidRPr="00F817D3">
              <w:rPr>
                <w:webHidden/>
              </w:rPr>
              <w:fldChar w:fldCharType="separate"/>
            </w:r>
            <w:r w:rsidR="00757F73">
              <w:rPr>
                <w:webHidden/>
                <w:rtl/>
              </w:rPr>
              <w:t>11</w:t>
            </w:r>
            <w:r w:rsidR="00541DE5" w:rsidRPr="00F817D3">
              <w:rPr>
                <w:webHidden/>
              </w:rPr>
              <w:fldChar w:fldCharType="end"/>
            </w:r>
          </w:hyperlink>
        </w:p>
        <w:p w14:paraId="63D3827B" w14:textId="31E9ABA5" w:rsidR="00541DE5" w:rsidRPr="00F817D3" w:rsidRDefault="00000000" w:rsidP="00541DE5">
          <w:pPr>
            <w:pStyle w:val="TOC3"/>
            <w:rPr>
              <w:kern w:val="2"/>
              <w14:ligatures w14:val="standardContextual"/>
            </w:rPr>
          </w:pPr>
          <w:hyperlink w:anchor="_Toc144117600" w:history="1">
            <w:r w:rsidR="00541DE5" w:rsidRPr="00F817D3">
              <w:rPr>
                <w:rStyle w:val="Hyperlink"/>
                <w:rtl/>
              </w:rPr>
              <w:t>10</w:t>
            </w:r>
            <w:r w:rsidR="00541DE5" w:rsidRPr="00F817D3">
              <w:rPr>
                <w:kern w:val="2"/>
                <w14:ligatures w14:val="standardContextual"/>
              </w:rPr>
              <w:tab/>
            </w:r>
            <w:r w:rsidR="00541DE5" w:rsidRPr="00F817D3">
              <w:rPr>
                <w:rStyle w:val="Hyperlink"/>
                <w:rtl/>
              </w:rPr>
              <w:t>حسم النزاعات</w:t>
            </w:r>
            <w:r w:rsidR="00F15F44"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_Toc144117600 \h </w:instrText>
            </w:r>
            <w:r w:rsidR="00541DE5" w:rsidRPr="00F817D3">
              <w:rPr>
                <w:webHidden/>
              </w:rPr>
            </w:r>
            <w:r w:rsidR="00541DE5" w:rsidRPr="00F817D3">
              <w:rPr>
                <w:webHidden/>
              </w:rPr>
              <w:fldChar w:fldCharType="separate"/>
            </w:r>
            <w:r w:rsidR="00757F73">
              <w:rPr>
                <w:webHidden/>
                <w:rtl/>
              </w:rPr>
              <w:t>11</w:t>
            </w:r>
            <w:r w:rsidR="00541DE5" w:rsidRPr="00F817D3">
              <w:rPr>
                <w:webHidden/>
              </w:rPr>
              <w:fldChar w:fldCharType="end"/>
            </w:r>
          </w:hyperlink>
        </w:p>
        <w:p w14:paraId="444194E1" w14:textId="53879DC5" w:rsidR="00541DE5" w:rsidRPr="00F817D3" w:rsidRDefault="00000000" w:rsidP="00541DE5">
          <w:pPr>
            <w:pStyle w:val="TOC3"/>
            <w:rPr>
              <w:kern w:val="2"/>
              <w14:ligatures w14:val="standardContextual"/>
            </w:rPr>
          </w:pPr>
          <w:hyperlink w:anchor="_Toc144117601" w:history="1">
            <w:r w:rsidR="00541DE5" w:rsidRPr="00F817D3">
              <w:rPr>
                <w:rStyle w:val="Hyperlink"/>
                <w:rtl/>
              </w:rPr>
              <w:t>11</w:t>
            </w:r>
            <w:r w:rsidR="00541DE5" w:rsidRPr="00F817D3">
              <w:rPr>
                <w:kern w:val="2"/>
                <w14:ligatures w14:val="standardContextual"/>
              </w:rPr>
              <w:tab/>
            </w:r>
            <w:r w:rsidR="00541DE5" w:rsidRPr="00F817D3">
              <w:rPr>
                <w:rStyle w:val="Hyperlink"/>
                <w:rtl/>
              </w:rPr>
              <w:t>نسخ الاتفاقية</w:t>
            </w:r>
            <w:r w:rsidR="00F15F44"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_Toc144117601 \h </w:instrText>
            </w:r>
            <w:r w:rsidR="00541DE5" w:rsidRPr="00F817D3">
              <w:rPr>
                <w:webHidden/>
              </w:rPr>
            </w:r>
            <w:r w:rsidR="00541DE5" w:rsidRPr="00F817D3">
              <w:rPr>
                <w:webHidden/>
              </w:rPr>
              <w:fldChar w:fldCharType="separate"/>
            </w:r>
            <w:r w:rsidR="00757F73">
              <w:rPr>
                <w:webHidden/>
                <w:rtl/>
              </w:rPr>
              <w:t>11</w:t>
            </w:r>
            <w:r w:rsidR="00541DE5" w:rsidRPr="00F817D3">
              <w:rPr>
                <w:webHidden/>
              </w:rPr>
              <w:fldChar w:fldCharType="end"/>
            </w:r>
          </w:hyperlink>
        </w:p>
        <w:p w14:paraId="22F960AB" w14:textId="1A06FA94" w:rsidR="00541DE5" w:rsidRPr="00F817D3" w:rsidRDefault="00000000" w:rsidP="00541DE5">
          <w:pPr>
            <w:pStyle w:val="TOC3"/>
            <w:rPr>
              <w:kern w:val="2"/>
              <w14:ligatures w14:val="standardContextual"/>
            </w:rPr>
          </w:pPr>
          <w:hyperlink w:anchor="_Toc144117602" w:history="1">
            <w:r w:rsidR="00541DE5" w:rsidRPr="00F817D3">
              <w:rPr>
                <w:rStyle w:val="Hyperlink"/>
                <w:rtl/>
              </w:rPr>
              <w:t>12</w:t>
            </w:r>
            <w:r w:rsidR="00541DE5" w:rsidRPr="00F817D3">
              <w:rPr>
                <w:kern w:val="2"/>
                <w14:ligatures w14:val="standardContextual"/>
              </w:rPr>
              <w:tab/>
            </w:r>
            <w:r w:rsidR="00541DE5" w:rsidRPr="00F817D3">
              <w:rPr>
                <w:rStyle w:val="Hyperlink"/>
                <w:rtl/>
              </w:rPr>
              <w:t>التوقيع</w:t>
            </w:r>
            <w:r w:rsidR="00F15F44"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_Toc144117602 \h </w:instrText>
            </w:r>
            <w:r w:rsidR="00541DE5" w:rsidRPr="00F817D3">
              <w:rPr>
                <w:webHidden/>
              </w:rPr>
            </w:r>
            <w:r w:rsidR="00541DE5" w:rsidRPr="00F817D3">
              <w:rPr>
                <w:webHidden/>
              </w:rPr>
              <w:fldChar w:fldCharType="separate"/>
            </w:r>
            <w:r w:rsidR="00757F73">
              <w:rPr>
                <w:webHidden/>
                <w:rtl/>
              </w:rPr>
              <w:t>12</w:t>
            </w:r>
            <w:r w:rsidR="00541DE5" w:rsidRPr="00F817D3">
              <w:rPr>
                <w:webHidden/>
              </w:rPr>
              <w:fldChar w:fldCharType="end"/>
            </w:r>
          </w:hyperlink>
        </w:p>
        <w:p w14:paraId="53FE4D4C" w14:textId="41819432" w:rsidR="00541DE5" w:rsidRPr="00F817D3" w:rsidRDefault="00000000" w:rsidP="00541DE5">
          <w:pPr>
            <w:pStyle w:val="TOC1"/>
            <w:bidi/>
            <w:rPr>
              <w:rFonts w:ascii="DIN Next LT Arabic" w:hAnsi="DIN Next LT Arabic" w:cs="DIN Next LT Arabic"/>
              <w:kern w:val="2"/>
              <w14:ligatures w14:val="standardContextual"/>
            </w:rPr>
          </w:pPr>
          <w:hyperlink w:anchor="_Toc144117603" w:history="1">
            <w:r w:rsidR="00541DE5" w:rsidRPr="00F817D3">
              <w:rPr>
                <w:rStyle w:val="Hyperlink"/>
                <w:rFonts w:ascii="DIN Next LT Arabic" w:hAnsi="DIN Next LT Arabic" w:cs="DIN Next LT Arabic"/>
                <w:rtl/>
              </w:rPr>
              <w:t>شروط الاتفاقية</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_Toc144117603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13</w:t>
            </w:r>
            <w:r w:rsidR="00541DE5" w:rsidRPr="00F817D3">
              <w:rPr>
                <w:rFonts w:ascii="DIN Next LT Arabic" w:hAnsi="DIN Next LT Arabic" w:cs="DIN Next LT Arabic"/>
                <w:webHidden/>
              </w:rPr>
              <w:fldChar w:fldCharType="end"/>
            </w:r>
          </w:hyperlink>
        </w:p>
        <w:p w14:paraId="5DE839E5" w14:textId="78CA8354" w:rsidR="00541DE5" w:rsidRPr="00F817D3" w:rsidRDefault="00000000" w:rsidP="00541DE5">
          <w:pPr>
            <w:pStyle w:val="TOC1"/>
            <w:bidi/>
            <w:rPr>
              <w:rFonts w:ascii="DIN Next LT Arabic" w:hAnsi="DIN Next LT Arabic" w:cs="DIN Next LT Arabic"/>
              <w:kern w:val="2"/>
              <w14:ligatures w14:val="standardContextual"/>
            </w:rPr>
          </w:pPr>
          <w:hyperlink w:anchor="_Toc144117604" w:history="1">
            <w:r w:rsidR="00541DE5" w:rsidRPr="00F817D3">
              <w:rPr>
                <w:rStyle w:val="Hyperlink"/>
                <w:rFonts w:ascii="DIN Next LT Arabic" w:hAnsi="DIN Next LT Arabic" w:cs="DIN Next LT Arabic"/>
                <w:rtl/>
              </w:rPr>
              <w:t>القسم الأول: الأحكام العامة</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_Toc144117604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14</w:t>
            </w:r>
            <w:r w:rsidR="00541DE5" w:rsidRPr="00F817D3">
              <w:rPr>
                <w:rFonts w:ascii="DIN Next LT Arabic" w:hAnsi="DIN Next LT Arabic" w:cs="DIN Next LT Arabic"/>
                <w:webHidden/>
              </w:rPr>
              <w:fldChar w:fldCharType="end"/>
            </w:r>
          </w:hyperlink>
        </w:p>
        <w:p w14:paraId="3101E580" w14:textId="5658BEA0" w:rsidR="00541DE5" w:rsidRPr="00F817D3" w:rsidRDefault="00000000" w:rsidP="00541DE5">
          <w:pPr>
            <w:pStyle w:val="TOC3"/>
            <w:rPr>
              <w:kern w:val="2"/>
              <w14:ligatures w14:val="standardContextual"/>
            </w:rPr>
          </w:pPr>
          <w:hyperlink w:anchor="_Toc144117605" w:history="1">
            <w:r w:rsidR="00541DE5" w:rsidRPr="00F817D3">
              <w:rPr>
                <w:rStyle w:val="Hyperlink"/>
              </w:rPr>
              <w:t>1</w:t>
            </w:r>
            <w:r w:rsidR="00541DE5" w:rsidRPr="00F817D3">
              <w:rPr>
                <w:kern w:val="2"/>
                <w14:ligatures w14:val="standardContextual"/>
              </w:rPr>
              <w:tab/>
            </w:r>
            <w:r w:rsidR="00541DE5" w:rsidRPr="00F817D3">
              <w:rPr>
                <w:rStyle w:val="Hyperlink"/>
                <w:rtl/>
              </w:rPr>
              <w:t>التَّعريفات</w:t>
            </w:r>
            <w:r w:rsidR="00F15F44"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_Toc144117605 \h </w:instrText>
            </w:r>
            <w:r w:rsidR="00541DE5" w:rsidRPr="00F817D3">
              <w:rPr>
                <w:webHidden/>
              </w:rPr>
            </w:r>
            <w:r w:rsidR="00541DE5" w:rsidRPr="00F817D3">
              <w:rPr>
                <w:webHidden/>
              </w:rPr>
              <w:fldChar w:fldCharType="separate"/>
            </w:r>
            <w:r w:rsidR="00757F73">
              <w:rPr>
                <w:webHidden/>
                <w:rtl/>
              </w:rPr>
              <w:t>14</w:t>
            </w:r>
            <w:r w:rsidR="00541DE5" w:rsidRPr="00F817D3">
              <w:rPr>
                <w:webHidden/>
              </w:rPr>
              <w:fldChar w:fldCharType="end"/>
            </w:r>
          </w:hyperlink>
        </w:p>
        <w:p w14:paraId="30CE3B23" w14:textId="0102C877" w:rsidR="00541DE5" w:rsidRPr="00F817D3" w:rsidRDefault="00000000" w:rsidP="00541DE5">
          <w:pPr>
            <w:pStyle w:val="TOC3"/>
            <w:rPr>
              <w:kern w:val="2"/>
              <w14:ligatures w14:val="standardContextual"/>
            </w:rPr>
          </w:pPr>
          <w:hyperlink w:anchor="_Toc144117606" w:history="1">
            <w:r w:rsidR="00541DE5" w:rsidRPr="00F817D3">
              <w:rPr>
                <w:rStyle w:val="Hyperlink"/>
                <w:rtl/>
              </w:rPr>
              <w:t>2</w:t>
            </w:r>
            <w:r w:rsidR="00541DE5" w:rsidRPr="00F817D3">
              <w:rPr>
                <w:kern w:val="2"/>
                <w14:ligatures w14:val="standardContextual"/>
              </w:rPr>
              <w:tab/>
            </w:r>
            <w:r w:rsidR="00541DE5" w:rsidRPr="00F817D3">
              <w:rPr>
                <w:rStyle w:val="Hyperlink"/>
                <w:rtl/>
              </w:rPr>
              <w:t>اللغة المعتمدة</w:t>
            </w:r>
            <w:r w:rsidR="00541DE5" w:rsidRPr="00F817D3">
              <w:rPr>
                <w:webHidden/>
              </w:rPr>
              <w:tab/>
            </w:r>
            <w:r w:rsidR="00541DE5" w:rsidRPr="00F817D3">
              <w:rPr>
                <w:webHidden/>
              </w:rPr>
              <w:fldChar w:fldCharType="begin"/>
            </w:r>
            <w:r w:rsidR="00541DE5" w:rsidRPr="00F817D3">
              <w:rPr>
                <w:webHidden/>
              </w:rPr>
              <w:instrText xml:space="preserve"> PAGEREF _Toc144117606 \h </w:instrText>
            </w:r>
            <w:r w:rsidR="00541DE5" w:rsidRPr="00F817D3">
              <w:rPr>
                <w:webHidden/>
              </w:rPr>
            </w:r>
            <w:r w:rsidR="00541DE5" w:rsidRPr="00F817D3">
              <w:rPr>
                <w:webHidden/>
              </w:rPr>
              <w:fldChar w:fldCharType="separate"/>
            </w:r>
            <w:r w:rsidR="00757F73">
              <w:rPr>
                <w:webHidden/>
                <w:rtl/>
              </w:rPr>
              <w:t>16</w:t>
            </w:r>
            <w:r w:rsidR="00541DE5" w:rsidRPr="00F817D3">
              <w:rPr>
                <w:webHidden/>
              </w:rPr>
              <w:fldChar w:fldCharType="end"/>
            </w:r>
          </w:hyperlink>
        </w:p>
        <w:p w14:paraId="72BF8D2C" w14:textId="10712878" w:rsidR="00541DE5" w:rsidRPr="00F817D3" w:rsidRDefault="00000000" w:rsidP="00541DE5">
          <w:pPr>
            <w:pStyle w:val="TOC3"/>
            <w:rPr>
              <w:kern w:val="2"/>
              <w14:ligatures w14:val="standardContextual"/>
            </w:rPr>
          </w:pPr>
          <w:hyperlink w:anchor="_Toc144117607" w:history="1">
            <w:r w:rsidR="00541DE5" w:rsidRPr="00F817D3">
              <w:rPr>
                <w:rStyle w:val="Hyperlink"/>
                <w:rtl/>
              </w:rPr>
              <w:t>3</w:t>
            </w:r>
            <w:r w:rsidR="00541DE5" w:rsidRPr="00F817D3">
              <w:rPr>
                <w:kern w:val="2"/>
                <w14:ligatures w14:val="standardContextual"/>
              </w:rPr>
              <w:tab/>
            </w:r>
            <w:r w:rsidR="00541DE5" w:rsidRPr="00F817D3">
              <w:rPr>
                <w:rStyle w:val="Hyperlink"/>
                <w:rtl/>
              </w:rPr>
              <w:t>العملة المعتمدة</w:t>
            </w:r>
            <w:r w:rsidR="00541DE5" w:rsidRPr="00F817D3">
              <w:rPr>
                <w:webHidden/>
              </w:rPr>
              <w:tab/>
            </w:r>
            <w:r w:rsidR="00541DE5" w:rsidRPr="00F817D3">
              <w:rPr>
                <w:webHidden/>
              </w:rPr>
              <w:fldChar w:fldCharType="begin"/>
            </w:r>
            <w:r w:rsidR="00541DE5" w:rsidRPr="00F817D3">
              <w:rPr>
                <w:webHidden/>
              </w:rPr>
              <w:instrText xml:space="preserve"> PAGEREF _Toc144117607 \h </w:instrText>
            </w:r>
            <w:r w:rsidR="00541DE5" w:rsidRPr="00F817D3">
              <w:rPr>
                <w:webHidden/>
              </w:rPr>
            </w:r>
            <w:r w:rsidR="00541DE5" w:rsidRPr="00F817D3">
              <w:rPr>
                <w:webHidden/>
              </w:rPr>
              <w:fldChar w:fldCharType="separate"/>
            </w:r>
            <w:r w:rsidR="00757F73">
              <w:rPr>
                <w:webHidden/>
                <w:rtl/>
              </w:rPr>
              <w:t>16</w:t>
            </w:r>
            <w:r w:rsidR="00541DE5" w:rsidRPr="00F817D3">
              <w:rPr>
                <w:webHidden/>
              </w:rPr>
              <w:fldChar w:fldCharType="end"/>
            </w:r>
          </w:hyperlink>
        </w:p>
        <w:p w14:paraId="3997BA8F" w14:textId="51BFDA7B" w:rsidR="00541DE5" w:rsidRPr="00F817D3" w:rsidRDefault="00000000" w:rsidP="00541DE5">
          <w:pPr>
            <w:pStyle w:val="TOC3"/>
            <w:rPr>
              <w:kern w:val="2"/>
              <w14:ligatures w14:val="standardContextual"/>
            </w:rPr>
          </w:pPr>
          <w:hyperlink w:anchor="_Toc144117608" w:history="1">
            <w:r w:rsidR="00541DE5" w:rsidRPr="00F817D3">
              <w:rPr>
                <w:rStyle w:val="Hyperlink"/>
                <w:rtl/>
              </w:rPr>
              <w:t>4</w:t>
            </w:r>
            <w:r w:rsidR="00541DE5" w:rsidRPr="00F817D3">
              <w:rPr>
                <w:kern w:val="2"/>
                <w14:ligatures w14:val="standardContextual"/>
              </w:rPr>
              <w:tab/>
            </w:r>
            <w:r w:rsidR="00541DE5" w:rsidRPr="00F817D3">
              <w:rPr>
                <w:rStyle w:val="Hyperlink"/>
                <w:rtl/>
              </w:rPr>
              <w:t>الضرائب والرسوم</w:t>
            </w:r>
            <w:r w:rsidR="00541DE5" w:rsidRPr="00F817D3">
              <w:rPr>
                <w:webHidden/>
              </w:rPr>
              <w:tab/>
            </w:r>
            <w:r w:rsidR="00541DE5" w:rsidRPr="00F817D3">
              <w:rPr>
                <w:webHidden/>
              </w:rPr>
              <w:fldChar w:fldCharType="begin"/>
            </w:r>
            <w:r w:rsidR="00541DE5" w:rsidRPr="00F817D3">
              <w:rPr>
                <w:webHidden/>
              </w:rPr>
              <w:instrText xml:space="preserve"> PAGEREF _Toc144117608 \h </w:instrText>
            </w:r>
            <w:r w:rsidR="00541DE5" w:rsidRPr="00F817D3">
              <w:rPr>
                <w:webHidden/>
              </w:rPr>
            </w:r>
            <w:r w:rsidR="00541DE5" w:rsidRPr="00F817D3">
              <w:rPr>
                <w:webHidden/>
              </w:rPr>
              <w:fldChar w:fldCharType="separate"/>
            </w:r>
            <w:r w:rsidR="00757F73">
              <w:rPr>
                <w:webHidden/>
                <w:rtl/>
              </w:rPr>
              <w:t>16</w:t>
            </w:r>
            <w:r w:rsidR="00541DE5" w:rsidRPr="00F817D3">
              <w:rPr>
                <w:webHidden/>
              </w:rPr>
              <w:fldChar w:fldCharType="end"/>
            </w:r>
          </w:hyperlink>
        </w:p>
        <w:p w14:paraId="0CDCD73E" w14:textId="1685588A" w:rsidR="00541DE5" w:rsidRPr="00F817D3" w:rsidRDefault="00000000" w:rsidP="00541DE5">
          <w:pPr>
            <w:pStyle w:val="TOC3"/>
            <w:rPr>
              <w:kern w:val="2"/>
              <w14:ligatures w14:val="standardContextual"/>
            </w:rPr>
          </w:pPr>
          <w:hyperlink w:anchor="_Toc144117609" w:history="1">
            <w:r w:rsidR="00541DE5" w:rsidRPr="00F817D3">
              <w:rPr>
                <w:rStyle w:val="Hyperlink"/>
                <w:rtl/>
              </w:rPr>
              <w:t>5</w:t>
            </w:r>
            <w:r w:rsidR="00541DE5" w:rsidRPr="00F817D3">
              <w:rPr>
                <w:kern w:val="2"/>
                <w14:ligatures w14:val="standardContextual"/>
              </w:rPr>
              <w:tab/>
            </w:r>
            <w:r w:rsidR="00541DE5" w:rsidRPr="00F817D3">
              <w:rPr>
                <w:rStyle w:val="Hyperlink"/>
                <w:rtl/>
              </w:rPr>
              <w:t>الإخطارات والمراسلات</w:t>
            </w:r>
            <w:r w:rsidR="00541DE5" w:rsidRPr="00F817D3">
              <w:rPr>
                <w:webHidden/>
              </w:rPr>
              <w:tab/>
            </w:r>
            <w:r w:rsidR="00541DE5" w:rsidRPr="00F817D3">
              <w:rPr>
                <w:webHidden/>
              </w:rPr>
              <w:fldChar w:fldCharType="begin"/>
            </w:r>
            <w:r w:rsidR="00541DE5" w:rsidRPr="00F817D3">
              <w:rPr>
                <w:webHidden/>
              </w:rPr>
              <w:instrText xml:space="preserve"> PAGEREF _Toc144117609 \h </w:instrText>
            </w:r>
            <w:r w:rsidR="00541DE5" w:rsidRPr="00F817D3">
              <w:rPr>
                <w:webHidden/>
              </w:rPr>
            </w:r>
            <w:r w:rsidR="00541DE5" w:rsidRPr="00F817D3">
              <w:rPr>
                <w:webHidden/>
              </w:rPr>
              <w:fldChar w:fldCharType="separate"/>
            </w:r>
            <w:r w:rsidR="00757F73">
              <w:rPr>
                <w:webHidden/>
                <w:rtl/>
              </w:rPr>
              <w:t>16</w:t>
            </w:r>
            <w:r w:rsidR="00541DE5" w:rsidRPr="00F817D3">
              <w:rPr>
                <w:webHidden/>
              </w:rPr>
              <w:fldChar w:fldCharType="end"/>
            </w:r>
          </w:hyperlink>
        </w:p>
        <w:p w14:paraId="0F3A3074" w14:textId="36906219" w:rsidR="00541DE5" w:rsidRPr="00F817D3" w:rsidRDefault="00000000" w:rsidP="00541DE5">
          <w:pPr>
            <w:pStyle w:val="TOC3"/>
            <w:rPr>
              <w:kern w:val="2"/>
              <w14:ligatures w14:val="standardContextual"/>
            </w:rPr>
          </w:pPr>
          <w:hyperlink w:anchor="_Toc144117610" w:history="1">
            <w:r w:rsidR="00541DE5" w:rsidRPr="00F817D3">
              <w:rPr>
                <w:rStyle w:val="Hyperlink"/>
                <w:rtl/>
              </w:rPr>
              <w:t>6</w:t>
            </w:r>
            <w:r w:rsidR="00541DE5" w:rsidRPr="00F817D3">
              <w:rPr>
                <w:kern w:val="2"/>
                <w14:ligatures w14:val="standardContextual"/>
              </w:rPr>
              <w:tab/>
            </w:r>
            <w:r w:rsidR="00541DE5" w:rsidRPr="00F817D3">
              <w:rPr>
                <w:rStyle w:val="Hyperlink"/>
                <w:rtl/>
              </w:rPr>
              <w:t>السجلات</w:t>
            </w:r>
            <w:r w:rsidR="00FE7829" w:rsidRPr="00F817D3">
              <w:rPr>
                <w:rStyle w:val="Hyperlink"/>
              </w:rPr>
              <w:t xml:space="preserve"> </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_Toc144117610 \h </w:instrText>
            </w:r>
            <w:r w:rsidR="00541DE5" w:rsidRPr="00F817D3">
              <w:rPr>
                <w:webHidden/>
              </w:rPr>
            </w:r>
            <w:r w:rsidR="00541DE5" w:rsidRPr="00F817D3">
              <w:rPr>
                <w:webHidden/>
              </w:rPr>
              <w:fldChar w:fldCharType="separate"/>
            </w:r>
            <w:r w:rsidR="00757F73">
              <w:rPr>
                <w:webHidden/>
                <w:rtl/>
              </w:rPr>
              <w:t>17</w:t>
            </w:r>
            <w:r w:rsidR="00541DE5" w:rsidRPr="00F817D3">
              <w:rPr>
                <w:webHidden/>
              </w:rPr>
              <w:fldChar w:fldCharType="end"/>
            </w:r>
          </w:hyperlink>
        </w:p>
        <w:p w14:paraId="46619E31" w14:textId="74C9160A" w:rsidR="00541DE5" w:rsidRPr="00F817D3" w:rsidRDefault="00000000" w:rsidP="00541DE5">
          <w:pPr>
            <w:pStyle w:val="TOC3"/>
            <w:rPr>
              <w:kern w:val="2"/>
              <w14:ligatures w14:val="standardContextual"/>
            </w:rPr>
          </w:pPr>
          <w:hyperlink w:anchor="_Toc144117611" w:history="1">
            <w:r w:rsidR="00541DE5" w:rsidRPr="00F817D3">
              <w:rPr>
                <w:rStyle w:val="Hyperlink"/>
                <w:rtl/>
              </w:rPr>
              <w:t>7</w:t>
            </w:r>
            <w:r w:rsidR="00541DE5" w:rsidRPr="00F817D3">
              <w:rPr>
                <w:kern w:val="2"/>
                <w14:ligatures w14:val="standardContextual"/>
              </w:rPr>
              <w:tab/>
            </w:r>
            <w:r w:rsidR="00541DE5" w:rsidRPr="00F817D3">
              <w:rPr>
                <w:rStyle w:val="Hyperlink"/>
                <w:rtl/>
              </w:rPr>
              <w:t>التراخيص ووثائق التسجيل والتصاريح</w:t>
            </w:r>
            <w:r w:rsidR="00541DE5" w:rsidRPr="00F817D3">
              <w:rPr>
                <w:webHidden/>
              </w:rPr>
              <w:tab/>
            </w:r>
            <w:r w:rsidR="00541DE5" w:rsidRPr="00F817D3">
              <w:rPr>
                <w:webHidden/>
              </w:rPr>
              <w:fldChar w:fldCharType="begin"/>
            </w:r>
            <w:r w:rsidR="00541DE5" w:rsidRPr="00F817D3">
              <w:rPr>
                <w:webHidden/>
              </w:rPr>
              <w:instrText xml:space="preserve"> PAGEREF _Toc144117611 \h </w:instrText>
            </w:r>
            <w:r w:rsidR="00541DE5" w:rsidRPr="00F817D3">
              <w:rPr>
                <w:webHidden/>
              </w:rPr>
            </w:r>
            <w:r w:rsidR="00541DE5" w:rsidRPr="00F817D3">
              <w:rPr>
                <w:webHidden/>
              </w:rPr>
              <w:fldChar w:fldCharType="separate"/>
            </w:r>
            <w:r w:rsidR="00757F73">
              <w:rPr>
                <w:webHidden/>
                <w:rtl/>
              </w:rPr>
              <w:t>17</w:t>
            </w:r>
            <w:r w:rsidR="00541DE5" w:rsidRPr="00F817D3">
              <w:rPr>
                <w:webHidden/>
              </w:rPr>
              <w:fldChar w:fldCharType="end"/>
            </w:r>
          </w:hyperlink>
        </w:p>
        <w:p w14:paraId="29FEA5A7" w14:textId="288ABF8F" w:rsidR="00541DE5" w:rsidRPr="00F817D3" w:rsidRDefault="00000000" w:rsidP="00541DE5">
          <w:pPr>
            <w:pStyle w:val="TOC3"/>
            <w:rPr>
              <w:kern w:val="2"/>
              <w14:ligatures w14:val="standardContextual"/>
            </w:rPr>
          </w:pPr>
          <w:hyperlink w:anchor="_Toc144117612" w:history="1">
            <w:r w:rsidR="00541DE5" w:rsidRPr="00F817D3">
              <w:rPr>
                <w:rStyle w:val="Hyperlink"/>
                <w:rtl/>
              </w:rPr>
              <w:t>8</w:t>
            </w:r>
            <w:r w:rsidR="00541DE5" w:rsidRPr="00F817D3">
              <w:rPr>
                <w:kern w:val="2"/>
                <w14:ligatures w14:val="standardContextual"/>
              </w:rPr>
              <w:tab/>
            </w:r>
            <w:r w:rsidR="00541DE5" w:rsidRPr="00F817D3">
              <w:rPr>
                <w:rStyle w:val="Hyperlink"/>
                <w:b/>
                <w:rtl/>
              </w:rPr>
              <w:t>تعارض المصالح</w:t>
            </w:r>
            <w:r w:rsidR="00541DE5" w:rsidRPr="00F817D3">
              <w:rPr>
                <w:webHidden/>
              </w:rPr>
              <w:tab/>
            </w:r>
            <w:r w:rsidR="00541DE5" w:rsidRPr="00F817D3">
              <w:rPr>
                <w:webHidden/>
              </w:rPr>
              <w:fldChar w:fldCharType="begin"/>
            </w:r>
            <w:r w:rsidR="00541DE5" w:rsidRPr="00F817D3">
              <w:rPr>
                <w:webHidden/>
              </w:rPr>
              <w:instrText xml:space="preserve"> PAGEREF _Toc144117612 \h </w:instrText>
            </w:r>
            <w:r w:rsidR="00541DE5" w:rsidRPr="00F817D3">
              <w:rPr>
                <w:webHidden/>
              </w:rPr>
            </w:r>
            <w:r w:rsidR="00541DE5" w:rsidRPr="00F817D3">
              <w:rPr>
                <w:webHidden/>
              </w:rPr>
              <w:fldChar w:fldCharType="separate"/>
            </w:r>
            <w:r w:rsidR="00757F73">
              <w:rPr>
                <w:webHidden/>
                <w:rtl/>
              </w:rPr>
              <w:t>17</w:t>
            </w:r>
            <w:r w:rsidR="00541DE5" w:rsidRPr="00F817D3">
              <w:rPr>
                <w:webHidden/>
              </w:rPr>
              <w:fldChar w:fldCharType="end"/>
            </w:r>
          </w:hyperlink>
        </w:p>
        <w:p w14:paraId="2925C811" w14:textId="4ED19EF2" w:rsidR="00541DE5" w:rsidRPr="00F817D3" w:rsidRDefault="00000000" w:rsidP="00541DE5">
          <w:pPr>
            <w:pStyle w:val="TOC3"/>
            <w:rPr>
              <w:kern w:val="2"/>
              <w14:ligatures w14:val="standardContextual"/>
            </w:rPr>
          </w:pPr>
          <w:hyperlink w:anchor="_Toc144117613" w:history="1">
            <w:r w:rsidR="00541DE5" w:rsidRPr="00F817D3">
              <w:rPr>
                <w:rStyle w:val="Hyperlink"/>
                <w:rtl/>
              </w:rPr>
              <w:t>9</w:t>
            </w:r>
            <w:r w:rsidR="00541DE5" w:rsidRPr="00F817D3">
              <w:rPr>
                <w:kern w:val="2"/>
                <w14:ligatures w14:val="standardContextual"/>
              </w:rPr>
              <w:tab/>
            </w:r>
            <w:r w:rsidR="00541DE5" w:rsidRPr="00F817D3">
              <w:rPr>
                <w:rStyle w:val="Hyperlink"/>
                <w:rtl/>
              </w:rPr>
              <w:t>السرية وحماية المعلومات</w:t>
            </w:r>
            <w:r w:rsidR="00541DE5" w:rsidRPr="00F817D3">
              <w:rPr>
                <w:webHidden/>
              </w:rPr>
              <w:tab/>
            </w:r>
            <w:r w:rsidR="00541DE5" w:rsidRPr="00F817D3">
              <w:rPr>
                <w:webHidden/>
              </w:rPr>
              <w:fldChar w:fldCharType="begin"/>
            </w:r>
            <w:r w:rsidR="00541DE5" w:rsidRPr="00F817D3">
              <w:rPr>
                <w:webHidden/>
              </w:rPr>
              <w:instrText xml:space="preserve"> PAGEREF _Toc144117613 \h </w:instrText>
            </w:r>
            <w:r w:rsidR="00541DE5" w:rsidRPr="00F817D3">
              <w:rPr>
                <w:webHidden/>
              </w:rPr>
            </w:r>
            <w:r w:rsidR="00541DE5" w:rsidRPr="00F817D3">
              <w:rPr>
                <w:webHidden/>
              </w:rPr>
              <w:fldChar w:fldCharType="separate"/>
            </w:r>
            <w:r w:rsidR="00757F73">
              <w:rPr>
                <w:webHidden/>
                <w:rtl/>
              </w:rPr>
              <w:t>18</w:t>
            </w:r>
            <w:r w:rsidR="00541DE5" w:rsidRPr="00F817D3">
              <w:rPr>
                <w:webHidden/>
              </w:rPr>
              <w:fldChar w:fldCharType="end"/>
            </w:r>
          </w:hyperlink>
        </w:p>
        <w:p w14:paraId="29790A32" w14:textId="4F367601" w:rsidR="00541DE5" w:rsidRPr="00F817D3" w:rsidRDefault="00000000" w:rsidP="00541DE5">
          <w:pPr>
            <w:pStyle w:val="TOC3"/>
            <w:rPr>
              <w:kern w:val="2"/>
              <w14:ligatures w14:val="standardContextual"/>
            </w:rPr>
          </w:pPr>
          <w:hyperlink w:anchor="_Toc144117614" w:history="1">
            <w:r w:rsidR="00541DE5" w:rsidRPr="00F817D3">
              <w:rPr>
                <w:rStyle w:val="Hyperlink"/>
                <w:rtl/>
              </w:rPr>
              <w:t>10</w:t>
            </w:r>
            <w:r w:rsidR="00541DE5" w:rsidRPr="00F817D3">
              <w:rPr>
                <w:kern w:val="2"/>
                <w14:ligatures w14:val="standardContextual"/>
              </w:rPr>
              <w:tab/>
            </w:r>
            <w:r w:rsidR="00541DE5" w:rsidRPr="00F817D3">
              <w:rPr>
                <w:rStyle w:val="Hyperlink"/>
                <w:rtl/>
              </w:rPr>
              <w:t>حقوق الملكية الفكرية</w:t>
            </w:r>
            <w:r w:rsidR="00541DE5" w:rsidRPr="00F817D3">
              <w:rPr>
                <w:webHidden/>
              </w:rPr>
              <w:tab/>
            </w:r>
            <w:r w:rsidR="00541DE5" w:rsidRPr="00F817D3">
              <w:rPr>
                <w:webHidden/>
              </w:rPr>
              <w:fldChar w:fldCharType="begin"/>
            </w:r>
            <w:r w:rsidR="00541DE5" w:rsidRPr="00F817D3">
              <w:rPr>
                <w:webHidden/>
              </w:rPr>
              <w:instrText xml:space="preserve"> PAGEREF _Toc144117614 \h </w:instrText>
            </w:r>
            <w:r w:rsidR="00541DE5" w:rsidRPr="00F817D3">
              <w:rPr>
                <w:webHidden/>
              </w:rPr>
            </w:r>
            <w:r w:rsidR="00541DE5" w:rsidRPr="00F817D3">
              <w:rPr>
                <w:webHidden/>
              </w:rPr>
              <w:fldChar w:fldCharType="separate"/>
            </w:r>
            <w:r w:rsidR="00757F73">
              <w:rPr>
                <w:webHidden/>
                <w:rtl/>
              </w:rPr>
              <w:t>18</w:t>
            </w:r>
            <w:r w:rsidR="00541DE5" w:rsidRPr="00F817D3">
              <w:rPr>
                <w:webHidden/>
              </w:rPr>
              <w:fldChar w:fldCharType="end"/>
            </w:r>
          </w:hyperlink>
        </w:p>
        <w:p w14:paraId="2388E7B9" w14:textId="501B26A1" w:rsidR="00541DE5" w:rsidRPr="00F817D3" w:rsidRDefault="00000000" w:rsidP="00541DE5">
          <w:pPr>
            <w:pStyle w:val="TOC3"/>
            <w:rPr>
              <w:kern w:val="2"/>
              <w14:ligatures w14:val="standardContextual"/>
            </w:rPr>
          </w:pPr>
          <w:hyperlink w:anchor="_Toc144117615" w:history="1">
            <w:r w:rsidR="00541DE5" w:rsidRPr="00F817D3">
              <w:rPr>
                <w:rStyle w:val="Hyperlink"/>
                <w:rtl/>
              </w:rPr>
              <w:t>11</w:t>
            </w:r>
            <w:r w:rsidR="00541DE5" w:rsidRPr="00F817D3">
              <w:rPr>
                <w:kern w:val="2"/>
                <w14:ligatures w14:val="standardContextual"/>
              </w:rPr>
              <w:tab/>
            </w:r>
            <w:r w:rsidR="00541DE5" w:rsidRPr="00F817D3">
              <w:rPr>
                <w:rStyle w:val="Hyperlink"/>
                <w:rtl/>
              </w:rPr>
              <w:t>أنظمة وأحكام الاستيراد</w:t>
            </w:r>
            <w:r w:rsidR="00541DE5" w:rsidRPr="00F817D3">
              <w:rPr>
                <w:webHidden/>
              </w:rPr>
              <w:tab/>
            </w:r>
            <w:r w:rsidR="00541DE5" w:rsidRPr="00F817D3">
              <w:rPr>
                <w:webHidden/>
              </w:rPr>
              <w:fldChar w:fldCharType="begin"/>
            </w:r>
            <w:r w:rsidR="00541DE5" w:rsidRPr="00F817D3">
              <w:rPr>
                <w:webHidden/>
              </w:rPr>
              <w:instrText xml:space="preserve"> PAGEREF _Toc144117615 \h </w:instrText>
            </w:r>
            <w:r w:rsidR="00541DE5" w:rsidRPr="00F817D3">
              <w:rPr>
                <w:webHidden/>
              </w:rPr>
            </w:r>
            <w:r w:rsidR="00541DE5" w:rsidRPr="00F817D3">
              <w:rPr>
                <w:webHidden/>
              </w:rPr>
              <w:fldChar w:fldCharType="separate"/>
            </w:r>
            <w:r w:rsidR="00757F73">
              <w:rPr>
                <w:webHidden/>
                <w:rtl/>
              </w:rPr>
              <w:t>20</w:t>
            </w:r>
            <w:r w:rsidR="00541DE5" w:rsidRPr="00F817D3">
              <w:rPr>
                <w:webHidden/>
              </w:rPr>
              <w:fldChar w:fldCharType="end"/>
            </w:r>
          </w:hyperlink>
        </w:p>
        <w:p w14:paraId="562E6997" w14:textId="3DCC9E28" w:rsidR="00541DE5" w:rsidRPr="00F817D3" w:rsidRDefault="00000000" w:rsidP="00541DE5">
          <w:pPr>
            <w:pStyle w:val="TOC3"/>
            <w:rPr>
              <w:kern w:val="2"/>
              <w14:ligatures w14:val="standardContextual"/>
            </w:rPr>
          </w:pPr>
          <w:hyperlink w:anchor="_Toc144117616" w:history="1">
            <w:r w:rsidR="00541DE5" w:rsidRPr="00F817D3">
              <w:rPr>
                <w:rStyle w:val="Hyperlink"/>
                <w:rtl/>
              </w:rPr>
              <w:t>12</w:t>
            </w:r>
            <w:r w:rsidR="00541DE5" w:rsidRPr="00F817D3">
              <w:rPr>
                <w:kern w:val="2"/>
                <w14:ligatures w14:val="standardContextual"/>
              </w:rPr>
              <w:tab/>
            </w:r>
            <w:r w:rsidR="00541DE5" w:rsidRPr="00F817D3">
              <w:rPr>
                <w:rStyle w:val="Hyperlink"/>
                <w:rtl/>
              </w:rPr>
              <w:t>المحتوى المحلي</w:t>
            </w:r>
            <w:r w:rsidR="00541DE5" w:rsidRPr="00F817D3">
              <w:rPr>
                <w:webHidden/>
              </w:rPr>
              <w:tab/>
            </w:r>
            <w:r w:rsidR="00541DE5" w:rsidRPr="00F817D3">
              <w:rPr>
                <w:webHidden/>
              </w:rPr>
              <w:fldChar w:fldCharType="begin"/>
            </w:r>
            <w:r w:rsidR="00541DE5" w:rsidRPr="00F817D3">
              <w:rPr>
                <w:webHidden/>
              </w:rPr>
              <w:instrText xml:space="preserve"> PAGEREF _Toc144117616 \h </w:instrText>
            </w:r>
            <w:r w:rsidR="00541DE5" w:rsidRPr="00F817D3">
              <w:rPr>
                <w:webHidden/>
              </w:rPr>
            </w:r>
            <w:r w:rsidR="00541DE5" w:rsidRPr="00F817D3">
              <w:rPr>
                <w:webHidden/>
              </w:rPr>
              <w:fldChar w:fldCharType="separate"/>
            </w:r>
            <w:r w:rsidR="00757F73">
              <w:rPr>
                <w:webHidden/>
                <w:rtl/>
              </w:rPr>
              <w:t>20</w:t>
            </w:r>
            <w:r w:rsidR="00541DE5" w:rsidRPr="00F817D3">
              <w:rPr>
                <w:webHidden/>
              </w:rPr>
              <w:fldChar w:fldCharType="end"/>
            </w:r>
          </w:hyperlink>
        </w:p>
        <w:p w14:paraId="4D95A756" w14:textId="32F5EF58" w:rsidR="00541DE5" w:rsidRPr="00F817D3" w:rsidRDefault="00000000" w:rsidP="00541DE5">
          <w:pPr>
            <w:pStyle w:val="TOC3"/>
            <w:rPr>
              <w:kern w:val="2"/>
              <w14:ligatures w14:val="standardContextual"/>
            </w:rPr>
          </w:pPr>
          <w:hyperlink w:anchor="_Toc144117617" w:history="1">
            <w:r w:rsidR="00541DE5" w:rsidRPr="00F817D3">
              <w:rPr>
                <w:rStyle w:val="Hyperlink"/>
                <w:rtl/>
              </w:rPr>
              <w:t>13</w:t>
            </w:r>
            <w:r w:rsidR="00541DE5" w:rsidRPr="00F817D3">
              <w:rPr>
                <w:kern w:val="2"/>
                <w14:ligatures w14:val="standardContextual"/>
              </w:rPr>
              <w:tab/>
            </w:r>
            <w:r w:rsidR="00541DE5" w:rsidRPr="00F817D3">
              <w:rPr>
                <w:rStyle w:val="Hyperlink"/>
                <w:rtl/>
              </w:rPr>
              <w:t>التعاقد من الباطن</w:t>
            </w:r>
            <w:r w:rsidR="00541DE5" w:rsidRPr="00F817D3">
              <w:rPr>
                <w:webHidden/>
              </w:rPr>
              <w:tab/>
            </w:r>
            <w:r w:rsidR="00541DE5" w:rsidRPr="00F817D3">
              <w:rPr>
                <w:webHidden/>
              </w:rPr>
              <w:fldChar w:fldCharType="begin"/>
            </w:r>
            <w:r w:rsidR="00541DE5" w:rsidRPr="00F817D3">
              <w:rPr>
                <w:webHidden/>
              </w:rPr>
              <w:instrText xml:space="preserve"> PAGEREF _Toc144117617 \h </w:instrText>
            </w:r>
            <w:r w:rsidR="00541DE5" w:rsidRPr="00F817D3">
              <w:rPr>
                <w:webHidden/>
              </w:rPr>
            </w:r>
            <w:r w:rsidR="00541DE5" w:rsidRPr="00F817D3">
              <w:rPr>
                <w:webHidden/>
              </w:rPr>
              <w:fldChar w:fldCharType="separate"/>
            </w:r>
            <w:r w:rsidR="00757F73">
              <w:rPr>
                <w:webHidden/>
                <w:rtl/>
              </w:rPr>
              <w:t>20</w:t>
            </w:r>
            <w:r w:rsidR="00541DE5" w:rsidRPr="00F817D3">
              <w:rPr>
                <w:webHidden/>
              </w:rPr>
              <w:fldChar w:fldCharType="end"/>
            </w:r>
          </w:hyperlink>
        </w:p>
        <w:p w14:paraId="01417426" w14:textId="33E7E0E0" w:rsidR="00541DE5" w:rsidRPr="00F817D3" w:rsidRDefault="00000000" w:rsidP="00541DE5">
          <w:pPr>
            <w:pStyle w:val="TOC3"/>
            <w:rPr>
              <w:kern w:val="2"/>
              <w14:ligatures w14:val="standardContextual"/>
            </w:rPr>
          </w:pPr>
          <w:hyperlink w:anchor="_Toc144117618" w:history="1">
            <w:r w:rsidR="00541DE5" w:rsidRPr="00F817D3">
              <w:rPr>
                <w:rStyle w:val="Hyperlink"/>
                <w:rtl/>
              </w:rPr>
              <w:t>14</w:t>
            </w:r>
            <w:r w:rsidR="00541DE5" w:rsidRPr="00F817D3">
              <w:rPr>
                <w:kern w:val="2"/>
                <w14:ligatures w14:val="standardContextual"/>
              </w:rPr>
              <w:tab/>
            </w:r>
            <w:r w:rsidR="00541DE5" w:rsidRPr="00F817D3">
              <w:rPr>
                <w:rStyle w:val="Hyperlink"/>
                <w:rtl/>
              </w:rPr>
              <w:t>التَّضامن</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_Toc144117618 \h </w:instrText>
            </w:r>
            <w:r w:rsidR="00541DE5" w:rsidRPr="00F817D3">
              <w:rPr>
                <w:webHidden/>
              </w:rPr>
            </w:r>
            <w:r w:rsidR="00541DE5" w:rsidRPr="00F817D3">
              <w:rPr>
                <w:webHidden/>
              </w:rPr>
              <w:fldChar w:fldCharType="separate"/>
            </w:r>
            <w:r w:rsidR="00757F73">
              <w:rPr>
                <w:webHidden/>
                <w:rtl/>
              </w:rPr>
              <w:t>21</w:t>
            </w:r>
            <w:r w:rsidR="00541DE5" w:rsidRPr="00F817D3">
              <w:rPr>
                <w:webHidden/>
              </w:rPr>
              <w:fldChar w:fldCharType="end"/>
            </w:r>
          </w:hyperlink>
        </w:p>
        <w:p w14:paraId="47118A7B" w14:textId="6FBE9499" w:rsidR="00541DE5" w:rsidRPr="00F817D3" w:rsidRDefault="00000000" w:rsidP="00541DE5">
          <w:pPr>
            <w:pStyle w:val="TOC3"/>
            <w:rPr>
              <w:kern w:val="2"/>
              <w14:ligatures w14:val="standardContextual"/>
            </w:rPr>
          </w:pPr>
          <w:hyperlink w:anchor="_Toc144117619" w:history="1">
            <w:r w:rsidR="00541DE5" w:rsidRPr="00F817D3">
              <w:rPr>
                <w:rStyle w:val="Hyperlink"/>
                <w:rtl/>
              </w:rPr>
              <w:t>15</w:t>
            </w:r>
            <w:r w:rsidR="00541DE5" w:rsidRPr="00F817D3">
              <w:rPr>
                <w:kern w:val="2"/>
                <w14:ligatures w14:val="standardContextual"/>
              </w:rPr>
              <w:tab/>
            </w:r>
            <w:r w:rsidR="00541DE5" w:rsidRPr="00F817D3">
              <w:rPr>
                <w:rStyle w:val="Hyperlink"/>
                <w:rtl/>
              </w:rPr>
              <w:t>التنازل عن الاتفاقية وأوامر الشراء</w:t>
            </w:r>
            <w:r w:rsidR="00541DE5" w:rsidRPr="00F817D3">
              <w:rPr>
                <w:webHidden/>
              </w:rPr>
              <w:tab/>
            </w:r>
            <w:r w:rsidR="00541DE5" w:rsidRPr="00F817D3">
              <w:rPr>
                <w:webHidden/>
              </w:rPr>
              <w:fldChar w:fldCharType="begin"/>
            </w:r>
            <w:r w:rsidR="00541DE5" w:rsidRPr="00F817D3">
              <w:rPr>
                <w:webHidden/>
              </w:rPr>
              <w:instrText xml:space="preserve"> PAGEREF _Toc144117619 \h </w:instrText>
            </w:r>
            <w:r w:rsidR="00541DE5" w:rsidRPr="00F817D3">
              <w:rPr>
                <w:webHidden/>
              </w:rPr>
            </w:r>
            <w:r w:rsidR="00541DE5" w:rsidRPr="00F817D3">
              <w:rPr>
                <w:webHidden/>
              </w:rPr>
              <w:fldChar w:fldCharType="separate"/>
            </w:r>
            <w:r w:rsidR="00757F73">
              <w:rPr>
                <w:webHidden/>
                <w:rtl/>
              </w:rPr>
              <w:t>21</w:t>
            </w:r>
            <w:r w:rsidR="00541DE5" w:rsidRPr="00F817D3">
              <w:rPr>
                <w:webHidden/>
              </w:rPr>
              <w:fldChar w:fldCharType="end"/>
            </w:r>
          </w:hyperlink>
        </w:p>
        <w:p w14:paraId="06FA5EC4" w14:textId="27E4C26D" w:rsidR="00541DE5" w:rsidRPr="00F817D3" w:rsidRDefault="00000000" w:rsidP="00541DE5">
          <w:pPr>
            <w:pStyle w:val="TOC3"/>
            <w:rPr>
              <w:kern w:val="2"/>
              <w14:ligatures w14:val="standardContextual"/>
            </w:rPr>
          </w:pPr>
          <w:hyperlink w:anchor="_Toc144117620" w:history="1">
            <w:r w:rsidR="00541DE5" w:rsidRPr="00F817D3">
              <w:rPr>
                <w:rStyle w:val="Hyperlink"/>
              </w:rPr>
              <w:t>16</w:t>
            </w:r>
            <w:r w:rsidR="00541DE5" w:rsidRPr="00F817D3">
              <w:rPr>
                <w:kern w:val="2"/>
                <w14:ligatures w14:val="standardContextual"/>
              </w:rPr>
              <w:tab/>
            </w:r>
            <w:r w:rsidR="00541DE5" w:rsidRPr="00F817D3">
              <w:rPr>
                <w:rStyle w:val="Hyperlink"/>
                <w:rtl/>
              </w:rPr>
              <w:t>تعديل  الاتفاقية</w:t>
            </w:r>
            <w:r w:rsidR="00541DE5" w:rsidRPr="00F817D3">
              <w:rPr>
                <w:webHidden/>
              </w:rPr>
              <w:tab/>
            </w:r>
            <w:r w:rsidR="00541DE5" w:rsidRPr="00F817D3">
              <w:rPr>
                <w:webHidden/>
              </w:rPr>
              <w:fldChar w:fldCharType="begin"/>
            </w:r>
            <w:r w:rsidR="00541DE5" w:rsidRPr="00F817D3">
              <w:rPr>
                <w:webHidden/>
              </w:rPr>
              <w:instrText xml:space="preserve"> PAGEREF _Toc144117620 \h </w:instrText>
            </w:r>
            <w:r w:rsidR="00541DE5" w:rsidRPr="00F817D3">
              <w:rPr>
                <w:webHidden/>
              </w:rPr>
            </w:r>
            <w:r w:rsidR="00541DE5" w:rsidRPr="00F817D3">
              <w:rPr>
                <w:webHidden/>
              </w:rPr>
              <w:fldChar w:fldCharType="separate"/>
            </w:r>
            <w:r w:rsidR="00757F73">
              <w:rPr>
                <w:webHidden/>
                <w:rtl/>
              </w:rPr>
              <w:t>21</w:t>
            </w:r>
            <w:r w:rsidR="00541DE5" w:rsidRPr="00F817D3">
              <w:rPr>
                <w:webHidden/>
              </w:rPr>
              <w:fldChar w:fldCharType="end"/>
            </w:r>
          </w:hyperlink>
        </w:p>
        <w:p w14:paraId="4E12281F" w14:textId="3801BEFD" w:rsidR="00541DE5" w:rsidRPr="00F817D3" w:rsidRDefault="00000000" w:rsidP="00541DE5">
          <w:pPr>
            <w:pStyle w:val="TOC3"/>
            <w:rPr>
              <w:kern w:val="2"/>
              <w14:ligatures w14:val="standardContextual"/>
            </w:rPr>
          </w:pPr>
          <w:hyperlink w:anchor="_Toc144117621" w:history="1">
            <w:r w:rsidR="00541DE5" w:rsidRPr="00F817D3">
              <w:rPr>
                <w:rStyle w:val="Hyperlink"/>
                <w:rtl/>
              </w:rPr>
              <w:t>17</w:t>
            </w:r>
            <w:r w:rsidR="00541DE5" w:rsidRPr="00F817D3">
              <w:rPr>
                <w:kern w:val="2"/>
                <w14:ligatures w14:val="standardContextual"/>
              </w:rPr>
              <w:tab/>
            </w:r>
            <w:r w:rsidR="00541DE5" w:rsidRPr="00F817D3">
              <w:rPr>
                <w:rStyle w:val="Hyperlink"/>
                <w:rtl/>
              </w:rPr>
              <w:t>المخالفات الخاضعة لاختصاص اللجان</w:t>
            </w:r>
            <w:r w:rsidR="00541DE5" w:rsidRPr="00F817D3">
              <w:rPr>
                <w:webHidden/>
              </w:rPr>
              <w:tab/>
            </w:r>
            <w:r w:rsidR="00541DE5" w:rsidRPr="00F817D3">
              <w:rPr>
                <w:webHidden/>
              </w:rPr>
              <w:fldChar w:fldCharType="begin"/>
            </w:r>
            <w:r w:rsidR="00541DE5" w:rsidRPr="00F817D3">
              <w:rPr>
                <w:webHidden/>
              </w:rPr>
              <w:instrText xml:space="preserve"> PAGEREF _Toc144117621 \h </w:instrText>
            </w:r>
            <w:r w:rsidR="00541DE5" w:rsidRPr="00F817D3">
              <w:rPr>
                <w:webHidden/>
              </w:rPr>
            </w:r>
            <w:r w:rsidR="00541DE5" w:rsidRPr="00F817D3">
              <w:rPr>
                <w:webHidden/>
              </w:rPr>
              <w:fldChar w:fldCharType="separate"/>
            </w:r>
            <w:r w:rsidR="00757F73">
              <w:rPr>
                <w:webHidden/>
                <w:rtl/>
              </w:rPr>
              <w:t>22</w:t>
            </w:r>
            <w:r w:rsidR="00541DE5" w:rsidRPr="00F817D3">
              <w:rPr>
                <w:webHidden/>
              </w:rPr>
              <w:fldChar w:fldCharType="end"/>
            </w:r>
          </w:hyperlink>
        </w:p>
        <w:p w14:paraId="2999F977" w14:textId="0944E708" w:rsidR="00541DE5" w:rsidRPr="00F817D3" w:rsidRDefault="00000000" w:rsidP="00541DE5">
          <w:pPr>
            <w:pStyle w:val="TOC3"/>
            <w:rPr>
              <w:kern w:val="2"/>
              <w14:ligatures w14:val="standardContextual"/>
            </w:rPr>
          </w:pPr>
          <w:hyperlink w:anchor="_Toc144117622" w:history="1">
            <w:r w:rsidR="00541DE5" w:rsidRPr="00F817D3">
              <w:rPr>
                <w:rStyle w:val="Hyperlink"/>
                <w:rtl/>
              </w:rPr>
              <w:t>18</w:t>
            </w:r>
            <w:r w:rsidR="00541DE5" w:rsidRPr="00F817D3">
              <w:rPr>
                <w:kern w:val="2"/>
                <w14:ligatures w14:val="standardContextual"/>
              </w:rPr>
              <w:tab/>
            </w:r>
            <w:r w:rsidR="00541DE5" w:rsidRPr="00F817D3">
              <w:rPr>
                <w:rStyle w:val="Hyperlink"/>
                <w:rtl/>
              </w:rPr>
              <w:t>التحكيم</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_Toc144117622 \h </w:instrText>
            </w:r>
            <w:r w:rsidR="00541DE5" w:rsidRPr="00F817D3">
              <w:rPr>
                <w:webHidden/>
              </w:rPr>
            </w:r>
            <w:r w:rsidR="00541DE5" w:rsidRPr="00F817D3">
              <w:rPr>
                <w:webHidden/>
              </w:rPr>
              <w:fldChar w:fldCharType="separate"/>
            </w:r>
            <w:r w:rsidR="00757F73">
              <w:rPr>
                <w:webHidden/>
                <w:rtl/>
              </w:rPr>
              <w:t>22</w:t>
            </w:r>
            <w:r w:rsidR="00541DE5" w:rsidRPr="00F817D3">
              <w:rPr>
                <w:webHidden/>
              </w:rPr>
              <w:fldChar w:fldCharType="end"/>
            </w:r>
          </w:hyperlink>
        </w:p>
        <w:p w14:paraId="130419A8" w14:textId="7CC57BB8" w:rsidR="00541DE5" w:rsidRPr="00F817D3" w:rsidRDefault="00000000" w:rsidP="00541DE5">
          <w:pPr>
            <w:pStyle w:val="TOC3"/>
            <w:rPr>
              <w:kern w:val="2"/>
              <w14:ligatures w14:val="standardContextual"/>
            </w:rPr>
          </w:pPr>
          <w:hyperlink w:anchor="_Toc144117623" w:history="1">
            <w:r w:rsidR="00541DE5" w:rsidRPr="00F817D3">
              <w:rPr>
                <w:rStyle w:val="Hyperlink"/>
              </w:rPr>
              <w:t>19</w:t>
            </w:r>
            <w:r w:rsidR="00541DE5" w:rsidRPr="00F817D3">
              <w:rPr>
                <w:kern w:val="2"/>
                <w14:ligatures w14:val="standardContextual"/>
              </w:rPr>
              <w:tab/>
            </w:r>
            <w:r w:rsidR="00541DE5" w:rsidRPr="00F817D3">
              <w:rPr>
                <w:rStyle w:val="Hyperlink"/>
                <w:rtl/>
              </w:rPr>
              <w:t>التنازل عن الحقوق</w:t>
            </w:r>
            <w:r w:rsidR="00541DE5" w:rsidRPr="00F817D3">
              <w:rPr>
                <w:webHidden/>
              </w:rPr>
              <w:tab/>
            </w:r>
            <w:r w:rsidR="00541DE5" w:rsidRPr="00F817D3">
              <w:rPr>
                <w:webHidden/>
              </w:rPr>
              <w:fldChar w:fldCharType="begin"/>
            </w:r>
            <w:r w:rsidR="00541DE5" w:rsidRPr="00F817D3">
              <w:rPr>
                <w:webHidden/>
              </w:rPr>
              <w:instrText xml:space="preserve"> PAGEREF _Toc144117623 \h </w:instrText>
            </w:r>
            <w:r w:rsidR="00541DE5" w:rsidRPr="00F817D3">
              <w:rPr>
                <w:webHidden/>
              </w:rPr>
            </w:r>
            <w:r w:rsidR="00541DE5" w:rsidRPr="00F817D3">
              <w:rPr>
                <w:webHidden/>
              </w:rPr>
              <w:fldChar w:fldCharType="separate"/>
            </w:r>
            <w:r w:rsidR="00757F73">
              <w:rPr>
                <w:webHidden/>
                <w:rtl/>
              </w:rPr>
              <w:t>22</w:t>
            </w:r>
            <w:r w:rsidR="00541DE5" w:rsidRPr="00F817D3">
              <w:rPr>
                <w:webHidden/>
              </w:rPr>
              <w:fldChar w:fldCharType="end"/>
            </w:r>
          </w:hyperlink>
        </w:p>
        <w:p w14:paraId="1F590A31" w14:textId="07664D81" w:rsidR="00541DE5" w:rsidRPr="00F817D3" w:rsidRDefault="00000000" w:rsidP="00541DE5">
          <w:pPr>
            <w:pStyle w:val="TOC3"/>
            <w:rPr>
              <w:kern w:val="2"/>
              <w14:ligatures w14:val="standardContextual"/>
            </w:rPr>
          </w:pPr>
          <w:hyperlink w:anchor="_Toc144117624" w:history="1">
            <w:r w:rsidR="00541DE5" w:rsidRPr="00F817D3">
              <w:rPr>
                <w:rStyle w:val="Hyperlink"/>
                <w:rtl/>
              </w:rPr>
              <w:t>20</w:t>
            </w:r>
            <w:r w:rsidR="00541DE5" w:rsidRPr="00F817D3">
              <w:rPr>
                <w:kern w:val="2"/>
                <w14:ligatures w14:val="standardContextual"/>
              </w:rPr>
              <w:tab/>
            </w:r>
            <w:r w:rsidR="00541DE5" w:rsidRPr="00F817D3">
              <w:rPr>
                <w:rStyle w:val="Hyperlink"/>
                <w:rtl/>
              </w:rPr>
              <w:t>القوة القاهرة</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_Toc144117624 \h </w:instrText>
            </w:r>
            <w:r w:rsidR="00541DE5" w:rsidRPr="00F817D3">
              <w:rPr>
                <w:webHidden/>
              </w:rPr>
            </w:r>
            <w:r w:rsidR="00541DE5" w:rsidRPr="00F817D3">
              <w:rPr>
                <w:webHidden/>
              </w:rPr>
              <w:fldChar w:fldCharType="separate"/>
            </w:r>
            <w:r w:rsidR="00757F73">
              <w:rPr>
                <w:webHidden/>
                <w:rtl/>
              </w:rPr>
              <w:t>23</w:t>
            </w:r>
            <w:r w:rsidR="00541DE5" w:rsidRPr="00F817D3">
              <w:rPr>
                <w:webHidden/>
              </w:rPr>
              <w:fldChar w:fldCharType="end"/>
            </w:r>
          </w:hyperlink>
        </w:p>
        <w:p w14:paraId="35E8AA35" w14:textId="022C005B" w:rsidR="00541DE5" w:rsidRPr="00F817D3" w:rsidRDefault="00000000" w:rsidP="00541DE5">
          <w:pPr>
            <w:pStyle w:val="TOC1"/>
            <w:bidi/>
            <w:rPr>
              <w:rFonts w:ascii="DIN Next LT Arabic" w:hAnsi="DIN Next LT Arabic" w:cs="DIN Next LT Arabic"/>
              <w:kern w:val="2"/>
              <w14:ligatures w14:val="standardContextual"/>
            </w:rPr>
          </w:pPr>
          <w:hyperlink w:anchor="_Toc144117625" w:history="1">
            <w:r w:rsidR="00541DE5" w:rsidRPr="00F817D3">
              <w:rPr>
                <w:rStyle w:val="Hyperlink"/>
                <w:rFonts w:ascii="DIN Next LT Arabic" w:eastAsiaTheme="majorEastAsia" w:hAnsi="DIN Next LT Arabic" w:cs="DIN Next LT Arabic"/>
                <w:rtl/>
              </w:rPr>
              <w:t>القسم الثاني: ممثل الجهة</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_Toc144117625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25</w:t>
            </w:r>
            <w:r w:rsidR="00541DE5" w:rsidRPr="00F817D3">
              <w:rPr>
                <w:rFonts w:ascii="DIN Next LT Arabic" w:hAnsi="DIN Next LT Arabic" w:cs="DIN Next LT Arabic"/>
                <w:webHidden/>
              </w:rPr>
              <w:fldChar w:fldCharType="end"/>
            </w:r>
          </w:hyperlink>
        </w:p>
        <w:p w14:paraId="39D673C5" w14:textId="0DAF0FB0" w:rsidR="00541DE5" w:rsidRPr="00F817D3" w:rsidRDefault="00000000" w:rsidP="00541DE5">
          <w:pPr>
            <w:pStyle w:val="TOC3"/>
            <w:rPr>
              <w:kern w:val="2"/>
              <w14:ligatures w14:val="standardContextual"/>
            </w:rPr>
          </w:pPr>
          <w:hyperlink w:anchor="_Toc144117626" w:history="1">
            <w:r w:rsidR="00541DE5" w:rsidRPr="00F817D3">
              <w:rPr>
                <w:rStyle w:val="Hyperlink"/>
                <w:rtl/>
              </w:rPr>
              <w:t>21</w:t>
            </w:r>
            <w:r w:rsidR="00541DE5" w:rsidRPr="00F817D3">
              <w:rPr>
                <w:kern w:val="2"/>
                <w14:ligatures w14:val="standardContextual"/>
              </w:rPr>
              <w:tab/>
            </w:r>
            <w:r w:rsidR="00541DE5" w:rsidRPr="00F817D3">
              <w:rPr>
                <w:rStyle w:val="Hyperlink"/>
                <w:rtl/>
              </w:rPr>
              <w:t>حدود صلاحيات ممثل الجهة</w:t>
            </w:r>
            <w:r w:rsidR="00541DE5" w:rsidRPr="00F817D3">
              <w:rPr>
                <w:webHidden/>
              </w:rPr>
              <w:tab/>
            </w:r>
            <w:r w:rsidR="00541DE5" w:rsidRPr="00F817D3">
              <w:rPr>
                <w:webHidden/>
              </w:rPr>
              <w:fldChar w:fldCharType="begin"/>
            </w:r>
            <w:r w:rsidR="00541DE5" w:rsidRPr="00F817D3">
              <w:rPr>
                <w:webHidden/>
              </w:rPr>
              <w:instrText xml:space="preserve"> PAGEREF _Toc144117626 \h </w:instrText>
            </w:r>
            <w:r w:rsidR="00541DE5" w:rsidRPr="00F817D3">
              <w:rPr>
                <w:webHidden/>
              </w:rPr>
            </w:r>
            <w:r w:rsidR="00541DE5" w:rsidRPr="00F817D3">
              <w:rPr>
                <w:webHidden/>
              </w:rPr>
              <w:fldChar w:fldCharType="separate"/>
            </w:r>
            <w:r w:rsidR="00757F73">
              <w:rPr>
                <w:webHidden/>
                <w:rtl/>
              </w:rPr>
              <w:t>25</w:t>
            </w:r>
            <w:r w:rsidR="00541DE5" w:rsidRPr="00F817D3">
              <w:rPr>
                <w:webHidden/>
              </w:rPr>
              <w:fldChar w:fldCharType="end"/>
            </w:r>
          </w:hyperlink>
        </w:p>
        <w:p w14:paraId="73240F1A" w14:textId="737B189B" w:rsidR="00541DE5" w:rsidRPr="00F817D3" w:rsidRDefault="00000000" w:rsidP="00541DE5">
          <w:pPr>
            <w:pStyle w:val="TOC3"/>
            <w:rPr>
              <w:kern w:val="2"/>
              <w14:ligatures w14:val="standardContextual"/>
            </w:rPr>
          </w:pPr>
          <w:hyperlink w:anchor="_Toc144117627" w:history="1">
            <w:r w:rsidR="00541DE5" w:rsidRPr="00F817D3">
              <w:rPr>
                <w:rStyle w:val="Hyperlink"/>
                <w:rtl/>
              </w:rPr>
              <w:t>22</w:t>
            </w:r>
            <w:r w:rsidR="00541DE5" w:rsidRPr="00F817D3">
              <w:rPr>
                <w:kern w:val="2"/>
                <w14:ligatures w14:val="standardContextual"/>
              </w:rPr>
              <w:tab/>
            </w:r>
            <w:r w:rsidR="00541DE5" w:rsidRPr="00F817D3">
              <w:rPr>
                <w:rStyle w:val="Hyperlink"/>
                <w:rtl/>
              </w:rPr>
              <w:t>تعليمات ممثل الجهة</w:t>
            </w:r>
            <w:r w:rsidR="00541DE5" w:rsidRPr="00F817D3">
              <w:rPr>
                <w:webHidden/>
              </w:rPr>
              <w:tab/>
            </w:r>
            <w:r w:rsidR="00541DE5" w:rsidRPr="00F817D3">
              <w:rPr>
                <w:webHidden/>
              </w:rPr>
              <w:fldChar w:fldCharType="begin"/>
            </w:r>
            <w:r w:rsidR="00541DE5" w:rsidRPr="00F817D3">
              <w:rPr>
                <w:webHidden/>
              </w:rPr>
              <w:instrText xml:space="preserve"> PAGEREF _Toc144117627 \h </w:instrText>
            </w:r>
            <w:r w:rsidR="00541DE5" w:rsidRPr="00F817D3">
              <w:rPr>
                <w:webHidden/>
              </w:rPr>
            </w:r>
            <w:r w:rsidR="00541DE5" w:rsidRPr="00F817D3">
              <w:rPr>
                <w:webHidden/>
              </w:rPr>
              <w:fldChar w:fldCharType="separate"/>
            </w:r>
            <w:r w:rsidR="00757F73">
              <w:rPr>
                <w:webHidden/>
                <w:rtl/>
              </w:rPr>
              <w:t>25</w:t>
            </w:r>
            <w:r w:rsidR="00541DE5" w:rsidRPr="00F817D3">
              <w:rPr>
                <w:webHidden/>
              </w:rPr>
              <w:fldChar w:fldCharType="end"/>
            </w:r>
          </w:hyperlink>
        </w:p>
        <w:p w14:paraId="49643DAC" w14:textId="4C7CDAC0" w:rsidR="00541DE5" w:rsidRPr="00F817D3" w:rsidRDefault="00000000" w:rsidP="00541DE5">
          <w:pPr>
            <w:pStyle w:val="TOC3"/>
            <w:rPr>
              <w:kern w:val="2"/>
              <w14:ligatures w14:val="standardContextual"/>
            </w:rPr>
          </w:pPr>
          <w:hyperlink w:anchor="_Toc144117628" w:history="1">
            <w:r w:rsidR="00541DE5" w:rsidRPr="00F817D3">
              <w:rPr>
                <w:rStyle w:val="Hyperlink"/>
                <w:rtl/>
              </w:rPr>
              <w:t>23</w:t>
            </w:r>
            <w:r w:rsidR="00541DE5" w:rsidRPr="00F817D3">
              <w:rPr>
                <w:kern w:val="2"/>
                <w14:ligatures w14:val="standardContextual"/>
              </w:rPr>
              <w:tab/>
            </w:r>
            <w:r w:rsidR="00541DE5" w:rsidRPr="00F817D3">
              <w:rPr>
                <w:rStyle w:val="Hyperlink"/>
                <w:rtl/>
              </w:rPr>
              <w:t>استبدال ممثل الجهة</w:t>
            </w:r>
            <w:r w:rsidR="00541DE5" w:rsidRPr="00F817D3">
              <w:rPr>
                <w:webHidden/>
              </w:rPr>
              <w:tab/>
            </w:r>
            <w:r w:rsidR="00541DE5" w:rsidRPr="00F817D3">
              <w:rPr>
                <w:webHidden/>
              </w:rPr>
              <w:fldChar w:fldCharType="begin"/>
            </w:r>
            <w:r w:rsidR="00541DE5" w:rsidRPr="00F817D3">
              <w:rPr>
                <w:webHidden/>
              </w:rPr>
              <w:instrText xml:space="preserve"> PAGEREF _Toc144117628 \h </w:instrText>
            </w:r>
            <w:r w:rsidR="00541DE5" w:rsidRPr="00F817D3">
              <w:rPr>
                <w:webHidden/>
              </w:rPr>
            </w:r>
            <w:r w:rsidR="00541DE5" w:rsidRPr="00F817D3">
              <w:rPr>
                <w:webHidden/>
              </w:rPr>
              <w:fldChar w:fldCharType="separate"/>
            </w:r>
            <w:r w:rsidR="00757F73">
              <w:rPr>
                <w:webHidden/>
                <w:rtl/>
              </w:rPr>
              <w:t>25</w:t>
            </w:r>
            <w:r w:rsidR="00541DE5" w:rsidRPr="00F817D3">
              <w:rPr>
                <w:webHidden/>
              </w:rPr>
              <w:fldChar w:fldCharType="end"/>
            </w:r>
          </w:hyperlink>
        </w:p>
        <w:p w14:paraId="259ED89C" w14:textId="07F4FE1C" w:rsidR="00541DE5" w:rsidRPr="00F817D3" w:rsidRDefault="00000000" w:rsidP="00541DE5">
          <w:pPr>
            <w:pStyle w:val="TOC1"/>
            <w:bidi/>
            <w:rPr>
              <w:rFonts w:ascii="DIN Next LT Arabic" w:hAnsi="DIN Next LT Arabic" w:cs="DIN Next LT Arabic"/>
              <w:kern w:val="2"/>
              <w14:ligatures w14:val="standardContextual"/>
            </w:rPr>
          </w:pPr>
          <w:hyperlink w:anchor="_Toc144117629" w:history="1">
            <w:r w:rsidR="00541DE5" w:rsidRPr="00F817D3">
              <w:rPr>
                <w:rStyle w:val="Hyperlink"/>
                <w:rFonts w:ascii="DIN Next LT Arabic" w:hAnsi="DIN Next LT Arabic" w:cs="DIN Next LT Arabic"/>
                <w:rtl/>
              </w:rPr>
              <w:t>القسم الثالث: مسؤوليات المتعاقد</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_Toc144117629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26</w:t>
            </w:r>
            <w:r w:rsidR="00541DE5" w:rsidRPr="00F817D3">
              <w:rPr>
                <w:rFonts w:ascii="DIN Next LT Arabic" w:hAnsi="DIN Next LT Arabic" w:cs="DIN Next LT Arabic"/>
                <w:webHidden/>
              </w:rPr>
              <w:fldChar w:fldCharType="end"/>
            </w:r>
          </w:hyperlink>
        </w:p>
        <w:p w14:paraId="59E8AC71" w14:textId="120E9DA7" w:rsidR="00541DE5" w:rsidRPr="00F817D3" w:rsidRDefault="00000000" w:rsidP="00541DE5">
          <w:pPr>
            <w:pStyle w:val="TOC3"/>
            <w:rPr>
              <w:kern w:val="2"/>
              <w14:ligatures w14:val="standardContextual"/>
            </w:rPr>
          </w:pPr>
          <w:hyperlink w:anchor="_Toc144117630" w:history="1">
            <w:r w:rsidR="00541DE5" w:rsidRPr="00F817D3">
              <w:rPr>
                <w:rStyle w:val="Hyperlink"/>
                <w:rtl/>
              </w:rPr>
              <w:t>24</w:t>
            </w:r>
            <w:r w:rsidR="00541DE5" w:rsidRPr="00F817D3">
              <w:rPr>
                <w:kern w:val="2"/>
                <w14:ligatures w14:val="standardContextual"/>
              </w:rPr>
              <w:tab/>
            </w:r>
            <w:r w:rsidR="00541DE5" w:rsidRPr="00F817D3">
              <w:rPr>
                <w:rStyle w:val="Hyperlink"/>
                <w:rtl/>
              </w:rPr>
              <w:t>الالتزامات العامة</w:t>
            </w:r>
            <w:r w:rsidR="00541DE5" w:rsidRPr="00F817D3">
              <w:rPr>
                <w:webHidden/>
              </w:rPr>
              <w:tab/>
            </w:r>
            <w:r w:rsidR="00541DE5" w:rsidRPr="00F817D3">
              <w:rPr>
                <w:webHidden/>
              </w:rPr>
              <w:fldChar w:fldCharType="begin"/>
            </w:r>
            <w:r w:rsidR="00541DE5" w:rsidRPr="00F817D3">
              <w:rPr>
                <w:webHidden/>
              </w:rPr>
              <w:instrText xml:space="preserve"> PAGEREF _Toc144117630 \h </w:instrText>
            </w:r>
            <w:r w:rsidR="00541DE5" w:rsidRPr="00F817D3">
              <w:rPr>
                <w:webHidden/>
              </w:rPr>
            </w:r>
            <w:r w:rsidR="00541DE5" w:rsidRPr="00F817D3">
              <w:rPr>
                <w:webHidden/>
              </w:rPr>
              <w:fldChar w:fldCharType="separate"/>
            </w:r>
            <w:r w:rsidR="00757F73">
              <w:rPr>
                <w:webHidden/>
                <w:rtl/>
              </w:rPr>
              <w:t>26</w:t>
            </w:r>
            <w:r w:rsidR="00541DE5" w:rsidRPr="00F817D3">
              <w:rPr>
                <w:webHidden/>
              </w:rPr>
              <w:fldChar w:fldCharType="end"/>
            </w:r>
          </w:hyperlink>
        </w:p>
        <w:p w14:paraId="4E2C47BD" w14:textId="2EBC11F9" w:rsidR="00541DE5" w:rsidRPr="00F817D3" w:rsidRDefault="00000000" w:rsidP="00541DE5">
          <w:pPr>
            <w:pStyle w:val="TOC3"/>
            <w:rPr>
              <w:kern w:val="2"/>
              <w14:ligatures w14:val="standardContextual"/>
            </w:rPr>
          </w:pPr>
          <w:hyperlink w:anchor="_Toc144117631" w:history="1">
            <w:r w:rsidR="00541DE5" w:rsidRPr="00F817D3">
              <w:rPr>
                <w:rStyle w:val="Hyperlink"/>
                <w:rtl/>
              </w:rPr>
              <w:t>25</w:t>
            </w:r>
            <w:r w:rsidR="00541DE5" w:rsidRPr="00F817D3">
              <w:rPr>
                <w:kern w:val="2"/>
                <w14:ligatures w14:val="standardContextual"/>
              </w:rPr>
              <w:tab/>
            </w:r>
            <w:r w:rsidR="00541DE5" w:rsidRPr="00F817D3">
              <w:rPr>
                <w:rStyle w:val="Hyperlink"/>
                <w:rtl/>
              </w:rPr>
              <w:t>مسؤولية المتعاقد</w:t>
            </w:r>
            <w:r w:rsidR="00541DE5" w:rsidRPr="00F817D3">
              <w:rPr>
                <w:webHidden/>
              </w:rPr>
              <w:tab/>
            </w:r>
            <w:r w:rsidR="00541DE5" w:rsidRPr="00F817D3">
              <w:rPr>
                <w:webHidden/>
              </w:rPr>
              <w:fldChar w:fldCharType="begin"/>
            </w:r>
            <w:r w:rsidR="00541DE5" w:rsidRPr="00F817D3">
              <w:rPr>
                <w:webHidden/>
              </w:rPr>
              <w:instrText xml:space="preserve"> PAGEREF _Toc144117631 \h </w:instrText>
            </w:r>
            <w:r w:rsidR="00541DE5" w:rsidRPr="00F817D3">
              <w:rPr>
                <w:webHidden/>
              </w:rPr>
            </w:r>
            <w:r w:rsidR="00541DE5" w:rsidRPr="00F817D3">
              <w:rPr>
                <w:webHidden/>
              </w:rPr>
              <w:fldChar w:fldCharType="separate"/>
            </w:r>
            <w:r w:rsidR="00757F73">
              <w:rPr>
                <w:webHidden/>
                <w:rtl/>
              </w:rPr>
              <w:t>26</w:t>
            </w:r>
            <w:r w:rsidR="00541DE5" w:rsidRPr="00F817D3">
              <w:rPr>
                <w:webHidden/>
              </w:rPr>
              <w:fldChar w:fldCharType="end"/>
            </w:r>
          </w:hyperlink>
        </w:p>
        <w:p w14:paraId="13C8EB97" w14:textId="25A1A8DB" w:rsidR="00541DE5" w:rsidRPr="00F817D3" w:rsidRDefault="00000000" w:rsidP="00541DE5">
          <w:pPr>
            <w:pStyle w:val="TOC3"/>
            <w:rPr>
              <w:kern w:val="2"/>
              <w14:ligatures w14:val="standardContextual"/>
            </w:rPr>
          </w:pPr>
          <w:hyperlink w:anchor="_Toc144117632" w:history="1">
            <w:r w:rsidR="00541DE5" w:rsidRPr="00F817D3">
              <w:rPr>
                <w:rStyle w:val="Hyperlink"/>
                <w:rtl/>
              </w:rPr>
              <w:t>26</w:t>
            </w:r>
            <w:r w:rsidR="00541DE5" w:rsidRPr="00F817D3">
              <w:rPr>
                <w:kern w:val="2"/>
                <w14:ligatures w14:val="standardContextual"/>
              </w:rPr>
              <w:tab/>
            </w:r>
            <w:r w:rsidR="00541DE5" w:rsidRPr="00F817D3">
              <w:rPr>
                <w:rStyle w:val="Hyperlink"/>
                <w:rtl/>
              </w:rPr>
              <w:t>تنسيق التوريد</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_Toc144117632 \h </w:instrText>
            </w:r>
            <w:r w:rsidR="00541DE5" w:rsidRPr="00F817D3">
              <w:rPr>
                <w:webHidden/>
              </w:rPr>
            </w:r>
            <w:r w:rsidR="00541DE5" w:rsidRPr="00F817D3">
              <w:rPr>
                <w:webHidden/>
              </w:rPr>
              <w:fldChar w:fldCharType="separate"/>
            </w:r>
            <w:r w:rsidR="00757F73">
              <w:rPr>
                <w:webHidden/>
                <w:rtl/>
              </w:rPr>
              <w:t>27</w:t>
            </w:r>
            <w:r w:rsidR="00541DE5" w:rsidRPr="00F817D3">
              <w:rPr>
                <w:webHidden/>
              </w:rPr>
              <w:fldChar w:fldCharType="end"/>
            </w:r>
          </w:hyperlink>
        </w:p>
        <w:p w14:paraId="1E02AFBD" w14:textId="7B94D731" w:rsidR="00541DE5" w:rsidRPr="00F817D3" w:rsidRDefault="00000000" w:rsidP="00541DE5">
          <w:pPr>
            <w:pStyle w:val="TOC3"/>
            <w:rPr>
              <w:kern w:val="2"/>
              <w14:ligatures w14:val="standardContextual"/>
            </w:rPr>
          </w:pPr>
          <w:hyperlink w:anchor="_Toc144117633" w:history="1">
            <w:r w:rsidR="00541DE5" w:rsidRPr="00F817D3">
              <w:rPr>
                <w:rStyle w:val="Hyperlink"/>
              </w:rPr>
              <w:t>27</w:t>
            </w:r>
            <w:r w:rsidR="00541DE5" w:rsidRPr="00F817D3">
              <w:rPr>
                <w:kern w:val="2"/>
                <w14:ligatures w14:val="standardContextual"/>
              </w:rPr>
              <w:tab/>
            </w:r>
            <w:r w:rsidR="00541DE5" w:rsidRPr="00F817D3">
              <w:rPr>
                <w:rStyle w:val="Hyperlink"/>
                <w:rtl/>
              </w:rPr>
              <w:t>ممثل المتعاقد في الموقع</w:t>
            </w:r>
            <w:r w:rsidR="00541DE5" w:rsidRPr="00F817D3">
              <w:rPr>
                <w:webHidden/>
              </w:rPr>
              <w:tab/>
            </w:r>
            <w:r w:rsidR="00541DE5" w:rsidRPr="00F817D3">
              <w:rPr>
                <w:webHidden/>
              </w:rPr>
              <w:fldChar w:fldCharType="begin"/>
            </w:r>
            <w:r w:rsidR="00541DE5" w:rsidRPr="00F817D3">
              <w:rPr>
                <w:webHidden/>
              </w:rPr>
              <w:instrText xml:space="preserve"> PAGEREF _Toc144117633 \h </w:instrText>
            </w:r>
            <w:r w:rsidR="00541DE5" w:rsidRPr="00F817D3">
              <w:rPr>
                <w:webHidden/>
              </w:rPr>
            </w:r>
            <w:r w:rsidR="00541DE5" w:rsidRPr="00F817D3">
              <w:rPr>
                <w:webHidden/>
              </w:rPr>
              <w:fldChar w:fldCharType="separate"/>
            </w:r>
            <w:r w:rsidR="00757F73">
              <w:rPr>
                <w:webHidden/>
                <w:rtl/>
              </w:rPr>
              <w:t>27</w:t>
            </w:r>
            <w:r w:rsidR="00541DE5" w:rsidRPr="00F817D3">
              <w:rPr>
                <w:webHidden/>
              </w:rPr>
              <w:fldChar w:fldCharType="end"/>
            </w:r>
          </w:hyperlink>
        </w:p>
        <w:p w14:paraId="681C9BC2" w14:textId="4ADC3651" w:rsidR="00541DE5" w:rsidRPr="00F817D3" w:rsidRDefault="00000000" w:rsidP="00541DE5">
          <w:pPr>
            <w:pStyle w:val="TOC3"/>
            <w:rPr>
              <w:kern w:val="2"/>
              <w14:ligatures w14:val="standardContextual"/>
            </w:rPr>
          </w:pPr>
          <w:hyperlink w:anchor="_Toc144117634" w:history="1">
            <w:r w:rsidR="00541DE5" w:rsidRPr="00F817D3">
              <w:rPr>
                <w:rStyle w:val="Hyperlink"/>
                <w:rtl/>
              </w:rPr>
              <w:t>28</w:t>
            </w:r>
            <w:r w:rsidR="00541DE5" w:rsidRPr="00F817D3">
              <w:rPr>
                <w:kern w:val="2"/>
                <w14:ligatures w14:val="standardContextual"/>
              </w:rPr>
              <w:tab/>
            </w:r>
            <w:r w:rsidR="00541DE5" w:rsidRPr="00F817D3">
              <w:rPr>
                <w:rStyle w:val="Hyperlink"/>
                <w:rtl/>
              </w:rPr>
              <w:t>السلامة والصحة المهنية</w:t>
            </w:r>
            <w:r w:rsidR="00541DE5" w:rsidRPr="00F817D3">
              <w:rPr>
                <w:webHidden/>
              </w:rPr>
              <w:tab/>
            </w:r>
            <w:r w:rsidR="00541DE5" w:rsidRPr="00F817D3">
              <w:rPr>
                <w:webHidden/>
              </w:rPr>
              <w:fldChar w:fldCharType="begin"/>
            </w:r>
            <w:r w:rsidR="00541DE5" w:rsidRPr="00F817D3">
              <w:rPr>
                <w:webHidden/>
              </w:rPr>
              <w:instrText xml:space="preserve"> PAGEREF _Toc144117634 \h </w:instrText>
            </w:r>
            <w:r w:rsidR="00541DE5" w:rsidRPr="00F817D3">
              <w:rPr>
                <w:webHidden/>
              </w:rPr>
            </w:r>
            <w:r w:rsidR="00541DE5" w:rsidRPr="00F817D3">
              <w:rPr>
                <w:webHidden/>
              </w:rPr>
              <w:fldChar w:fldCharType="separate"/>
            </w:r>
            <w:r w:rsidR="00757F73">
              <w:rPr>
                <w:webHidden/>
                <w:rtl/>
              </w:rPr>
              <w:t>27</w:t>
            </w:r>
            <w:r w:rsidR="00541DE5" w:rsidRPr="00F817D3">
              <w:rPr>
                <w:webHidden/>
              </w:rPr>
              <w:fldChar w:fldCharType="end"/>
            </w:r>
          </w:hyperlink>
        </w:p>
        <w:p w14:paraId="2C9040DD" w14:textId="4CB6FA4C" w:rsidR="00541DE5" w:rsidRPr="00F817D3" w:rsidRDefault="00000000" w:rsidP="00541DE5">
          <w:pPr>
            <w:pStyle w:val="TOC3"/>
            <w:rPr>
              <w:kern w:val="2"/>
              <w14:ligatures w14:val="standardContextual"/>
            </w:rPr>
          </w:pPr>
          <w:hyperlink w:anchor="_Toc144117635" w:history="1">
            <w:r w:rsidR="00541DE5" w:rsidRPr="00F817D3">
              <w:rPr>
                <w:rStyle w:val="Hyperlink"/>
                <w:rtl/>
              </w:rPr>
              <w:t>29</w:t>
            </w:r>
            <w:r w:rsidR="00541DE5" w:rsidRPr="00F817D3">
              <w:rPr>
                <w:kern w:val="2"/>
                <w14:ligatures w14:val="standardContextual"/>
              </w:rPr>
              <w:tab/>
            </w:r>
            <w:r w:rsidR="00541DE5" w:rsidRPr="00F817D3">
              <w:rPr>
                <w:rStyle w:val="Hyperlink"/>
                <w:rtl/>
              </w:rPr>
              <w:t>حماية البيئة</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_Toc144117635 \h </w:instrText>
            </w:r>
            <w:r w:rsidR="00541DE5" w:rsidRPr="00F817D3">
              <w:rPr>
                <w:webHidden/>
              </w:rPr>
            </w:r>
            <w:r w:rsidR="00541DE5" w:rsidRPr="00F817D3">
              <w:rPr>
                <w:webHidden/>
              </w:rPr>
              <w:fldChar w:fldCharType="separate"/>
            </w:r>
            <w:r w:rsidR="00757F73">
              <w:rPr>
                <w:webHidden/>
                <w:rtl/>
              </w:rPr>
              <w:t>27</w:t>
            </w:r>
            <w:r w:rsidR="00541DE5" w:rsidRPr="00F817D3">
              <w:rPr>
                <w:webHidden/>
              </w:rPr>
              <w:fldChar w:fldCharType="end"/>
            </w:r>
          </w:hyperlink>
        </w:p>
        <w:p w14:paraId="35151A87" w14:textId="6686A5CE" w:rsidR="00541DE5" w:rsidRPr="00F817D3" w:rsidRDefault="00000000" w:rsidP="00541DE5">
          <w:pPr>
            <w:pStyle w:val="TOC3"/>
            <w:rPr>
              <w:kern w:val="2"/>
              <w14:ligatures w14:val="standardContextual"/>
            </w:rPr>
          </w:pPr>
          <w:hyperlink w:anchor="_Toc144117636" w:history="1">
            <w:r w:rsidR="00541DE5" w:rsidRPr="00F817D3">
              <w:rPr>
                <w:rStyle w:val="Hyperlink"/>
                <w:rtl/>
              </w:rPr>
              <w:t>30</w:t>
            </w:r>
            <w:r w:rsidR="00541DE5" w:rsidRPr="00F817D3">
              <w:rPr>
                <w:kern w:val="2"/>
                <w14:ligatures w14:val="standardContextual"/>
              </w:rPr>
              <w:tab/>
            </w:r>
            <w:r w:rsidR="00541DE5" w:rsidRPr="00F817D3">
              <w:rPr>
                <w:rStyle w:val="Hyperlink"/>
                <w:rtl/>
              </w:rPr>
              <w:t>ضمان الجودة</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_Toc144117636 \h </w:instrText>
            </w:r>
            <w:r w:rsidR="00541DE5" w:rsidRPr="00F817D3">
              <w:rPr>
                <w:webHidden/>
              </w:rPr>
            </w:r>
            <w:r w:rsidR="00541DE5" w:rsidRPr="00F817D3">
              <w:rPr>
                <w:webHidden/>
              </w:rPr>
              <w:fldChar w:fldCharType="separate"/>
            </w:r>
            <w:r w:rsidR="00757F73">
              <w:rPr>
                <w:webHidden/>
                <w:rtl/>
              </w:rPr>
              <w:t>28</w:t>
            </w:r>
            <w:r w:rsidR="00541DE5" w:rsidRPr="00F817D3">
              <w:rPr>
                <w:webHidden/>
              </w:rPr>
              <w:fldChar w:fldCharType="end"/>
            </w:r>
          </w:hyperlink>
        </w:p>
        <w:p w14:paraId="05A78862" w14:textId="7ED1EA9D" w:rsidR="00541DE5" w:rsidRPr="00F817D3" w:rsidRDefault="00000000" w:rsidP="00541DE5">
          <w:pPr>
            <w:pStyle w:val="TOC3"/>
            <w:rPr>
              <w:kern w:val="2"/>
              <w14:ligatures w14:val="standardContextual"/>
            </w:rPr>
          </w:pPr>
          <w:hyperlink w:anchor="_Toc144117637" w:history="1">
            <w:r w:rsidR="00541DE5" w:rsidRPr="00F817D3">
              <w:rPr>
                <w:rStyle w:val="Hyperlink"/>
                <w:rtl/>
              </w:rPr>
              <w:t>31</w:t>
            </w:r>
            <w:r w:rsidR="00541DE5" w:rsidRPr="00F817D3">
              <w:rPr>
                <w:kern w:val="2"/>
                <w14:ligatures w14:val="standardContextual"/>
              </w:rPr>
              <w:tab/>
            </w:r>
            <w:r w:rsidR="00541DE5" w:rsidRPr="00F817D3">
              <w:rPr>
                <w:rStyle w:val="Hyperlink"/>
                <w:rtl/>
              </w:rPr>
              <w:t>نقل الأصناف</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_Toc144117637 \h </w:instrText>
            </w:r>
            <w:r w:rsidR="00541DE5" w:rsidRPr="00F817D3">
              <w:rPr>
                <w:webHidden/>
              </w:rPr>
            </w:r>
            <w:r w:rsidR="00541DE5" w:rsidRPr="00F817D3">
              <w:rPr>
                <w:webHidden/>
              </w:rPr>
              <w:fldChar w:fldCharType="separate"/>
            </w:r>
            <w:r w:rsidR="00757F73">
              <w:rPr>
                <w:webHidden/>
                <w:rtl/>
              </w:rPr>
              <w:t>28</w:t>
            </w:r>
            <w:r w:rsidR="00541DE5" w:rsidRPr="00F817D3">
              <w:rPr>
                <w:webHidden/>
              </w:rPr>
              <w:fldChar w:fldCharType="end"/>
            </w:r>
          </w:hyperlink>
        </w:p>
        <w:p w14:paraId="0727DB31" w14:textId="045F8D46" w:rsidR="00541DE5" w:rsidRPr="00F817D3" w:rsidRDefault="00000000" w:rsidP="00541DE5">
          <w:pPr>
            <w:pStyle w:val="TOC3"/>
            <w:rPr>
              <w:kern w:val="2"/>
              <w14:ligatures w14:val="standardContextual"/>
            </w:rPr>
          </w:pPr>
          <w:hyperlink w:anchor="_Toc144117638" w:history="1">
            <w:r w:rsidR="00541DE5" w:rsidRPr="00F817D3">
              <w:rPr>
                <w:rStyle w:val="Hyperlink"/>
                <w:rtl/>
              </w:rPr>
              <w:t>32</w:t>
            </w:r>
            <w:r w:rsidR="00541DE5" w:rsidRPr="00F817D3">
              <w:rPr>
                <w:kern w:val="2"/>
                <w14:ligatures w14:val="standardContextual"/>
              </w:rPr>
              <w:tab/>
            </w:r>
            <w:r w:rsidR="00541DE5" w:rsidRPr="00F817D3">
              <w:rPr>
                <w:rStyle w:val="Hyperlink"/>
                <w:rtl/>
              </w:rPr>
              <w:t>ممتلكات الجهة الحكومية</w:t>
            </w:r>
            <w:r w:rsidR="00541DE5" w:rsidRPr="00F817D3">
              <w:rPr>
                <w:webHidden/>
              </w:rPr>
              <w:tab/>
            </w:r>
            <w:r w:rsidR="00541DE5" w:rsidRPr="00F817D3">
              <w:rPr>
                <w:webHidden/>
              </w:rPr>
              <w:fldChar w:fldCharType="begin"/>
            </w:r>
            <w:r w:rsidR="00541DE5" w:rsidRPr="00F817D3">
              <w:rPr>
                <w:webHidden/>
              </w:rPr>
              <w:instrText xml:space="preserve"> PAGEREF _Toc144117638 \h </w:instrText>
            </w:r>
            <w:r w:rsidR="00541DE5" w:rsidRPr="00F817D3">
              <w:rPr>
                <w:webHidden/>
              </w:rPr>
            </w:r>
            <w:r w:rsidR="00541DE5" w:rsidRPr="00F817D3">
              <w:rPr>
                <w:webHidden/>
              </w:rPr>
              <w:fldChar w:fldCharType="separate"/>
            </w:r>
            <w:r w:rsidR="00757F73">
              <w:rPr>
                <w:webHidden/>
                <w:rtl/>
              </w:rPr>
              <w:t>28</w:t>
            </w:r>
            <w:r w:rsidR="00541DE5" w:rsidRPr="00F817D3">
              <w:rPr>
                <w:webHidden/>
              </w:rPr>
              <w:fldChar w:fldCharType="end"/>
            </w:r>
          </w:hyperlink>
        </w:p>
        <w:p w14:paraId="1F109422" w14:textId="134A7EE4" w:rsidR="00541DE5" w:rsidRPr="00F817D3" w:rsidRDefault="00000000" w:rsidP="00541DE5">
          <w:pPr>
            <w:pStyle w:val="TOC3"/>
            <w:rPr>
              <w:kern w:val="2"/>
              <w14:ligatures w14:val="standardContextual"/>
            </w:rPr>
          </w:pPr>
          <w:hyperlink w:anchor="_Toc144117639" w:history="1">
            <w:r w:rsidR="00541DE5" w:rsidRPr="00F817D3">
              <w:rPr>
                <w:rStyle w:val="Hyperlink"/>
                <w:rtl/>
              </w:rPr>
              <w:t>33</w:t>
            </w:r>
            <w:r w:rsidR="00541DE5" w:rsidRPr="00F817D3">
              <w:rPr>
                <w:kern w:val="2"/>
                <w14:ligatures w14:val="standardContextual"/>
              </w:rPr>
              <w:tab/>
            </w:r>
            <w:r w:rsidR="00541DE5" w:rsidRPr="00F817D3">
              <w:rPr>
                <w:rStyle w:val="Hyperlink"/>
                <w:rtl/>
              </w:rPr>
              <w:t>التأمين</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_Toc144117639 \h </w:instrText>
            </w:r>
            <w:r w:rsidR="00541DE5" w:rsidRPr="00F817D3">
              <w:rPr>
                <w:webHidden/>
              </w:rPr>
            </w:r>
            <w:r w:rsidR="00541DE5" w:rsidRPr="00F817D3">
              <w:rPr>
                <w:webHidden/>
              </w:rPr>
              <w:fldChar w:fldCharType="separate"/>
            </w:r>
            <w:r w:rsidR="00757F73">
              <w:rPr>
                <w:webHidden/>
                <w:rtl/>
              </w:rPr>
              <w:t>28</w:t>
            </w:r>
            <w:r w:rsidR="00541DE5" w:rsidRPr="00F817D3">
              <w:rPr>
                <w:webHidden/>
              </w:rPr>
              <w:fldChar w:fldCharType="end"/>
            </w:r>
          </w:hyperlink>
        </w:p>
        <w:p w14:paraId="5A0FB211" w14:textId="1A7B8922" w:rsidR="00541DE5" w:rsidRPr="00F817D3" w:rsidRDefault="00000000" w:rsidP="00541DE5">
          <w:pPr>
            <w:pStyle w:val="TOC3"/>
            <w:rPr>
              <w:kern w:val="2"/>
              <w14:ligatures w14:val="standardContextual"/>
            </w:rPr>
          </w:pPr>
          <w:hyperlink w:anchor="_Toc144117640" w:history="1">
            <w:r w:rsidR="00541DE5" w:rsidRPr="00F817D3">
              <w:rPr>
                <w:rStyle w:val="Hyperlink"/>
                <w:rtl/>
              </w:rPr>
              <w:t>34</w:t>
            </w:r>
            <w:r w:rsidR="00541DE5" w:rsidRPr="00F817D3">
              <w:rPr>
                <w:kern w:val="2"/>
                <w14:ligatures w14:val="standardContextual"/>
              </w:rPr>
              <w:tab/>
            </w:r>
            <w:r w:rsidR="00541DE5" w:rsidRPr="00F817D3">
              <w:rPr>
                <w:rStyle w:val="Hyperlink"/>
                <w:rtl/>
              </w:rPr>
              <w:t>الضمان</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_Toc144117640 \h </w:instrText>
            </w:r>
            <w:r w:rsidR="00541DE5" w:rsidRPr="00F817D3">
              <w:rPr>
                <w:webHidden/>
              </w:rPr>
            </w:r>
            <w:r w:rsidR="00541DE5" w:rsidRPr="00F817D3">
              <w:rPr>
                <w:webHidden/>
              </w:rPr>
              <w:fldChar w:fldCharType="separate"/>
            </w:r>
            <w:r w:rsidR="00757F73">
              <w:rPr>
                <w:webHidden/>
                <w:rtl/>
              </w:rPr>
              <w:t>29</w:t>
            </w:r>
            <w:r w:rsidR="00541DE5" w:rsidRPr="00F817D3">
              <w:rPr>
                <w:webHidden/>
              </w:rPr>
              <w:fldChar w:fldCharType="end"/>
            </w:r>
          </w:hyperlink>
        </w:p>
        <w:p w14:paraId="272F2E96" w14:textId="4F02177C" w:rsidR="00541DE5" w:rsidRPr="00F817D3" w:rsidRDefault="00000000" w:rsidP="00541DE5">
          <w:pPr>
            <w:pStyle w:val="TOC1"/>
            <w:bidi/>
            <w:rPr>
              <w:rFonts w:ascii="DIN Next LT Arabic" w:hAnsi="DIN Next LT Arabic" w:cs="DIN Next LT Arabic"/>
              <w:kern w:val="2"/>
              <w14:ligatures w14:val="standardContextual"/>
            </w:rPr>
          </w:pPr>
          <w:hyperlink w:anchor="_Toc144117641" w:history="1">
            <w:r w:rsidR="00541DE5" w:rsidRPr="00F817D3">
              <w:rPr>
                <w:rStyle w:val="Hyperlink"/>
                <w:rFonts w:ascii="DIN Next LT Arabic" w:hAnsi="DIN Next LT Arabic" w:cs="DIN Next LT Arabic"/>
                <w:rtl/>
              </w:rPr>
              <w:t>القسم الرابع: توريد الأصناف والمواد</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_Toc144117641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30</w:t>
            </w:r>
            <w:r w:rsidR="00541DE5" w:rsidRPr="00F817D3">
              <w:rPr>
                <w:rFonts w:ascii="DIN Next LT Arabic" w:hAnsi="DIN Next LT Arabic" w:cs="DIN Next LT Arabic"/>
                <w:webHidden/>
              </w:rPr>
              <w:fldChar w:fldCharType="end"/>
            </w:r>
          </w:hyperlink>
        </w:p>
        <w:p w14:paraId="581B065C" w14:textId="5B4809C0" w:rsidR="00541DE5" w:rsidRPr="00F817D3" w:rsidRDefault="00000000" w:rsidP="00541DE5">
          <w:pPr>
            <w:pStyle w:val="TOC3"/>
            <w:rPr>
              <w:kern w:val="2"/>
              <w14:ligatures w14:val="standardContextual"/>
            </w:rPr>
          </w:pPr>
          <w:hyperlink w:anchor="_Toc144117642" w:history="1">
            <w:r w:rsidR="00541DE5" w:rsidRPr="00F817D3">
              <w:rPr>
                <w:rStyle w:val="Hyperlink"/>
                <w:rtl/>
              </w:rPr>
              <w:t>35</w:t>
            </w:r>
            <w:r w:rsidR="00541DE5" w:rsidRPr="00F817D3">
              <w:rPr>
                <w:kern w:val="2"/>
                <w14:ligatures w14:val="standardContextual"/>
              </w:rPr>
              <w:tab/>
            </w:r>
            <w:r w:rsidR="00541DE5" w:rsidRPr="00F817D3">
              <w:rPr>
                <w:rStyle w:val="Hyperlink"/>
                <w:rtl/>
              </w:rPr>
              <w:t>بدء الأعمال</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_Toc144117642 \h </w:instrText>
            </w:r>
            <w:r w:rsidR="00541DE5" w:rsidRPr="00F817D3">
              <w:rPr>
                <w:webHidden/>
              </w:rPr>
            </w:r>
            <w:r w:rsidR="00541DE5" w:rsidRPr="00F817D3">
              <w:rPr>
                <w:webHidden/>
              </w:rPr>
              <w:fldChar w:fldCharType="separate"/>
            </w:r>
            <w:r w:rsidR="00757F73">
              <w:rPr>
                <w:webHidden/>
                <w:rtl/>
              </w:rPr>
              <w:t>30</w:t>
            </w:r>
            <w:r w:rsidR="00541DE5" w:rsidRPr="00F817D3">
              <w:rPr>
                <w:webHidden/>
              </w:rPr>
              <w:fldChar w:fldCharType="end"/>
            </w:r>
          </w:hyperlink>
        </w:p>
        <w:p w14:paraId="1FCFD768" w14:textId="38CB1E1F" w:rsidR="00541DE5" w:rsidRPr="00F817D3" w:rsidRDefault="00000000" w:rsidP="00541DE5">
          <w:pPr>
            <w:pStyle w:val="TOC3"/>
            <w:rPr>
              <w:kern w:val="2"/>
              <w14:ligatures w14:val="standardContextual"/>
            </w:rPr>
          </w:pPr>
          <w:hyperlink w:anchor="_Toc144117643" w:history="1">
            <w:r w:rsidR="00541DE5" w:rsidRPr="00F817D3">
              <w:rPr>
                <w:rStyle w:val="Hyperlink"/>
                <w:rtl/>
              </w:rPr>
              <w:t>36</w:t>
            </w:r>
            <w:r w:rsidR="00541DE5" w:rsidRPr="00F817D3">
              <w:rPr>
                <w:kern w:val="2"/>
                <w14:ligatures w14:val="standardContextual"/>
              </w:rPr>
              <w:tab/>
            </w:r>
            <w:r w:rsidR="00541DE5" w:rsidRPr="00F817D3">
              <w:rPr>
                <w:rStyle w:val="Hyperlink"/>
                <w:rtl/>
              </w:rPr>
              <w:t>برنامج العمل</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_Toc144117643 \h </w:instrText>
            </w:r>
            <w:r w:rsidR="00541DE5" w:rsidRPr="00F817D3">
              <w:rPr>
                <w:webHidden/>
              </w:rPr>
            </w:r>
            <w:r w:rsidR="00541DE5" w:rsidRPr="00F817D3">
              <w:rPr>
                <w:webHidden/>
              </w:rPr>
              <w:fldChar w:fldCharType="separate"/>
            </w:r>
            <w:r w:rsidR="00757F73">
              <w:rPr>
                <w:webHidden/>
                <w:rtl/>
              </w:rPr>
              <w:t>30</w:t>
            </w:r>
            <w:r w:rsidR="00541DE5" w:rsidRPr="00F817D3">
              <w:rPr>
                <w:webHidden/>
              </w:rPr>
              <w:fldChar w:fldCharType="end"/>
            </w:r>
          </w:hyperlink>
        </w:p>
        <w:p w14:paraId="03877E69" w14:textId="77F1E799" w:rsidR="00541DE5" w:rsidRPr="00F817D3" w:rsidRDefault="00000000" w:rsidP="00541DE5">
          <w:pPr>
            <w:pStyle w:val="TOC3"/>
            <w:rPr>
              <w:kern w:val="2"/>
              <w14:ligatures w14:val="standardContextual"/>
            </w:rPr>
          </w:pPr>
          <w:hyperlink w:anchor="_Toc144117644" w:history="1">
            <w:r w:rsidR="00541DE5" w:rsidRPr="00F817D3">
              <w:rPr>
                <w:rStyle w:val="Hyperlink"/>
                <w:rtl/>
              </w:rPr>
              <w:t>37</w:t>
            </w:r>
            <w:r w:rsidR="00541DE5" w:rsidRPr="00F817D3">
              <w:rPr>
                <w:kern w:val="2"/>
                <w14:ligatures w14:val="standardContextual"/>
              </w:rPr>
              <w:tab/>
            </w:r>
            <w:r w:rsidR="00541DE5" w:rsidRPr="00F817D3">
              <w:rPr>
                <w:rStyle w:val="Hyperlink"/>
                <w:rtl/>
              </w:rPr>
              <w:t>ضمان جودة الأصناف والمواد</w:t>
            </w:r>
            <w:r w:rsidR="00541DE5" w:rsidRPr="00F817D3">
              <w:rPr>
                <w:webHidden/>
              </w:rPr>
              <w:tab/>
            </w:r>
            <w:r w:rsidR="00541DE5" w:rsidRPr="00F817D3">
              <w:rPr>
                <w:webHidden/>
              </w:rPr>
              <w:fldChar w:fldCharType="begin"/>
            </w:r>
            <w:r w:rsidR="00541DE5" w:rsidRPr="00F817D3">
              <w:rPr>
                <w:webHidden/>
              </w:rPr>
              <w:instrText xml:space="preserve"> PAGEREF _Toc144117644 \h </w:instrText>
            </w:r>
            <w:r w:rsidR="00541DE5" w:rsidRPr="00F817D3">
              <w:rPr>
                <w:webHidden/>
              </w:rPr>
            </w:r>
            <w:r w:rsidR="00541DE5" w:rsidRPr="00F817D3">
              <w:rPr>
                <w:webHidden/>
              </w:rPr>
              <w:fldChar w:fldCharType="separate"/>
            </w:r>
            <w:r w:rsidR="00757F73">
              <w:rPr>
                <w:webHidden/>
                <w:rtl/>
              </w:rPr>
              <w:t>31</w:t>
            </w:r>
            <w:r w:rsidR="00541DE5" w:rsidRPr="00F817D3">
              <w:rPr>
                <w:webHidden/>
              </w:rPr>
              <w:fldChar w:fldCharType="end"/>
            </w:r>
          </w:hyperlink>
        </w:p>
        <w:p w14:paraId="00093C85" w14:textId="6755C5FE" w:rsidR="00541DE5" w:rsidRPr="00F817D3" w:rsidRDefault="00000000" w:rsidP="00541DE5">
          <w:pPr>
            <w:pStyle w:val="TOC3"/>
            <w:rPr>
              <w:kern w:val="2"/>
              <w14:ligatures w14:val="standardContextual"/>
            </w:rPr>
          </w:pPr>
          <w:hyperlink w:anchor="_Toc144117645" w:history="1">
            <w:r w:rsidR="00541DE5" w:rsidRPr="00F817D3">
              <w:rPr>
                <w:rStyle w:val="Hyperlink"/>
                <w:rtl/>
              </w:rPr>
              <w:t>38</w:t>
            </w:r>
            <w:r w:rsidR="00541DE5" w:rsidRPr="00F817D3">
              <w:rPr>
                <w:kern w:val="2"/>
                <w14:ligatures w14:val="standardContextual"/>
              </w:rPr>
              <w:tab/>
            </w:r>
            <w:r w:rsidR="00541DE5" w:rsidRPr="00F817D3">
              <w:rPr>
                <w:rStyle w:val="Hyperlink"/>
                <w:rtl/>
              </w:rPr>
              <w:t>التعبئة والتغليف والتوثيق</w:t>
            </w:r>
            <w:r w:rsidR="00541DE5" w:rsidRPr="00F817D3">
              <w:rPr>
                <w:webHidden/>
              </w:rPr>
              <w:tab/>
            </w:r>
            <w:r w:rsidR="00541DE5" w:rsidRPr="00F817D3">
              <w:rPr>
                <w:webHidden/>
              </w:rPr>
              <w:fldChar w:fldCharType="begin"/>
            </w:r>
            <w:r w:rsidR="00541DE5" w:rsidRPr="00F817D3">
              <w:rPr>
                <w:webHidden/>
              </w:rPr>
              <w:instrText xml:space="preserve"> PAGEREF _Toc144117645 \h </w:instrText>
            </w:r>
            <w:r w:rsidR="00541DE5" w:rsidRPr="00F817D3">
              <w:rPr>
                <w:webHidden/>
              </w:rPr>
            </w:r>
            <w:r w:rsidR="00541DE5" w:rsidRPr="00F817D3">
              <w:rPr>
                <w:webHidden/>
              </w:rPr>
              <w:fldChar w:fldCharType="separate"/>
            </w:r>
            <w:r w:rsidR="00757F73">
              <w:rPr>
                <w:webHidden/>
                <w:rtl/>
              </w:rPr>
              <w:t>31</w:t>
            </w:r>
            <w:r w:rsidR="00541DE5" w:rsidRPr="00F817D3">
              <w:rPr>
                <w:webHidden/>
              </w:rPr>
              <w:fldChar w:fldCharType="end"/>
            </w:r>
          </w:hyperlink>
        </w:p>
        <w:p w14:paraId="7D635A88" w14:textId="7DA71B97" w:rsidR="00541DE5" w:rsidRPr="00F817D3" w:rsidRDefault="00000000" w:rsidP="00541DE5">
          <w:pPr>
            <w:pStyle w:val="TOC3"/>
            <w:rPr>
              <w:kern w:val="2"/>
              <w14:ligatures w14:val="standardContextual"/>
            </w:rPr>
          </w:pPr>
          <w:hyperlink w:anchor="_Toc144117646" w:history="1">
            <w:r w:rsidR="00541DE5" w:rsidRPr="00F817D3">
              <w:rPr>
                <w:rStyle w:val="Hyperlink"/>
                <w:rtl/>
              </w:rPr>
              <w:t>39</w:t>
            </w:r>
            <w:r w:rsidR="00541DE5" w:rsidRPr="00F817D3">
              <w:rPr>
                <w:kern w:val="2"/>
                <w14:ligatures w14:val="standardContextual"/>
              </w:rPr>
              <w:tab/>
            </w:r>
            <w:r w:rsidR="00541DE5" w:rsidRPr="00F817D3">
              <w:rPr>
                <w:rStyle w:val="Hyperlink"/>
                <w:rtl/>
              </w:rPr>
              <w:t>تسلم الأصناف</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_Toc144117646 \h </w:instrText>
            </w:r>
            <w:r w:rsidR="00541DE5" w:rsidRPr="00F817D3">
              <w:rPr>
                <w:webHidden/>
              </w:rPr>
            </w:r>
            <w:r w:rsidR="00541DE5" w:rsidRPr="00F817D3">
              <w:rPr>
                <w:webHidden/>
              </w:rPr>
              <w:fldChar w:fldCharType="separate"/>
            </w:r>
            <w:r w:rsidR="00757F73">
              <w:rPr>
                <w:webHidden/>
                <w:rtl/>
              </w:rPr>
              <w:t>31</w:t>
            </w:r>
            <w:r w:rsidR="00541DE5" w:rsidRPr="00F817D3">
              <w:rPr>
                <w:webHidden/>
              </w:rPr>
              <w:fldChar w:fldCharType="end"/>
            </w:r>
          </w:hyperlink>
        </w:p>
        <w:p w14:paraId="679517A7" w14:textId="698609BF" w:rsidR="00541DE5" w:rsidRPr="00F817D3" w:rsidRDefault="00000000" w:rsidP="00541DE5">
          <w:pPr>
            <w:pStyle w:val="TOC3"/>
            <w:rPr>
              <w:kern w:val="2"/>
              <w14:ligatures w14:val="standardContextual"/>
            </w:rPr>
          </w:pPr>
          <w:hyperlink w:anchor="_Toc144117647" w:history="1">
            <w:r w:rsidR="00541DE5" w:rsidRPr="00F817D3">
              <w:rPr>
                <w:rStyle w:val="Hyperlink"/>
                <w:rtl/>
              </w:rPr>
              <w:t>40</w:t>
            </w:r>
            <w:r w:rsidR="00541DE5" w:rsidRPr="00F817D3">
              <w:rPr>
                <w:kern w:val="2"/>
                <w14:ligatures w14:val="standardContextual"/>
              </w:rPr>
              <w:tab/>
            </w:r>
            <w:r w:rsidR="00541DE5" w:rsidRPr="00F817D3">
              <w:rPr>
                <w:rStyle w:val="Hyperlink"/>
                <w:rtl/>
              </w:rPr>
              <w:t>حل النزاعات الفنية</w:t>
            </w:r>
            <w:r w:rsidR="00541DE5" w:rsidRPr="00F817D3">
              <w:rPr>
                <w:webHidden/>
              </w:rPr>
              <w:tab/>
            </w:r>
            <w:r w:rsidR="00541DE5" w:rsidRPr="00F817D3">
              <w:rPr>
                <w:webHidden/>
              </w:rPr>
              <w:fldChar w:fldCharType="begin"/>
            </w:r>
            <w:r w:rsidR="00541DE5" w:rsidRPr="00F817D3">
              <w:rPr>
                <w:webHidden/>
              </w:rPr>
              <w:instrText xml:space="preserve"> PAGEREF _Toc144117647 \h </w:instrText>
            </w:r>
            <w:r w:rsidR="00541DE5" w:rsidRPr="00F817D3">
              <w:rPr>
                <w:webHidden/>
              </w:rPr>
            </w:r>
            <w:r w:rsidR="00541DE5" w:rsidRPr="00F817D3">
              <w:rPr>
                <w:webHidden/>
              </w:rPr>
              <w:fldChar w:fldCharType="separate"/>
            </w:r>
            <w:r w:rsidR="00757F73">
              <w:rPr>
                <w:webHidden/>
                <w:rtl/>
              </w:rPr>
              <w:t>32</w:t>
            </w:r>
            <w:r w:rsidR="00541DE5" w:rsidRPr="00F817D3">
              <w:rPr>
                <w:webHidden/>
              </w:rPr>
              <w:fldChar w:fldCharType="end"/>
            </w:r>
          </w:hyperlink>
        </w:p>
        <w:p w14:paraId="5DB96012" w14:textId="2C98E836" w:rsidR="00541DE5" w:rsidRPr="00F817D3" w:rsidRDefault="00000000" w:rsidP="00541DE5">
          <w:pPr>
            <w:pStyle w:val="TOC3"/>
            <w:rPr>
              <w:kern w:val="2"/>
              <w14:ligatures w14:val="standardContextual"/>
            </w:rPr>
          </w:pPr>
          <w:hyperlink w:anchor="_Toc144117648" w:history="1">
            <w:r w:rsidR="00541DE5" w:rsidRPr="00F817D3">
              <w:rPr>
                <w:rStyle w:val="Hyperlink"/>
                <w:rtl/>
              </w:rPr>
              <w:t>41</w:t>
            </w:r>
            <w:r w:rsidR="00541DE5" w:rsidRPr="00F817D3">
              <w:rPr>
                <w:kern w:val="2"/>
                <w14:ligatures w14:val="standardContextual"/>
              </w:rPr>
              <w:tab/>
            </w:r>
            <w:r w:rsidR="00541DE5" w:rsidRPr="00F817D3">
              <w:rPr>
                <w:rStyle w:val="Hyperlink"/>
                <w:rtl/>
              </w:rPr>
              <w:t>طلبات التغيير</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_Toc144117648 \h </w:instrText>
            </w:r>
            <w:r w:rsidR="00541DE5" w:rsidRPr="00F817D3">
              <w:rPr>
                <w:webHidden/>
              </w:rPr>
            </w:r>
            <w:r w:rsidR="00541DE5" w:rsidRPr="00F817D3">
              <w:rPr>
                <w:webHidden/>
              </w:rPr>
              <w:fldChar w:fldCharType="separate"/>
            </w:r>
            <w:r w:rsidR="00757F73">
              <w:rPr>
                <w:webHidden/>
                <w:rtl/>
              </w:rPr>
              <w:t>32</w:t>
            </w:r>
            <w:r w:rsidR="00541DE5" w:rsidRPr="00F817D3">
              <w:rPr>
                <w:webHidden/>
              </w:rPr>
              <w:fldChar w:fldCharType="end"/>
            </w:r>
          </w:hyperlink>
        </w:p>
        <w:p w14:paraId="2BA77CCA" w14:textId="094C97EB" w:rsidR="00541DE5" w:rsidRPr="00F817D3" w:rsidRDefault="00000000" w:rsidP="00541DE5">
          <w:pPr>
            <w:pStyle w:val="TOC3"/>
            <w:rPr>
              <w:kern w:val="2"/>
              <w14:ligatures w14:val="standardContextual"/>
            </w:rPr>
          </w:pPr>
          <w:hyperlink w:anchor="_Toc144117649" w:history="1">
            <w:r w:rsidR="00541DE5" w:rsidRPr="00F817D3">
              <w:rPr>
                <w:rStyle w:val="Hyperlink"/>
                <w:rtl/>
              </w:rPr>
              <w:t>42</w:t>
            </w:r>
            <w:r w:rsidR="00541DE5" w:rsidRPr="00F817D3">
              <w:rPr>
                <w:kern w:val="2"/>
                <w14:ligatures w14:val="standardContextual"/>
              </w:rPr>
              <w:tab/>
            </w:r>
            <w:r w:rsidR="00541DE5" w:rsidRPr="00F817D3">
              <w:rPr>
                <w:rStyle w:val="Hyperlink"/>
                <w:rtl/>
              </w:rPr>
              <w:t>إيقاف الأعمال</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_Toc144117649 \h </w:instrText>
            </w:r>
            <w:r w:rsidR="00541DE5" w:rsidRPr="00F817D3">
              <w:rPr>
                <w:webHidden/>
              </w:rPr>
            </w:r>
            <w:r w:rsidR="00541DE5" w:rsidRPr="00F817D3">
              <w:rPr>
                <w:webHidden/>
              </w:rPr>
              <w:fldChar w:fldCharType="separate"/>
            </w:r>
            <w:r w:rsidR="00757F73">
              <w:rPr>
                <w:webHidden/>
                <w:rtl/>
              </w:rPr>
              <w:t>33</w:t>
            </w:r>
            <w:r w:rsidR="00541DE5" w:rsidRPr="00F817D3">
              <w:rPr>
                <w:webHidden/>
              </w:rPr>
              <w:fldChar w:fldCharType="end"/>
            </w:r>
          </w:hyperlink>
        </w:p>
        <w:p w14:paraId="536B1A96" w14:textId="18EF1E85" w:rsidR="00541DE5" w:rsidRPr="00F817D3" w:rsidRDefault="00000000" w:rsidP="00541DE5">
          <w:pPr>
            <w:pStyle w:val="TOC3"/>
            <w:rPr>
              <w:kern w:val="2"/>
              <w14:ligatures w14:val="standardContextual"/>
            </w:rPr>
          </w:pPr>
          <w:hyperlink w:anchor="_Toc144117650" w:history="1">
            <w:r w:rsidR="00541DE5" w:rsidRPr="00F817D3">
              <w:rPr>
                <w:rStyle w:val="Hyperlink"/>
                <w:rtl/>
              </w:rPr>
              <w:t>43</w:t>
            </w:r>
            <w:r w:rsidR="00541DE5" w:rsidRPr="00F817D3">
              <w:rPr>
                <w:kern w:val="2"/>
                <w14:ligatures w14:val="standardContextual"/>
              </w:rPr>
              <w:tab/>
            </w:r>
            <w:r w:rsidR="00541DE5" w:rsidRPr="00F817D3">
              <w:rPr>
                <w:rStyle w:val="Hyperlink"/>
                <w:b/>
                <w:rtl/>
              </w:rPr>
              <w:t>زيادة الالتزامات وتخفيضها</w:t>
            </w:r>
            <w:r w:rsidR="00541DE5" w:rsidRPr="00F817D3">
              <w:rPr>
                <w:webHidden/>
              </w:rPr>
              <w:tab/>
            </w:r>
            <w:r w:rsidR="00541DE5" w:rsidRPr="00F817D3">
              <w:rPr>
                <w:webHidden/>
              </w:rPr>
              <w:fldChar w:fldCharType="begin"/>
            </w:r>
            <w:r w:rsidR="00541DE5" w:rsidRPr="00F817D3">
              <w:rPr>
                <w:webHidden/>
              </w:rPr>
              <w:instrText xml:space="preserve"> PAGEREF _Toc144117650 \h </w:instrText>
            </w:r>
            <w:r w:rsidR="00541DE5" w:rsidRPr="00F817D3">
              <w:rPr>
                <w:webHidden/>
              </w:rPr>
            </w:r>
            <w:r w:rsidR="00541DE5" w:rsidRPr="00F817D3">
              <w:rPr>
                <w:webHidden/>
              </w:rPr>
              <w:fldChar w:fldCharType="separate"/>
            </w:r>
            <w:r w:rsidR="00757F73">
              <w:rPr>
                <w:webHidden/>
                <w:rtl/>
              </w:rPr>
              <w:t>34</w:t>
            </w:r>
            <w:r w:rsidR="00541DE5" w:rsidRPr="00F817D3">
              <w:rPr>
                <w:webHidden/>
              </w:rPr>
              <w:fldChar w:fldCharType="end"/>
            </w:r>
          </w:hyperlink>
        </w:p>
        <w:p w14:paraId="4EE7D817" w14:textId="4C6BACF2" w:rsidR="00541DE5" w:rsidRPr="00F817D3" w:rsidRDefault="00000000" w:rsidP="00541DE5">
          <w:pPr>
            <w:pStyle w:val="TOC3"/>
            <w:rPr>
              <w:kern w:val="2"/>
              <w14:ligatures w14:val="standardContextual"/>
            </w:rPr>
          </w:pPr>
          <w:hyperlink w:anchor="_Toc144117651" w:history="1">
            <w:r w:rsidR="00541DE5" w:rsidRPr="00F817D3">
              <w:rPr>
                <w:rStyle w:val="Hyperlink"/>
                <w:rtl/>
              </w:rPr>
              <w:t>44</w:t>
            </w:r>
            <w:r w:rsidR="00541DE5" w:rsidRPr="00F817D3">
              <w:rPr>
                <w:kern w:val="2"/>
                <w14:ligatures w14:val="standardContextual"/>
              </w:rPr>
              <w:tab/>
            </w:r>
            <w:r w:rsidR="00541DE5" w:rsidRPr="00F817D3">
              <w:rPr>
                <w:rStyle w:val="Hyperlink"/>
                <w:b/>
                <w:rtl/>
              </w:rPr>
              <w:t>تمديد  أمر الشراء</w:t>
            </w:r>
            <w:r w:rsidR="00541DE5" w:rsidRPr="00F817D3">
              <w:rPr>
                <w:webHidden/>
              </w:rPr>
              <w:tab/>
            </w:r>
            <w:r w:rsidR="00541DE5" w:rsidRPr="00F817D3">
              <w:rPr>
                <w:webHidden/>
              </w:rPr>
              <w:fldChar w:fldCharType="begin"/>
            </w:r>
            <w:r w:rsidR="00541DE5" w:rsidRPr="00F817D3">
              <w:rPr>
                <w:webHidden/>
              </w:rPr>
              <w:instrText xml:space="preserve"> PAGEREF _Toc144117651 \h </w:instrText>
            </w:r>
            <w:r w:rsidR="00541DE5" w:rsidRPr="00F817D3">
              <w:rPr>
                <w:webHidden/>
              </w:rPr>
            </w:r>
            <w:r w:rsidR="00541DE5" w:rsidRPr="00F817D3">
              <w:rPr>
                <w:webHidden/>
              </w:rPr>
              <w:fldChar w:fldCharType="separate"/>
            </w:r>
            <w:r w:rsidR="00757F73">
              <w:rPr>
                <w:webHidden/>
                <w:rtl/>
              </w:rPr>
              <w:t>34</w:t>
            </w:r>
            <w:r w:rsidR="00541DE5" w:rsidRPr="00F817D3">
              <w:rPr>
                <w:webHidden/>
              </w:rPr>
              <w:fldChar w:fldCharType="end"/>
            </w:r>
          </w:hyperlink>
        </w:p>
        <w:p w14:paraId="2F59BDE7" w14:textId="17628379" w:rsidR="00541DE5" w:rsidRPr="00F817D3" w:rsidRDefault="00000000" w:rsidP="00541DE5">
          <w:pPr>
            <w:pStyle w:val="TOC3"/>
            <w:rPr>
              <w:kern w:val="2"/>
              <w14:ligatures w14:val="standardContextual"/>
            </w:rPr>
          </w:pPr>
          <w:hyperlink w:anchor="_Toc144117652" w:history="1">
            <w:r w:rsidR="00541DE5" w:rsidRPr="00F817D3">
              <w:rPr>
                <w:rStyle w:val="Hyperlink"/>
                <w:rtl/>
              </w:rPr>
              <w:t>45</w:t>
            </w:r>
            <w:r w:rsidR="00541DE5" w:rsidRPr="00F817D3">
              <w:rPr>
                <w:kern w:val="2"/>
                <w14:ligatures w14:val="standardContextual"/>
              </w:rPr>
              <w:tab/>
            </w:r>
            <w:r w:rsidR="00541DE5" w:rsidRPr="00F817D3">
              <w:rPr>
                <w:rStyle w:val="Hyperlink"/>
                <w:rtl/>
              </w:rPr>
              <w:t>السحب الجزئي</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_Toc144117652 \h </w:instrText>
            </w:r>
            <w:r w:rsidR="00541DE5" w:rsidRPr="00F817D3">
              <w:rPr>
                <w:webHidden/>
              </w:rPr>
            </w:r>
            <w:r w:rsidR="00541DE5" w:rsidRPr="00F817D3">
              <w:rPr>
                <w:webHidden/>
              </w:rPr>
              <w:fldChar w:fldCharType="separate"/>
            </w:r>
            <w:r w:rsidR="00757F73">
              <w:rPr>
                <w:webHidden/>
                <w:rtl/>
              </w:rPr>
              <w:t>35</w:t>
            </w:r>
            <w:r w:rsidR="00541DE5" w:rsidRPr="00F817D3">
              <w:rPr>
                <w:webHidden/>
              </w:rPr>
              <w:fldChar w:fldCharType="end"/>
            </w:r>
          </w:hyperlink>
        </w:p>
        <w:p w14:paraId="20D70EB4" w14:textId="5C1B9A36" w:rsidR="00541DE5" w:rsidRPr="00F817D3" w:rsidRDefault="00000000" w:rsidP="00541DE5">
          <w:pPr>
            <w:pStyle w:val="TOC3"/>
            <w:rPr>
              <w:kern w:val="2"/>
              <w14:ligatures w14:val="standardContextual"/>
            </w:rPr>
          </w:pPr>
          <w:hyperlink w:anchor="_Toc144117653" w:history="1">
            <w:r w:rsidR="00541DE5" w:rsidRPr="00F817D3">
              <w:rPr>
                <w:rStyle w:val="Hyperlink"/>
                <w:rtl/>
              </w:rPr>
              <w:t>46</w:t>
            </w:r>
            <w:r w:rsidR="00541DE5" w:rsidRPr="00F817D3">
              <w:rPr>
                <w:kern w:val="2"/>
                <w14:ligatures w14:val="standardContextual"/>
              </w:rPr>
              <w:tab/>
            </w:r>
            <w:r w:rsidR="00541DE5" w:rsidRPr="00F817D3">
              <w:rPr>
                <w:rStyle w:val="Hyperlink"/>
                <w:rtl/>
              </w:rPr>
              <w:t>تقييم أداء المتعاقد</w:t>
            </w:r>
            <w:r w:rsidR="00541DE5" w:rsidRPr="00F817D3">
              <w:rPr>
                <w:webHidden/>
              </w:rPr>
              <w:tab/>
            </w:r>
            <w:r w:rsidR="00541DE5" w:rsidRPr="00F817D3">
              <w:rPr>
                <w:webHidden/>
              </w:rPr>
              <w:fldChar w:fldCharType="begin"/>
            </w:r>
            <w:r w:rsidR="00541DE5" w:rsidRPr="00F817D3">
              <w:rPr>
                <w:webHidden/>
              </w:rPr>
              <w:instrText xml:space="preserve"> PAGEREF _Toc144117653 \h </w:instrText>
            </w:r>
            <w:r w:rsidR="00541DE5" w:rsidRPr="00F817D3">
              <w:rPr>
                <w:webHidden/>
              </w:rPr>
            </w:r>
            <w:r w:rsidR="00541DE5" w:rsidRPr="00F817D3">
              <w:rPr>
                <w:webHidden/>
              </w:rPr>
              <w:fldChar w:fldCharType="separate"/>
            </w:r>
            <w:r w:rsidR="00757F73">
              <w:rPr>
                <w:webHidden/>
                <w:rtl/>
              </w:rPr>
              <w:t>35</w:t>
            </w:r>
            <w:r w:rsidR="00541DE5" w:rsidRPr="00F817D3">
              <w:rPr>
                <w:webHidden/>
              </w:rPr>
              <w:fldChar w:fldCharType="end"/>
            </w:r>
          </w:hyperlink>
        </w:p>
        <w:p w14:paraId="755BC350" w14:textId="289851C0" w:rsidR="00541DE5" w:rsidRPr="00F817D3" w:rsidRDefault="00000000" w:rsidP="00541DE5">
          <w:pPr>
            <w:pStyle w:val="TOC1"/>
            <w:bidi/>
            <w:rPr>
              <w:rFonts w:ascii="DIN Next LT Arabic" w:hAnsi="DIN Next LT Arabic" w:cs="DIN Next LT Arabic"/>
              <w:kern w:val="2"/>
              <w14:ligatures w14:val="standardContextual"/>
            </w:rPr>
          </w:pPr>
          <w:hyperlink w:anchor="_Toc144117654" w:history="1">
            <w:r w:rsidR="00541DE5" w:rsidRPr="00F817D3">
              <w:rPr>
                <w:rStyle w:val="Hyperlink"/>
                <w:rFonts w:ascii="DIN Next LT Arabic" w:hAnsi="DIN Next LT Arabic" w:cs="DIN Next LT Arabic"/>
                <w:rtl/>
              </w:rPr>
              <w:t>القسم الخامس: الضمانات</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_Toc144117654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37</w:t>
            </w:r>
            <w:r w:rsidR="00541DE5" w:rsidRPr="00F817D3">
              <w:rPr>
                <w:rFonts w:ascii="DIN Next LT Arabic" w:hAnsi="DIN Next LT Arabic" w:cs="DIN Next LT Arabic"/>
                <w:webHidden/>
              </w:rPr>
              <w:fldChar w:fldCharType="end"/>
            </w:r>
          </w:hyperlink>
        </w:p>
        <w:p w14:paraId="5C60CF8B" w14:textId="68973628" w:rsidR="00541DE5" w:rsidRPr="00F817D3" w:rsidRDefault="00000000" w:rsidP="00541DE5">
          <w:pPr>
            <w:pStyle w:val="TOC3"/>
            <w:rPr>
              <w:kern w:val="2"/>
              <w14:ligatures w14:val="standardContextual"/>
            </w:rPr>
          </w:pPr>
          <w:hyperlink w:anchor="_Toc144117655" w:history="1">
            <w:r w:rsidR="00541DE5" w:rsidRPr="00F817D3">
              <w:rPr>
                <w:rStyle w:val="Hyperlink"/>
                <w:rtl/>
              </w:rPr>
              <w:t>47</w:t>
            </w:r>
            <w:r w:rsidR="00541DE5" w:rsidRPr="00F817D3">
              <w:rPr>
                <w:kern w:val="2"/>
                <w14:ligatures w14:val="standardContextual"/>
              </w:rPr>
              <w:tab/>
            </w:r>
            <w:r w:rsidR="00541DE5" w:rsidRPr="00F817D3">
              <w:rPr>
                <w:rStyle w:val="Hyperlink"/>
                <w:rtl/>
              </w:rPr>
              <w:t>الضمان النهائي</w:t>
            </w:r>
            <w:r w:rsidR="00541DE5" w:rsidRPr="00F817D3">
              <w:rPr>
                <w:webHidden/>
              </w:rPr>
              <w:tab/>
            </w:r>
            <w:r w:rsidR="00541DE5" w:rsidRPr="00F817D3">
              <w:rPr>
                <w:webHidden/>
              </w:rPr>
              <w:fldChar w:fldCharType="begin"/>
            </w:r>
            <w:r w:rsidR="00541DE5" w:rsidRPr="00F817D3">
              <w:rPr>
                <w:webHidden/>
              </w:rPr>
              <w:instrText xml:space="preserve"> PAGEREF _Toc144117655 \h </w:instrText>
            </w:r>
            <w:r w:rsidR="00541DE5" w:rsidRPr="00F817D3">
              <w:rPr>
                <w:webHidden/>
              </w:rPr>
            </w:r>
            <w:r w:rsidR="00541DE5" w:rsidRPr="00F817D3">
              <w:rPr>
                <w:webHidden/>
              </w:rPr>
              <w:fldChar w:fldCharType="separate"/>
            </w:r>
            <w:r w:rsidR="00757F73">
              <w:rPr>
                <w:webHidden/>
                <w:rtl/>
              </w:rPr>
              <w:t>37</w:t>
            </w:r>
            <w:r w:rsidR="00541DE5" w:rsidRPr="00F817D3">
              <w:rPr>
                <w:webHidden/>
              </w:rPr>
              <w:fldChar w:fldCharType="end"/>
            </w:r>
          </w:hyperlink>
        </w:p>
        <w:p w14:paraId="0906EE87" w14:textId="4A7DD675" w:rsidR="00541DE5" w:rsidRPr="00F817D3" w:rsidRDefault="00000000" w:rsidP="00541DE5">
          <w:pPr>
            <w:pStyle w:val="TOC3"/>
            <w:rPr>
              <w:kern w:val="2"/>
              <w14:ligatures w14:val="standardContextual"/>
            </w:rPr>
          </w:pPr>
          <w:hyperlink w:anchor="_Toc144117656" w:history="1">
            <w:r w:rsidR="00541DE5" w:rsidRPr="00F817D3">
              <w:rPr>
                <w:rStyle w:val="Hyperlink"/>
                <w:rtl/>
              </w:rPr>
              <w:t>48</w:t>
            </w:r>
            <w:r w:rsidR="00541DE5" w:rsidRPr="00F817D3">
              <w:rPr>
                <w:kern w:val="2"/>
                <w14:ligatures w14:val="standardContextual"/>
              </w:rPr>
              <w:tab/>
            </w:r>
            <w:r w:rsidR="00541DE5" w:rsidRPr="00F817D3">
              <w:rPr>
                <w:rStyle w:val="Hyperlink"/>
                <w:rtl/>
              </w:rPr>
              <w:t>تمديد الضمان النهائي</w:t>
            </w:r>
            <w:r w:rsidR="00541DE5" w:rsidRPr="00F817D3">
              <w:rPr>
                <w:webHidden/>
              </w:rPr>
              <w:tab/>
            </w:r>
            <w:r w:rsidR="00541DE5" w:rsidRPr="00F817D3">
              <w:rPr>
                <w:webHidden/>
              </w:rPr>
              <w:fldChar w:fldCharType="begin"/>
            </w:r>
            <w:r w:rsidR="00541DE5" w:rsidRPr="00F817D3">
              <w:rPr>
                <w:webHidden/>
              </w:rPr>
              <w:instrText xml:space="preserve"> PAGEREF _Toc144117656 \h </w:instrText>
            </w:r>
            <w:r w:rsidR="00541DE5" w:rsidRPr="00F817D3">
              <w:rPr>
                <w:webHidden/>
              </w:rPr>
            </w:r>
            <w:r w:rsidR="00541DE5" w:rsidRPr="00F817D3">
              <w:rPr>
                <w:webHidden/>
              </w:rPr>
              <w:fldChar w:fldCharType="separate"/>
            </w:r>
            <w:r w:rsidR="00757F73">
              <w:rPr>
                <w:webHidden/>
                <w:rtl/>
              </w:rPr>
              <w:t>37</w:t>
            </w:r>
            <w:r w:rsidR="00541DE5" w:rsidRPr="00F817D3">
              <w:rPr>
                <w:webHidden/>
              </w:rPr>
              <w:fldChar w:fldCharType="end"/>
            </w:r>
          </w:hyperlink>
        </w:p>
        <w:p w14:paraId="69F95B27" w14:textId="05246586" w:rsidR="00541DE5" w:rsidRPr="00F817D3" w:rsidRDefault="00000000" w:rsidP="00541DE5">
          <w:pPr>
            <w:pStyle w:val="TOC3"/>
            <w:rPr>
              <w:kern w:val="2"/>
              <w14:ligatures w14:val="standardContextual"/>
            </w:rPr>
          </w:pPr>
          <w:hyperlink w:anchor="_Toc144117657" w:history="1">
            <w:r w:rsidR="00541DE5" w:rsidRPr="00F817D3">
              <w:rPr>
                <w:rStyle w:val="Hyperlink"/>
                <w:rtl/>
              </w:rPr>
              <w:t>49</w:t>
            </w:r>
            <w:r w:rsidR="00541DE5" w:rsidRPr="00F817D3">
              <w:rPr>
                <w:kern w:val="2"/>
                <w14:ligatures w14:val="standardContextual"/>
              </w:rPr>
              <w:tab/>
            </w:r>
            <w:r w:rsidR="00541DE5" w:rsidRPr="00F817D3">
              <w:rPr>
                <w:rStyle w:val="Hyperlink"/>
                <w:rtl/>
              </w:rPr>
              <w:t>مصادرة الضمان النهائي</w:t>
            </w:r>
            <w:r w:rsidR="00541DE5" w:rsidRPr="00F817D3">
              <w:rPr>
                <w:webHidden/>
              </w:rPr>
              <w:tab/>
            </w:r>
            <w:r w:rsidR="00541DE5" w:rsidRPr="00F817D3">
              <w:rPr>
                <w:webHidden/>
              </w:rPr>
              <w:fldChar w:fldCharType="begin"/>
            </w:r>
            <w:r w:rsidR="00541DE5" w:rsidRPr="00F817D3">
              <w:rPr>
                <w:webHidden/>
              </w:rPr>
              <w:instrText xml:space="preserve"> PAGEREF _Toc144117657 \h </w:instrText>
            </w:r>
            <w:r w:rsidR="00541DE5" w:rsidRPr="00F817D3">
              <w:rPr>
                <w:webHidden/>
              </w:rPr>
            </w:r>
            <w:r w:rsidR="00541DE5" w:rsidRPr="00F817D3">
              <w:rPr>
                <w:webHidden/>
              </w:rPr>
              <w:fldChar w:fldCharType="separate"/>
            </w:r>
            <w:r w:rsidR="00757F73">
              <w:rPr>
                <w:webHidden/>
                <w:rtl/>
              </w:rPr>
              <w:t>37</w:t>
            </w:r>
            <w:r w:rsidR="00541DE5" w:rsidRPr="00F817D3">
              <w:rPr>
                <w:webHidden/>
              </w:rPr>
              <w:fldChar w:fldCharType="end"/>
            </w:r>
          </w:hyperlink>
        </w:p>
        <w:p w14:paraId="1E2AC428" w14:textId="1806373D" w:rsidR="00541DE5" w:rsidRPr="00F817D3" w:rsidRDefault="00000000" w:rsidP="00541DE5">
          <w:pPr>
            <w:pStyle w:val="TOC1"/>
            <w:bidi/>
            <w:rPr>
              <w:rFonts w:ascii="DIN Next LT Arabic" w:hAnsi="DIN Next LT Arabic" w:cs="DIN Next LT Arabic"/>
              <w:kern w:val="2"/>
              <w14:ligatures w14:val="standardContextual"/>
            </w:rPr>
          </w:pPr>
          <w:hyperlink w:anchor="_Toc144117658" w:history="1">
            <w:r w:rsidR="00541DE5" w:rsidRPr="00F817D3">
              <w:rPr>
                <w:rStyle w:val="Hyperlink"/>
                <w:rFonts w:ascii="DIN Next LT Arabic" w:hAnsi="DIN Next LT Arabic" w:cs="DIN Next LT Arabic"/>
                <w:rtl/>
              </w:rPr>
              <w:t>القسم السادس: إنهاء الاتفاقية أو أمر الشراء</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_Toc144117658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38</w:t>
            </w:r>
            <w:r w:rsidR="00541DE5" w:rsidRPr="00F817D3">
              <w:rPr>
                <w:rFonts w:ascii="DIN Next LT Arabic" w:hAnsi="DIN Next LT Arabic" w:cs="DIN Next LT Arabic"/>
                <w:webHidden/>
              </w:rPr>
              <w:fldChar w:fldCharType="end"/>
            </w:r>
          </w:hyperlink>
        </w:p>
        <w:p w14:paraId="69B3F5F7" w14:textId="2EB3AF48" w:rsidR="00541DE5" w:rsidRPr="00F817D3" w:rsidRDefault="00000000" w:rsidP="00541DE5">
          <w:pPr>
            <w:pStyle w:val="TOC3"/>
            <w:rPr>
              <w:kern w:val="2"/>
              <w14:ligatures w14:val="standardContextual"/>
            </w:rPr>
          </w:pPr>
          <w:hyperlink w:anchor="_Toc144117659" w:history="1">
            <w:r w:rsidR="00541DE5" w:rsidRPr="00F817D3">
              <w:rPr>
                <w:rStyle w:val="Hyperlink"/>
                <w:rtl/>
              </w:rPr>
              <w:t>50</w:t>
            </w:r>
            <w:r w:rsidR="00541DE5" w:rsidRPr="00F817D3">
              <w:rPr>
                <w:kern w:val="2"/>
                <w14:ligatures w14:val="standardContextual"/>
              </w:rPr>
              <w:tab/>
            </w:r>
            <w:r w:rsidR="00541DE5" w:rsidRPr="00F817D3">
              <w:rPr>
                <w:rStyle w:val="Hyperlink"/>
                <w:rtl/>
              </w:rPr>
              <w:t>إنهاء الاتفاقية أو أمر الشراء من قِبَل الجهة الحكومية</w:t>
            </w:r>
            <w:r w:rsidR="00541DE5" w:rsidRPr="00F817D3">
              <w:rPr>
                <w:webHidden/>
              </w:rPr>
              <w:tab/>
            </w:r>
            <w:r w:rsidR="00541DE5" w:rsidRPr="00F817D3">
              <w:rPr>
                <w:webHidden/>
              </w:rPr>
              <w:fldChar w:fldCharType="begin"/>
            </w:r>
            <w:r w:rsidR="00541DE5" w:rsidRPr="00F817D3">
              <w:rPr>
                <w:webHidden/>
              </w:rPr>
              <w:instrText xml:space="preserve"> PAGEREF _Toc144117659 \h </w:instrText>
            </w:r>
            <w:r w:rsidR="00541DE5" w:rsidRPr="00F817D3">
              <w:rPr>
                <w:webHidden/>
              </w:rPr>
            </w:r>
            <w:r w:rsidR="00541DE5" w:rsidRPr="00F817D3">
              <w:rPr>
                <w:webHidden/>
              </w:rPr>
              <w:fldChar w:fldCharType="separate"/>
            </w:r>
            <w:r w:rsidR="00757F73">
              <w:rPr>
                <w:webHidden/>
                <w:rtl/>
              </w:rPr>
              <w:t>38</w:t>
            </w:r>
            <w:r w:rsidR="00541DE5" w:rsidRPr="00F817D3">
              <w:rPr>
                <w:webHidden/>
              </w:rPr>
              <w:fldChar w:fldCharType="end"/>
            </w:r>
          </w:hyperlink>
        </w:p>
        <w:p w14:paraId="37EFF0DA" w14:textId="57A4B8EE" w:rsidR="00541DE5" w:rsidRPr="00F817D3" w:rsidRDefault="00000000" w:rsidP="00541DE5">
          <w:pPr>
            <w:pStyle w:val="TOC3"/>
            <w:rPr>
              <w:kern w:val="2"/>
              <w14:ligatures w14:val="standardContextual"/>
            </w:rPr>
          </w:pPr>
          <w:hyperlink w:anchor="_Toc144117660" w:history="1">
            <w:r w:rsidR="00541DE5" w:rsidRPr="00F817D3">
              <w:rPr>
                <w:rStyle w:val="Hyperlink"/>
                <w:rtl/>
              </w:rPr>
              <w:t>51</w:t>
            </w:r>
            <w:r w:rsidR="00541DE5" w:rsidRPr="00F817D3">
              <w:rPr>
                <w:kern w:val="2"/>
                <w14:ligatures w14:val="standardContextual"/>
              </w:rPr>
              <w:tab/>
            </w:r>
            <w:r w:rsidR="00541DE5" w:rsidRPr="00F817D3">
              <w:rPr>
                <w:rStyle w:val="Hyperlink"/>
                <w:rtl/>
              </w:rPr>
              <w:t>إنهاء الاتفاقية أو أمر الشراء بالاتفاق</w:t>
            </w:r>
            <w:r w:rsidR="00541DE5" w:rsidRPr="00F817D3">
              <w:rPr>
                <w:webHidden/>
              </w:rPr>
              <w:tab/>
            </w:r>
            <w:r w:rsidR="00541DE5" w:rsidRPr="00F817D3">
              <w:rPr>
                <w:webHidden/>
              </w:rPr>
              <w:fldChar w:fldCharType="begin"/>
            </w:r>
            <w:r w:rsidR="00541DE5" w:rsidRPr="00F817D3">
              <w:rPr>
                <w:webHidden/>
              </w:rPr>
              <w:instrText xml:space="preserve"> PAGEREF _Toc144117660 \h </w:instrText>
            </w:r>
            <w:r w:rsidR="00541DE5" w:rsidRPr="00F817D3">
              <w:rPr>
                <w:webHidden/>
              </w:rPr>
            </w:r>
            <w:r w:rsidR="00541DE5" w:rsidRPr="00F817D3">
              <w:rPr>
                <w:webHidden/>
              </w:rPr>
              <w:fldChar w:fldCharType="separate"/>
            </w:r>
            <w:r w:rsidR="00757F73">
              <w:rPr>
                <w:webHidden/>
                <w:rtl/>
              </w:rPr>
              <w:t>38</w:t>
            </w:r>
            <w:r w:rsidR="00541DE5" w:rsidRPr="00F817D3">
              <w:rPr>
                <w:webHidden/>
              </w:rPr>
              <w:fldChar w:fldCharType="end"/>
            </w:r>
          </w:hyperlink>
        </w:p>
        <w:p w14:paraId="0AF7B929" w14:textId="661D6961" w:rsidR="00541DE5" w:rsidRPr="00F817D3" w:rsidRDefault="00000000" w:rsidP="00541DE5">
          <w:pPr>
            <w:pStyle w:val="TOC3"/>
            <w:rPr>
              <w:kern w:val="2"/>
              <w14:ligatures w14:val="standardContextual"/>
            </w:rPr>
          </w:pPr>
          <w:hyperlink w:anchor="_Toc144117661" w:history="1">
            <w:r w:rsidR="00541DE5" w:rsidRPr="00F817D3">
              <w:rPr>
                <w:rStyle w:val="Hyperlink"/>
                <w:rtl/>
              </w:rPr>
              <w:t>52</w:t>
            </w:r>
            <w:r w:rsidR="00541DE5" w:rsidRPr="00F817D3">
              <w:rPr>
                <w:kern w:val="2"/>
                <w14:ligatures w14:val="standardContextual"/>
              </w:rPr>
              <w:tab/>
            </w:r>
            <w:r w:rsidR="00541DE5" w:rsidRPr="00F817D3">
              <w:rPr>
                <w:rStyle w:val="Hyperlink"/>
                <w:rtl/>
              </w:rPr>
              <w:t>التزامات المتعاقد عند إنهاء الاتفاقية أو أمر الشراء</w:t>
            </w:r>
            <w:r w:rsidR="00541DE5" w:rsidRPr="00F817D3">
              <w:rPr>
                <w:webHidden/>
              </w:rPr>
              <w:tab/>
            </w:r>
            <w:r w:rsidR="00541DE5" w:rsidRPr="00F817D3">
              <w:rPr>
                <w:webHidden/>
              </w:rPr>
              <w:fldChar w:fldCharType="begin"/>
            </w:r>
            <w:r w:rsidR="00541DE5" w:rsidRPr="00F817D3">
              <w:rPr>
                <w:webHidden/>
              </w:rPr>
              <w:instrText xml:space="preserve"> PAGEREF _Toc144117661 \h </w:instrText>
            </w:r>
            <w:r w:rsidR="00541DE5" w:rsidRPr="00F817D3">
              <w:rPr>
                <w:webHidden/>
              </w:rPr>
            </w:r>
            <w:r w:rsidR="00541DE5" w:rsidRPr="00F817D3">
              <w:rPr>
                <w:webHidden/>
              </w:rPr>
              <w:fldChar w:fldCharType="separate"/>
            </w:r>
            <w:r w:rsidR="00757F73">
              <w:rPr>
                <w:webHidden/>
                <w:rtl/>
              </w:rPr>
              <w:t>39</w:t>
            </w:r>
            <w:r w:rsidR="00541DE5" w:rsidRPr="00F817D3">
              <w:rPr>
                <w:webHidden/>
              </w:rPr>
              <w:fldChar w:fldCharType="end"/>
            </w:r>
          </w:hyperlink>
        </w:p>
        <w:p w14:paraId="5C8704D4" w14:textId="4436808D" w:rsidR="00541DE5" w:rsidRPr="00F817D3" w:rsidRDefault="00000000" w:rsidP="00541DE5">
          <w:pPr>
            <w:pStyle w:val="TOC3"/>
            <w:rPr>
              <w:kern w:val="2"/>
              <w14:ligatures w14:val="standardContextual"/>
            </w:rPr>
          </w:pPr>
          <w:hyperlink w:anchor="_Toc144117662" w:history="1">
            <w:r w:rsidR="00541DE5" w:rsidRPr="00F817D3">
              <w:rPr>
                <w:rStyle w:val="Hyperlink"/>
                <w:rtl/>
              </w:rPr>
              <w:t>53</w:t>
            </w:r>
            <w:r w:rsidR="00541DE5" w:rsidRPr="00F817D3">
              <w:rPr>
                <w:kern w:val="2"/>
                <w14:ligatures w14:val="standardContextual"/>
              </w:rPr>
              <w:tab/>
            </w:r>
            <w:r w:rsidR="00541DE5" w:rsidRPr="00F817D3">
              <w:rPr>
                <w:rStyle w:val="Hyperlink"/>
                <w:rtl/>
              </w:rPr>
              <w:t>محاسبة المتعاقد</w:t>
            </w:r>
            <w:r w:rsidR="00541DE5" w:rsidRPr="00F817D3">
              <w:rPr>
                <w:rStyle w:val="Hyperlink"/>
              </w:rPr>
              <w:t xml:space="preserve"> </w:t>
            </w:r>
            <w:r w:rsidR="00541DE5" w:rsidRPr="00F817D3">
              <w:rPr>
                <w:rStyle w:val="Hyperlink"/>
                <w:rtl/>
              </w:rPr>
              <w:t>في حالات إنهاء الاتفاقية أو أمر الشراء</w:t>
            </w:r>
            <w:r w:rsidR="00541DE5" w:rsidRPr="00F817D3">
              <w:rPr>
                <w:webHidden/>
              </w:rPr>
              <w:tab/>
            </w:r>
            <w:r w:rsidR="00541DE5" w:rsidRPr="00F817D3">
              <w:rPr>
                <w:webHidden/>
              </w:rPr>
              <w:fldChar w:fldCharType="begin"/>
            </w:r>
            <w:r w:rsidR="00541DE5" w:rsidRPr="00F817D3">
              <w:rPr>
                <w:webHidden/>
              </w:rPr>
              <w:instrText xml:space="preserve"> PAGEREF _Toc144117662 \h </w:instrText>
            </w:r>
            <w:r w:rsidR="00541DE5" w:rsidRPr="00F817D3">
              <w:rPr>
                <w:webHidden/>
              </w:rPr>
            </w:r>
            <w:r w:rsidR="00541DE5" w:rsidRPr="00F817D3">
              <w:rPr>
                <w:webHidden/>
              </w:rPr>
              <w:fldChar w:fldCharType="separate"/>
            </w:r>
            <w:r w:rsidR="00757F73">
              <w:rPr>
                <w:webHidden/>
                <w:rtl/>
              </w:rPr>
              <w:t>39</w:t>
            </w:r>
            <w:r w:rsidR="00541DE5" w:rsidRPr="00F817D3">
              <w:rPr>
                <w:webHidden/>
              </w:rPr>
              <w:fldChar w:fldCharType="end"/>
            </w:r>
          </w:hyperlink>
        </w:p>
        <w:p w14:paraId="42D115ED" w14:textId="4DD41C65" w:rsidR="00541DE5" w:rsidRPr="00F817D3" w:rsidRDefault="00000000" w:rsidP="00541DE5">
          <w:pPr>
            <w:pStyle w:val="TOC1"/>
            <w:bidi/>
            <w:rPr>
              <w:rFonts w:ascii="DIN Next LT Arabic" w:hAnsi="DIN Next LT Arabic" w:cs="DIN Next LT Arabic"/>
              <w:kern w:val="2"/>
              <w14:ligatures w14:val="standardContextual"/>
            </w:rPr>
          </w:pPr>
          <w:hyperlink w:anchor="_Toc144117663" w:history="1">
            <w:r w:rsidR="00541DE5" w:rsidRPr="00F817D3">
              <w:rPr>
                <w:rStyle w:val="Hyperlink"/>
                <w:rFonts w:ascii="DIN Next LT Arabic" w:hAnsi="DIN Next LT Arabic" w:cs="DIN Next LT Arabic"/>
                <w:rtl/>
              </w:rPr>
              <w:t>القسم السابع: الشروط المالية</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_Toc144117663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40</w:t>
            </w:r>
            <w:r w:rsidR="00541DE5" w:rsidRPr="00F817D3">
              <w:rPr>
                <w:rFonts w:ascii="DIN Next LT Arabic" w:hAnsi="DIN Next LT Arabic" w:cs="DIN Next LT Arabic"/>
                <w:webHidden/>
              </w:rPr>
              <w:fldChar w:fldCharType="end"/>
            </w:r>
          </w:hyperlink>
        </w:p>
        <w:p w14:paraId="6A4307ED" w14:textId="376A92BB" w:rsidR="00541DE5" w:rsidRPr="00F817D3" w:rsidRDefault="00000000" w:rsidP="00541DE5">
          <w:pPr>
            <w:pStyle w:val="TOC3"/>
            <w:rPr>
              <w:kern w:val="2"/>
              <w14:ligatures w14:val="standardContextual"/>
            </w:rPr>
          </w:pPr>
          <w:hyperlink w:anchor="_Toc144117664" w:history="1">
            <w:r w:rsidR="00541DE5" w:rsidRPr="00F817D3">
              <w:rPr>
                <w:rStyle w:val="Hyperlink"/>
                <w:rtl/>
              </w:rPr>
              <w:t>54</w:t>
            </w:r>
            <w:r w:rsidR="00541DE5" w:rsidRPr="00F817D3">
              <w:rPr>
                <w:kern w:val="2"/>
                <w14:ligatures w14:val="standardContextual"/>
              </w:rPr>
              <w:tab/>
            </w:r>
            <w:r w:rsidR="00541DE5" w:rsidRPr="00F817D3">
              <w:rPr>
                <w:rStyle w:val="Hyperlink"/>
                <w:rtl/>
              </w:rPr>
              <w:t>الدفعة المقدمة</w:t>
            </w:r>
            <w:r w:rsidR="00541DE5" w:rsidRPr="00F817D3">
              <w:rPr>
                <w:webHidden/>
              </w:rPr>
              <w:tab/>
            </w:r>
            <w:r w:rsidR="00541DE5" w:rsidRPr="00F817D3">
              <w:rPr>
                <w:webHidden/>
              </w:rPr>
              <w:fldChar w:fldCharType="begin"/>
            </w:r>
            <w:r w:rsidR="00541DE5" w:rsidRPr="00F817D3">
              <w:rPr>
                <w:webHidden/>
              </w:rPr>
              <w:instrText xml:space="preserve"> PAGEREF _Toc144117664 \h </w:instrText>
            </w:r>
            <w:r w:rsidR="00541DE5" w:rsidRPr="00F817D3">
              <w:rPr>
                <w:webHidden/>
              </w:rPr>
            </w:r>
            <w:r w:rsidR="00541DE5" w:rsidRPr="00F817D3">
              <w:rPr>
                <w:webHidden/>
              </w:rPr>
              <w:fldChar w:fldCharType="separate"/>
            </w:r>
            <w:r w:rsidR="00757F73">
              <w:rPr>
                <w:webHidden/>
                <w:rtl/>
              </w:rPr>
              <w:t>40</w:t>
            </w:r>
            <w:r w:rsidR="00541DE5" w:rsidRPr="00F817D3">
              <w:rPr>
                <w:webHidden/>
              </w:rPr>
              <w:fldChar w:fldCharType="end"/>
            </w:r>
          </w:hyperlink>
        </w:p>
        <w:p w14:paraId="2893FF58" w14:textId="258C0585" w:rsidR="00541DE5" w:rsidRPr="00F817D3" w:rsidRDefault="00000000" w:rsidP="00541DE5">
          <w:pPr>
            <w:pStyle w:val="TOC3"/>
            <w:rPr>
              <w:kern w:val="2"/>
              <w14:ligatures w14:val="standardContextual"/>
            </w:rPr>
          </w:pPr>
          <w:hyperlink w:anchor="_Toc144117665" w:history="1">
            <w:r w:rsidR="00541DE5" w:rsidRPr="00F817D3">
              <w:rPr>
                <w:rStyle w:val="Hyperlink"/>
                <w:rtl/>
              </w:rPr>
              <w:t>55</w:t>
            </w:r>
            <w:r w:rsidR="00541DE5" w:rsidRPr="00F817D3">
              <w:rPr>
                <w:kern w:val="2"/>
                <w14:ligatures w14:val="standardContextual"/>
              </w:rPr>
              <w:tab/>
            </w:r>
            <w:r w:rsidR="00541DE5" w:rsidRPr="00F817D3">
              <w:rPr>
                <w:rStyle w:val="Hyperlink"/>
                <w:rtl/>
              </w:rPr>
              <w:t>صرف المقابل المالي</w:t>
            </w:r>
            <w:r w:rsidR="00541DE5" w:rsidRPr="00F817D3">
              <w:rPr>
                <w:webHidden/>
              </w:rPr>
              <w:tab/>
            </w:r>
            <w:r w:rsidR="00541DE5" w:rsidRPr="00F817D3">
              <w:rPr>
                <w:webHidden/>
              </w:rPr>
              <w:fldChar w:fldCharType="begin"/>
            </w:r>
            <w:r w:rsidR="00541DE5" w:rsidRPr="00F817D3">
              <w:rPr>
                <w:webHidden/>
              </w:rPr>
              <w:instrText xml:space="preserve"> PAGEREF _Toc144117665 \h </w:instrText>
            </w:r>
            <w:r w:rsidR="00541DE5" w:rsidRPr="00F817D3">
              <w:rPr>
                <w:webHidden/>
              </w:rPr>
            </w:r>
            <w:r w:rsidR="00541DE5" w:rsidRPr="00F817D3">
              <w:rPr>
                <w:webHidden/>
              </w:rPr>
              <w:fldChar w:fldCharType="separate"/>
            </w:r>
            <w:r w:rsidR="00757F73">
              <w:rPr>
                <w:webHidden/>
                <w:rtl/>
              </w:rPr>
              <w:t>40</w:t>
            </w:r>
            <w:r w:rsidR="00541DE5" w:rsidRPr="00F817D3">
              <w:rPr>
                <w:webHidden/>
              </w:rPr>
              <w:fldChar w:fldCharType="end"/>
            </w:r>
          </w:hyperlink>
        </w:p>
        <w:p w14:paraId="50B78A31" w14:textId="6940E5B8" w:rsidR="00541DE5" w:rsidRPr="00F817D3" w:rsidRDefault="00000000" w:rsidP="00541DE5">
          <w:pPr>
            <w:pStyle w:val="TOC3"/>
            <w:rPr>
              <w:kern w:val="2"/>
              <w14:ligatures w14:val="standardContextual"/>
            </w:rPr>
          </w:pPr>
          <w:hyperlink w:anchor="_Toc144117666" w:history="1">
            <w:r w:rsidR="00541DE5" w:rsidRPr="00F817D3">
              <w:rPr>
                <w:rStyle w:val="Hyperlink"/>
                <w:rtl/>
              </w:rPr>
              <w:t>56</w:t>
            </w:r>
            <w:r w:rsidR="00541DE5" w:rsidRPr="00F817D3">
              <w:rPr>
                <w:kern w:val="2"/>
                <w14:ligatures w14:val="standardContextual"/>
              </w:rPr>
              <w:tab/>
            </w:r>
            <w:r w:rsidR="00541DE5" w:rsidRPr="00F817D3">
              <w:rPr>
                <w:rStyle w:val="Hyperlink"/>
                <w:rtl/>
              </w:rPr>
              <w:t>تعديل أسعار أوامر الشراء</w:t>
            </w:r>
            <w:r w:rsidR="00541DE5" w:rsidRPr="00F817D3">
              <w:rPr>
                <w:webHidden/>
              </w:rPr>
              <w:tab/>
            </w:r>
            <w:r w:rsidR="00541DE5" w:rsidRPr="00F817D3">
              <w:rPr>
                <w:webHidden/>
              </w:rPr>
              <w:fldChar w:fldCharType="begin"/>
            </w:r>
            <w:r w:rsidR="00541DE5" w:rsidRPr="00F817D3">
              <w:rPr>
                <w:webHidden/>
              </w:rPr>
              <w:instrText xml:space="preserve"> PAGEREF _Toc144117666 \h </w:instrText>
            </w:r>
            <w:r w:rsidR="00541DE5" w:rsidRPr="00F817D3">
              <w:rPr>
                <w:webHidden/>
              </w:rPr>
            </w:r>
            <w:r w:rsidR="00541DE5" w:rsidRPr="00F817D3">
              <w:rPr>
                <w:webHidden/>
              </w:rPr>
              <w:fldChar w:fldCharType="separate"/>
            </w:r>
            <w:r w:rsidR="00757F73">
              <w:rPr>
                <w:webHidden/>
                <w:rtl/>
              </w:rPr>
              <w:t>41</w:t>
            </w:r>
            <w:r w:rsidR="00541DE5" w:rsidRPr="00F817D3">
              <w:rPr>
                <w:webHidden/>
              </w:rPr>
              <w:fldChar w:fldCharType="end"/>
            </w:r>
          </w:hyperlink>
        </w:p>
        <w:p w14:paraId="2C3D4E9F" w14:textId="634A3892" w:rsidR="00541DE5" w:rsidRPr="00F817D3" w:rsidRDefault="00000000" w:rsidP="00541DE5">
          <w:pPr>
            <w:pStyle w:val="TOC3"/>
            <w:rPr>
              <w:kern w:val="2"/>
              <w14:ligatures w14:val="standardContextual"/>
            </w:rPr>
          </w:pPr>
          <w:hyperlink w:anchor="_Toc144117667" w:history="1">
            <w:r w:rsidR="00541DE5" w:rsidRPr="00F817D3">
              <w:rPr>
                <w:rStyle w:val="Hyperlink"/>
                <w:rtl/>
              </w:rPr>
              <w:t>57</w:t>
            </w:r>
            <w:r w:rsidR="00541DE5" w:rsidRPr="00F817D3">
              <w:rPr>
                <w:kern w:val="2"/>
                <w14:ligatures w14:val="standardContextual"/>
              </w:rPr>
              <w:tab/>
            </w:r>
            <w:r w:rsidR="00541DE5" w:rsidRPr="00F817D3">
              <w:rPr>
                <w:rStyle w:val="Hyperlink"/>
                <w:rtl/>
              </w:rPr>
              <w:t>الغرامات</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_Toc144117667 \h </w:instrText>
            </w:r>
            <w:r w:rsidR="00541DE5" w:rsidRPr="00F817D3">
              <w:rPr>
                <w:webHidden/>
              </w:rPr>
            </w:r>
            <w:r w:rsidR="00541DE5" w:rsidRPr="00F817D3">
              <w:rPr>
                <w:webHidden/>
              </w:rPr>
              <w:fldChar w:fldCharType="separate"/>
            </w:r>
            <w:r w:rsidR="00757F73">
              <w:rPr>
                <w:webHidden/>
                <w:rtl/>
              </w:rPr>
              <w:t>42</w:t>
            </w:r>
            <w:r w:rsidR="00541DE5" w:rsidRPr="00F817D3">
              <w:rPr>
                <w:webHidden/>
              </w:rPr>
              <w:fldChar w:fldCharType="end"/>
            </w:r>
          </w:hyperlink>
        </w:p>
        <w:p w14:paraId="46FDF4EA" w14:textId="27061369" w:rsidR="00541DE5" w:rsidRPr="00F817D3" w:rsidRDefault="00000000" w:rsidP="00541DE5">
          <w:pPr>
            <w:pStyle w:val="TOC3"/>
            <w:rPr>
              <w:kern w:val="2"/>
              <w14:ligatures w14:val="standardContextual"/>
            </w:rPr>
          </w:pPr>
          <w:hyperlink w:anchor="_Toc144117668" w:history="1">
            <w:r w:rsidR="00541DE5" w:rsidRPr="00F817D3">
              <w:rPr>
                <w:rStyle w:val="Hyperlink"/>
                <w:rtl/>
              </w:rPr>
              <w:t>58</w:t>
            </w:r>
            <w:r w:rsidR="00541DE5" w:rsidRPr="00F817D3">
              <w:rPr>
                <w:kern w:val="2"/>
                <w14:ligatures w14:val="standardContextual"/>
              </w:rPr>
              <w:tab/>
            </w:r>
            <w:r w:rsidR="00541DE5" w:rsidRPr="00F817D3">
              <w:rPr>
                <w:rStyle w:val="Hyperlink"/>
                <w:rtl/>
              </w:rPr>
              <w:t>غرامات [التأخير]</w:t>
            </w:r>
            <w:r w:rsidR="00541DE5" w:rsidRPr="00F817D3">
              <w:rPr>
                <w:webHidden/>
              </w:rPr>
              <w:tab/>
            </w:r>
            <w:r w:rsidR="00541DE5" w:rsidRPr="00F817D3">
              <w:rPr>
                <w:webHidden/>
              </w:rPr>
              <w:fldChar w:fldCharType="begin"/>
            </w:r>
            <w:r w:rsidR="00541DE5" w:rsidRPr="00F817D3">
              <w:rPr>
                <w:webHidden/>
              </w:rPr>
              <w:instrText xml:space="preserve"> PAGEREF _Toc144117668 \h </w:instrText>
            </w:r>
            <w:r w:rsidR="00541DE5" w:rsidRPr="00F817D3">
              <w:rPr>
                <w:webHidden/>
              </w:rPr>
            </w:r>
            <w:r w:rsidR="00541DE5" w:rsidRPr="00F817D3">
              <w:rPr>
                <w:webHidden/>
              </w:rPr>
              <w:fldChar w:fldCharType="separate"/>
            </w:r>
            <w:r w:rsidR="00757F73">
              <w:rPr>
                <w:webHidden/>
                <w:rtl/>
              </w:rPr>
              <w:t>42</w:t>
            </w:r>
            <w:r w:rsidR="00541DE5" w:rsidRPr="00F817D3">
              <w:rPr>
                <w:webHidden/>
              </w:rPr>
              <w:fldChar w:fldCharType="end"/>
            </w:r>
          </w:hyperlink>
        </w:p>
        <w:p w14:paraId="17A995F8" w14:textId="7F6D61FE" w:rsidR="00541DE5" w:rsidRPr="00F817D3" w:rsidRDefault="00000000" w:rsidP="00541DE5">
          <w:pPr>
            <w:pStyle w:val="TOC3"/>
            <w:rPr>
              <w:kern w:val="2"/>
              <w14:ligatures w14:val="standardContextual"/>
            </w:rPr>
          </w:pPr>
          <w:hyperlink w:anchor="_Toc144117669" w:history="1">
            <w:r w:rsidR="00541DE5" w:rsidRPr="00F817D3">
              <w:rPr>
                <w:rStyle w:val="Hyperlink"/>
                <w:rtl/>
              </w:rPr>
              <w:t>59</w:t>
            </w:r>
            <w:r w:rsidR="00541DE5" w:rsidRPr="00F817D3">
              <w:rPr>
                <w:kern w:val="2"/>
                <w14:ligatures w14:val="standardContextual"/>
              </w:rPr>
              <w:tab/>
            </w:r>
            <w:r w:rsidR="00541DE5" w:rsidRPr="00F817D3">
              <w:rPr>
                <w:rStyle w:val="Hyperlink"/>
                <w:rtl/>
              </w:rPr>
              <w:t>غرامات مخالفة أحكام لائحة تفضيل المحتوى المحلي</w:t>
            </w:r>
            <w:r w:rsidR="00541DE5" w:rsidRPr="00F817D3">
              <w:rPr>
                <w:webHidden/>
              </w:rPr>
              <w:tab/>
            </w:r>
            <w:r w:rsidR="00541DE5" w:rsidRPr="00F817D3">
              <w:rPr>
                <w:webHidden/>
              </w:rPr>
              <w:fldChar w:fldCharType="begin"/>
            </w:r>
            <w:r w:rsidR="00541DE5" w:rsidRPr="00F817D3">
              <w:rPr>
                <w:webHidden/>
              </w:rPr>
              <w:instrText xml:space="preserve"> PAGEREF _Toc144117669 \h </w:instrText>
            </w:r>
            <w:r w:rsidR="00541DE5" w:rsidRPr="00F817D3">
              <w:rPr>
                <w:webHidden/>
              </w:rPr>
            </w:r>
            <w:r w:rsidR="00541DE5" w:rsidRPr="00F817D3">
              <w:rPr>
                <w:webHidden/>
              </w:rPr>
              <w:fldChar w:fldCharType="separate"/>
            </w:r>
            <w:r w:rsidR="00757F73">
              <w:rPr>
                <w:webHidden/>
                <w:rtl/>
              </w:rPr>
              <w:t>42</w:t>
            </w:r>
            <w:r w:rsidR="00541DE5" w:rsidRPr="00F817D3">
              <w:rPr>
                <w:webHidden/>
              </w:rPr>
              <w:fldChar w:fldCharType="end"/>
            </w:r>
          </w:hyperlink>
        </w:p>
        <w:p w14:paraId="5FEB0037" w14:textId="3B6DAB62" w:rsidR="00541DE5" w:rsidRPr="00F817D3" w:rsidRDefault="00000000" w:rsidP="00541DE5">
          <w:pPr>
            <w:pStyle w:val="TOC3"/>
            <w:rPr>
              <w:kern w:val="2"/>
              <w14:ligatures w14:val="standardContextual"/>
            </w:rPr>
          </w:pPr>
          <w:hyperlink w:anchor="_Toc144117670" w:history="1">
            <w:r w:rsidR="00541DE5" w:rsidRPr="00F817D3">
              <w:rPr>
                <w:rStyle w:val="Hyperlink"/>
                <w:rtl/>
              </w:rPr>
              <w:t>60  إجمالي الغرامات</w:t>
            </w:r>
            <w:r w:rsidR="00541DE5" w:rsidRPr="00F817D3">
              <w:rPr>
                <w:webHidden/>
              </w:rPr>
              <w:tab/>
            </w:r>
            <w:r w:rsidR="00541DE5" w:rsidRPr="00F817D3">
              <w:rPr>
                <w:webHidden/>
              </w:rPr>
              <w:fldChar w:fldCharType="begin"/>
            </w:r>
            <w:r w:rsidR="00541DE5" w:rsidRPr="00F817D3">
              <w:rPr>
                <w:webHidden/>
              </w:rPr>
              <w:instrText xml:space="preserve"> PAGEREF _Toc144117670 \h </w:instrText>
            </w:r>
            <w:r w:rsidR="00541DE5" w:rsidRPr="00F817D3">
              <w:rPr>
                <w:webHidden/>
              </w:rPr>
            </w:r>
            <w:r w:rsidR="00541DE5" w:rsidRPr="00F817D3">
              <w:rPr>
                <w:webHidden/>
              </w:rPr>
              <w:fldChar w:fldCharType="separate"/>
            </w:r>
            <w:r w:rsidR="00757F73">
              <w:rPr>
                <w:webHidden/>
                <w:rtl/>
              </w:rPr>
              <w:t>43</w:t>
            </w:r>
            <w:r w:rsidR="00541DE5" w:rsidRPr="00F817D3">
              <w:rPr>
                <w:webHidden/>
              </w:rPr>
              <w:fldChar w:fldCharType="end"/>
            </w:r>
          </w:hyperlink>
        </w:p>
        <w:p w14:paraId="557435DD" w14:textId="3C2892C1" w:rsidR="00541DE5" w:rsidRPr="00F817D3" w:rsidRDefault="00000000" w:rsidP="00541DE5">
          <w:pPr>
            <w:pStyle w:val="TOC3"/>
            <w:rPr>
              <w:kern w:val="2"/>
              <w14:ligatures w14:val="standardContextual"/>
            </w:rPr>
          </w:pPr>
          <w:hyperlink w:anchor="_Toc144117671" w:history="1">
            <w:r w:rsidR="00541DE5" w:rsidRPr="00F817D3">
              <w:rPr>
                <w:rStyle w:val="Hyperlink"/>
                <w:rtl/>
              </w:rPr>
              <w:t>61</w:t>
            </w:r>
            <w:r w:rsidR="00541DE5" w:rsidRPr="00F817D3">
              <w:rPr>
                <w:kern w:val="2"/>
                <w14:ligatures w14:val="standardContextual"/>
              </w:rPr>
              <w:tab/>
            </w:r>
            <w:r w:rsidR="00541DE5" w:rsidRPr="00F817D3">
              <w:rPr>
                <w:rStyle w:val="Hyperlink"/>
                <w:rtl/>
              </w:rPr>
              <w:t>المستخلصات</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_Toc144117671 \h </w:instrText>
            </w:r>
            <w:r w:rsidR="00541DE5" w:rsidRPr="00F817D3">
              <w:rPr>
                <w:webHidden/>
              </w:rPr>
            </w:r>
            <w:r w:rsidR="00541DE5" w:rsidRPr="00F817D3">
              <w:rPr>
                <w:webHidden/>
              </w:rPr>
              <w:fldChar w:fldCharType="separate"/>
            </w:r>
            <w:r w:rsidR="00757F73">
              <w:rPr>
                <w:webHidden/>
                <w:rtl/>
              </w:rPr>
              <w:t>43</w:t>
            </w:r>
            <w:r w:rsidR="00541DE5" w:rsidRPr="00F817D3">
              <w:rPr>
                <w:webHidden/>
              </w:rPr>
              <w:fldChar w:fldCharType="end"/>
            </w:r>
          </w:hyperlink>
        </w:p>
        <w:p w14:paraId="66435119" w14:textId="49B0DBC7" w:rsidR="00541DE5" w:rsidRPr="00F817D3" w:rsidRDefault="00000000" w:rsidP="00541DE5">
          <w:pPr>
            <w:pStyle w:val="TOC3"/>
            <w:rPr>
              <w:kern w:val="2"/>
              <w14:ligatures w14:val="standardContextual"/>
            </w:rPr>
          </w:pPr>
          <w:hyperlink w:anchor="_Toc144117679" w:history="1">
            <w:r w:rsidR="00541DE5" w:rsidRPr="00F817D3">
              <w:rPr>
                <w:rStyle w:val="Hyperlink"/>
                <w:rtl/>
              </w:rPr>
              <w:t>62</w:t>
            </w:r>
            <w:r w:rsidR="00541DE5" w:rsidRPr="00F817D3">
              <w:rPr>
                <w:kern w:val="2"/>
                <w14:ligatures w14:val="standardContextual"/>
              </w:rPr>
              <w:tab/>
            </w:r>
            <w:r w:rsidR="00541DE5" w:rsidRPr="00F817D3">
              <w:rPr>
                <w:rStyle w:val="Hyperlink"/>
                <w:rtl/>
              </w:rPr>
              <w:t>إقرار المخالصة</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_Toc144117679 \h </w:instrText>
            </w:r>
            <w:r w:rsidR="00541DE5" w:rsidRPr="00F817D3">
              <w:rPr>
                <w:webHidden/>
              </w:rPr>
            </w:r>
            <w:r w:rsidR="00541DE5" w:rsidRPr="00F817D3">
              <w:rPr>
                <w:webHidden/>
              </w:rPr>
              <w:fldChar w:fldCharType="separate"/>
            </w:r>
            <w:r w:rsidR="00757F73">
              <w:rPr>
                <w:webHidden/>
                <w:rtl/>
              </w:rPr>
              <w:t>43</w:t>
            </w:r>
            <w:r w:rsidR="00541DE5" w:rsidRPr="00F817D3">
              <w:rPr>
                <w:webHidden/>
              </w:rPr>
              <w:fldChar w:fldCharType="end"/>
            </w:r>
          </w:hyperlink>
        </w:p>
        <w:p w14:paraId="3F8B28EA" w14:textId="23B6413B" w:rsidR="00541DE5" w:rsidRPr="00F817D3" w:rsidRDefault="00000000" w:rsidP="00541DE5">
          <w:pPr>
            <w:pStyle w:val="TOC3"/>
            <w:rPr>
              <w:kern w:val="2"/>
              <w14:ligatures w14:val="standardContextual"/>
            </w:rPr>
          </w:pPr>
          <w:hyperlink w:anchor="_Toc144117680" w:history="1">
            <w:r w:rsidR="00541DE5" w:rsidRPr="00F817D3">
              <w:rPr>
                <w:rStyle w:val="Hyperlink"/>
                <w:rtl/>
              </w:rPr>
              <w:t>63</w:t>
            </w:r>
            <w:r w:rsidR="00541DE5" w:rsidRPr="00F817D3">
              <w:rPr>
                <w:kern w:val="2"/>
                <w14:ligatures w14:val="standardContextual"/>
              </w:rPr>
              <w:tab/>
            </w:r>
            <w:r w:rsidR="00541DE5" w:rsidRPr="00F817D3">
              <w:rPr>
                <w:rStyle w:val="Hyperlink"/>
                <w:rtl/>
              </w:rPr>
              <w:t>الأسعار المرجعية</w:t>
            </w:r>
            <w:r w:rsidR="00541DE5" w:rsidRPr="00F817D3">
              <w:rPr>
                <w:webHidden/>
              </w:rPr>
              <w:tab/>
            </w:r>
            <w:r w:rsidR="00541DE5" w:rsidRPr="00F817D3">
              <w:rPr>
                <w:webHidden/>
              </w:rPr>
              <w:fldChar w:fldCharType="begin"/>
            </w:r>
            <w:r w:rsidR="00541DE5" w:rsidRPr="00F817D3">
              <w:rPr>
                <w:webHidden/>
              </w:rPr>
              <w:instrText xml:space="preserve"> PAGEREF _Toc144117680 \h </w:instrText>
            </w:r>
            <w:r w:rsidR="00541DE5" w:rsidRPr="00F817D3">
              <w:rPr>
                <w:webHidden/>
              </w:rPr>
            </w:r>
            <w:r w:rsidR="00541DE5" w:rsidRPr="00F817D3">
              <w:rPr>
                <w:webHidden/>
              </w:rPr>
              <w:fldChar w:fldCharType="separate"/>
            </w:r>
            <w:r w:rsidR="00757F73">
              <w:rPr>
                <w:webHidden/>
                <w:rtl/>
              </w:rPr>
              <w:t>43</w:t>
            </w:r>
            <w:r w:rsidR="00541DE5" w:rsidRPr="00F817D3">
              <w:rPr>
                <w:webHidden/>
              </w:rPr>
              <w:fldChar w:fldCharType="end"/>
            </w:r>
          </w:hyperlink>
        </w:p>
        <w:p w14:paraId="58AD6403" w14:textId="3CDC9893" w:rsidR="00541DE5" w:rsidRPr="00F817D3" w:rsidRDefault="00000000" w:rsidP="00541DE5">
          <w:pPr>
            <w:pStyle w:val="TOC1"/>
            <w:bidi/>
            <w:rPr>
              <w:rFonts w:ascii="DIN Next LT Arabic" w:hAnsi="DIN Next LT Arabic" w:cs="DIN Next LT Arabic"/>
              <w:kern w:val="2"/>
              <w14:ligatures w14:val="standardContextual"/>
            </w:rPr>
          </w:pPr>
          <w:hyperlink w:anchor="_Toc144117681" w:history="1">
            <w:r w:rsidR="00541DE5" w:rsidRPr="00F817D3">
              <w:rPr>
                <w:rStyle w:val="Hyperlink"/>
                <w:rFonts w:ascii="DIN Next LT Arabic" w:hAnsi="DIN Next LT Arabic" w:cs="DIN Next LT Arabic"/>
                <w:rtl/>
              </w:rPr>
              <w:t>القسم الثامن: قواعد وإجراءات أوامر الشراء</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_Toc144117681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44</w:t>
            </w:r>
            <w:r w:rsidR="00541DE5" w:rsidRPr="00F817D3">
              <w:rPr>
                <w:rFonts w:ascii="DIN Next LT Arabic" w:hAnsi="DIN Next LT Arabic" w:cs="DIN Next LT Arabic"/>
                <w:webHidden/>
              </w:rPr>
              <w:fldChar w:fldCharType="end"/>
            </w:r>
          </w:hyperlink>
        </w:p>
        <w:p w14:paraId="0EE29A1D" w14:textId="3017C245" w:rsidR="00541DE5" w:rsidRPr="00F817D3" w:rsidRDefault="00000000" w:rsidP="00541DE5">
          <w:pPr>
            <w:pStyle w:val="TOC1"/>
            <w:bidi/>
            <w:rPr>
              <w:rFonts w:ascii="DIN Next LT Arabic" w:hAnsi="DIN Next LT Arabic" w:cs="DIN Next LT Arabic"/>
              <w:kern w:val="2"/>
              <w14:ligatures w14:val="standardContextual"/>
            </w:rPr>
          </w:pPr>
          <w:hyperlink w:anchor="_Toc144117682" w:history="1">
            <w:r w:rsidR="00541DE5" w:rsidRPr="00F817D3">
              <w:rPr>
                <w:rStyle w:val="Hyperlink"/>
                <w:rFonts w:ascii="DIN Next LT Arabic" w:hAnsi="DIN Next LT Arabic" w:cs="DIN Next LT Arabic"/>
                <w:rtl/>
              </w:rPr>
              <w:t>القسم التاسع: نطاق العمل المفصل</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_Toc144117682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45</w:t>
            </w:r>
            <w:r w:rsidR="00541DE5" w:rsidRPr="00F817D3">
              <w:rPr>
                <w:rFonts w:ascii="DIN Next LT Arabic" w:hAnsi="DIN Next LT Arabic" w:cs="DIN Next LT Arabic"/>
                <w:webHidden/>
              </w:rPr>
              <w:fldChar w:fldCharType="end"/>
            </w:r>
          </w:hyperlink>
        </w:p>
        <w:p w14:paraId="263F07E7" w14:textId="69DA8EC9" w:rsidR="00541DE5" w:rsidRPr="00F817D3" w:rsidRDefault="00000000" w:rsidP="00541DE5">
          <w:pPr>
            <w:pStyle w:val="TOC3"/>
            <w:rPr>
              <w:kern w:val="2"/>
              <w14:ligatures w14:val="standardContextual"/>
            </w:rPr>
          </w:pPr>
          <w:hyperlink w:anchor="_Toc144117683" w:history="1">
            <w:r w:rsidR="00541DE5" w:rsidRPr="00F817D3">
              <w:rPr>
                <w:rStyle w:val="Hyperlink"/>
                <w:rFonts w:eastAsia="Times New Roman"/>
                <w:rtl/>
              </w:rPr>
              <w:t>64</w:t>
            </w:r>
            <w:r w:rsidR="00541DE5" w:rsidRPr="00F817D3">
              <w:rPr>
                <w:kern w:val="2"/>
                <w14:ligatures w14:val="standardContextual"/>
              </w:rPr>
              <w:tab/>
            </w:r>
            <w:r w:rsidR="00541DE5" w:rsidRPr="00F817D3">
              <w:rPr>
                <w:rStyle w:val="Hyperlink"/>
                <w:rFonts w:eastAsia="Times New Roman"/>
                <w:rtl/>
              </w:rPr>
              <w:t>نطاق عمل المشروع</w:t>
            </w:r>
            <w:r w:rsidR="00541DE5" w:rsidRPr="00F817D3">
              <w:rPr>
                <w:webHidden/>
              </w:rPr>
              <w:tab/>
            </w:r>
            <w:r w:rsidR="00541DE5" w:rsidRPr="00F817D3">
              <w:rPr>
                <w:webHidden/>
              </w:rPr>
              <w:fldChar w:fldCharType="begin"/>
            </w:r>
            <w:r w:rsidR="00541DE5" w:rsidRPr="00F817D3">
              <w:rPr>
                <w:webHidden/>
              </w:rPr>
              <w:instrText xml:space="preserve"> PAGEREF _Toc144117683 \h </w:instrText>
            </w:r>
            <w:r w:rsidR="00541DE5" w:rsidRPr="00F817D3">
              <w:rPr>
                <w:webHidden/>
              </w:rPr>
            </w:r>
            <w:r w:rsidR="00541DE5" w:rsidRPr="00F817D3">
              <w:rPr>
                <w:webHidden/>
              </w:rPr>
              <w:fldChar w:fldCharType="separate"/>
            </w:r>
            <w:r w:rsidR="00757F73">
              <w:rPr>
                <w:webHidden/>
                <w:rtl/>
              </w:rPr>
              <w:t>45</w:t>
            </w:r>
            <w:r w:rsidR="00541DE5" w:rsidRPr="00F817D3">
              <w:rPr>
                <w:webHidden/>
              </w:rPr>
              <w:fldChar w:fldCharType="end"/>
            </w:r>
          </w:hyperlink>
        </w:p>
        <w:p w14:paraId="5B1EF9B0" w14:textId="471CFC29" w:rsidR="00541DE5" w:rsidRPr="00F817D3" w:rsidRDefault="00000000" w:rsidP="00541DE5">
          <w:pPr>
            <w:pStyle w:val="TOC3"/>
            <w:rPr>
              <w:kern w:val="2"/>
              <w14:ligatures w14:val="standardContextual"/>
            </w:rPr>
          </w:pPr>
          <w:hyperlink w:anchor="_Toc144117684" w:history="1">
            <w:r w:rsidR="00541DE5" w:rsidRPr="00F817D3">
              <w:rPr>
                <w:rStyle w:val="Hyperlink"/>
                <w:rFonts w:eastAsia="Times New Roman"/>
                <w:rtl/>
              </w:rPr>
              <w:t>65</w:t>
            </w:r>
            <w:r w:rsidR="00541DE5" w:rsidRPr="00F817D3">
              <w:rPr>
                <w:kern w:val="2"/>
                <w14:ligatures w14:val="standardContextual"/>
              </w:rPr>
              <w:tab/>
            </w:r>
            <w:r w:rsidR="00541DE5" w:rsidRPr="00F817D3">
              <w:rPr>
                <w:rStyle w:val="Hyperlink"/>
                <w:rFonts w:eastAsia="Times New Roman"/>
                <w:rtl/>
              </w:rPr>
              <w:t>الموقع</w:t>
            </w:r>
            <w:r w:rsidR="00FE7829" w:rsidRPr="00F817D3">
              <w:rPr>
                <w:rStyle w:val="Hyperlink"/>
                <w:rFonts w:eastAsia="Times New Roman"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_Toc144117684 \h </w:instrText>
            </w:r>
            <w:r w:rsidR="00541DE5" w:rsidRPr="00F817D3">
              <w:rPr>
                <w:webHidden/>
              </w:rPr>
            </w:r>
            <w:r w:rsidR="00541DE5" w:rsidRPr="00F817D3">
              <w:rPr>
                <w:webHidden/>
              </w:rPr>
              <w:fldChar w:fldCharType="separate"/>
            </w:r>
            <w:r w:rsidR="00757F73">
              <w:rPr>
                <w:webHidden/>
                <w:rtl/>
              </w:rPr>
              <w:t>45</w:t>
            </w:r>
            <w:r w:rsidR="00541DE5" w:rsidRPr="00F817D3">
              <w:rPr>
                <w:webHidden/>
              </w:rPr>
              <w:fldChar w:fldCharType="end"/>
            </w:r>
          </w:hyperlink>
        </w:p>
        <w:p w14:paraId="4E5DCDCC" w14:textId="0001C8EC" w:rsidR="00541DE5" w:rsidRPr="00F817D3" w:rsidRDefault="00000000" w:rsidP="00541DE5">
          <w:pPr>
            <w:pStyle w:val="TOC3"/>
            <w:rPr>
              <w:kern w:val="2"/>
              <w14:ligatures w14:val="standardContextual"/>
            </w:rPr>
          </w:pPr>
          <w:hyperlink w:anchor="_Toc144117685" w:history="1">
            <w:r w:rsidR="00541DE5" w:rsidRPr="00F817D3">
              <w:rPr>
                <w:rStyle w:val="Hyperlink"/>
                <w:rFonts w:eastAsia="Times New Roman"/>
                <w:rtl/>
              </w:rPr>
              <w:t>66</w:t>
            </w:r>
            <w:r w:rsidR="00541DE5" w:rsidRPr="00F817D3">
              <w:rPr>
                <w:kern w:val="2"/>
                <w14:ligatures w14:val="standardContextual"/>
              </w:rPr>
              <w:tab/>
            </w:r>
            <w:r w:rsidR="00541DE5" w:rsidRPr="00F817D3">
              <w:rPr>
                <w:rStyle w:val="Hyperlink"/>
                <w:rFonts w:eastAsia="Times New Roman"/>
                <w:rtl/>
              </w:rPr>
              <w:t>التدريب ونقل المعرفة</w:t>
            </w:r>
            <w:r w:rsidR="00541DE5" w:rsidRPr="00F817D3">
              <w:rPr>
                <w:webHidden/>
              </w:rPr>
              <w:tab/>
            </w:r>
            <w:r w:rsidR="00541DE5" w:rsidRPr="00F817D3">
              <w:rPr>
                <w:webHidden/>
              </w:rPr>
              <w:fldChar w:fldCharType="begin"/>
            </w:r>
            <w:r w:rsidR="00541DE5" w:rsidRPr="00F817D3">
              <w:rPr>
                <w:webHidden/>
              </w:rPr>
              <w:instrText xml:space="preserve"> PAGEREF _Toc144117685 \h </w:instrText>
            </w:r>
            <w:r w:rsidR="00541DE5" w:rsidRPr="00F817D3">
              <w:rPr>
                <w:webHidden/>
              </w:rPr>
            </w:r>
            <w:r w:rsidR="00541DE5" w:rsidRPr="00F817D3">
              <w:rPr>
                <w:webHidden/>
              </w:rPr>
              <w:fldChar w:fldCharType="separate"/>
            </w:r>
            <w:r w:rsidR="00757F73">
              <w:rPr>
                <w:webHidden/>
                <w:rtl/>
              </w:rPr>
              <w:t>45</w:t>
            </w:r>
            <w:r w:rsidR="00541DE5" w:rsidRPr="00F817D3">
              <w:rPr>
                <w:webHidden/>
              </w:rPr>
              <w:fldChar w:fldCharType="end"/>
            </w:r>
          </w:hyperlink>
        </w:p>
        <w:p w14:paraId="7FACE46C" w14:textId="29AEAC51" w:rsidR="00541DE5" w:rsidRPr="00F817D3" w:rsidRDefault="00000000" w:rsidP="00541DE5">
          <w:pPr>
            <w:pStyle w:val="TOC1"/>
            <w:bidi/>
            <w:rPr>
              <w:rFonts w:ascii="DIN Next LT Arabic" w:hAnsi="DIN Next LT Arabic" w:cs="DIN Next LT Arabic"/>
              <w:kern w:val="2"/>
              <w14:ligatures w14:val="standardContextual"/>
            </w:rPr>
          </w:pPr>
          <w:hyperlink w:anchor="_Toc144117686" w:history="1">
            <w:r w:rsidR="00541DE5" w:rsidRPr="00F817D3">
              <w:rPr>
                <w:rStyle w:val="Hyperlink"/>
                <w:rFonts w:ascii="DIN Next LT Arabic" w:hAnsi="DIN Next LT Arabic" w:cs="DIN Next LT Arabic"/>
                <w:rtl/>
              </w:rPr>
              <w:t>القسم العاشر: المواصفات</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_Toc144117686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46</w:t>
            </w:r>
            <w:r w:rsidR="00541DE5" w:rsidRPr="00F817D3">
              <w:rPr>
                <w:rFonts w:ascii="DIN Next LT Arabic" w:hAnsi="DIN Next LT Arabic" w:cs="DIN Next LT Arabic"/>
                <w:webHidden/>
              </w:rPr>
              <w:fldChar w:fldCharType="end"/>
            </w:r>
          </w:hyperlink>
        </w:p>
        <w:p w14:paraId="26C3F0DB" w14:textId="28815DEA" w:rsidR="00541DE5" w:rsidRPr="00F817D3" w:rsidRDefault="00000000" w:rsidP="00541DE5">
          <w:pPr>
            <w:pStyle w:val="TOC3"/>
            <w:rPr>
              <w:kern w:val="2"/>
              <w14:ligatures w14:val="standardContextual"/>
            </w:rPr>
          </w:pPr>
          <w:hyperlink w:anchor="_Toc144117687" w:history="1">
            <w:r w:rsidR="00541DE5" w:rsidRPr="00F817D3">
              <w:rPr>
                <w:rStyle w:val="Hyperlink"/>
                <w:rtl/>
              </w:rPr>
              <w:t>67</w:t>
            </w:r>
            <w:r w:rsidR="00541DE5" w:rsidRPr="00F817D3">
              <w:rPr>
                <w:kern w:val="2"/>
                <w14:ligatures w14:val="standardContextual"/>
              </w:rPr>
              <w:tab/>
            </w:r>
            <w:r w:rsidR="00541DE5" w:rsidRPr="00F817D3">
              <w:rPr>
                <w:rStyle w:val="Hyperlink"/>
                <w:rtl/>
              </w:rPr>
              <w:t>الأصناف والمواد</w:t>
            </w:r>
            <w:r w:rsidR="00541DE5" w:rsidRPr="00F817D3">
              <w:rPr>
                <w:webHidden/>
              </w:rPr>
              <w:tab/>
            </w:r>
            <w:r w:rsidR="00541DE5" w:rsidRPr="00F817D3">
              <w:rPr>
                <w:webHidden/>
              </w:rPr>
              <w:fldChar w:fldCharType="begin"/>
            </w:r>
            <w:r w:rsidR="00541DE5" w:rsidRPr="00F817D3">
              <w:rPr>
                <w:webHidden/>
              </w:rPr>
              <w:instrText xml:space="preserve"> PAGEREF _Toc144117687 \h </w:instrText>
            </w:r>
            <w:r w:rsidR="00541DE5" w:rsidRPr="00F817D3">
              <w:rPr>
                <w:webHidden/>
              </w:rPr>
            </w:r>
            <w:r w:rsidR="00541DE5" w:rsidRPr="00F817D3">
              <w:rPr>
                <w:webHidden/>
              </w:rPr>
              <w:fldChar w:fldCharType="separate"/>
            </w:r>
            <w:r w:rsidR="00757F73">
              <w:rPr>
                <w:webHidden/>
                <w:rtl/>
              </w:rPr>
              <w:t>46</w:t>
            </w:r>
            <w:r w:rsidR="00541DE5" w:rsidRPr="00F817D3">
              <w:rPr>
                <w:webHidden/>
              </w:rPr>
              <w:fldChar w:fldCharType="end"/>
            </w:r>
          </w:hyperlink>
        </w:p>
        <w:p w14:paraId="45FBD182" w14:textId="4A8C5D81" w:rsidR="00541DE5" w:rsidRPr="00F817D3" w:rsidRDefault="00000000" w:rsidP="00541DE5">
          <w:pPr>
            <w:pStyle w:val="TOC3"/>
            <w:rPr>
              <w:kern w:val="2"/>
              <w14:ligatures w14:val="standardContextual"/>
            </w:rPr>
          </w:pPr>
          <w:hyperlink w:anchor="_Toc144117688" w:history="1">
            <w:r w:rsidR="00541DE5" w:rsidRPr="00F817D3">
              <w:rPr>
                <w:rStyle w:val="Hyperlink"/>
              </w:rPr>
              <w:t>68</w:t>
            </w:r>
            <w:r w:rsidR="00541DE5" w:rsidRPr="00F817D3">
              <w:rPr>
                <w:kern w:val="2"/>
                <w14:ligatures w14:val="standardContextual"/>
              </w:rPr>
              <w:tab/>
            </w:r>
            <w:r w:rsidR="00541DE5" w:rsidRPr="00F817D3">
              <w:rPr>
                <w:rStyle w:val="Hyperlink"/>
                <w:rtl/>
              </w:rPr>
              <w:t>مواصفات الجودة</w:t>
            </w:r>
            <w:r w:rsidR="00541DE5" w:rsidRPr="00F817D3">
              <w:rPr>
                <w:webHidden/>
              </w:rPr>
              <w:tab/>
            </w:r>
            <w:r w:rsidR="00541DE5" w:rsidRPr="00F817D3">
              <w:rPr>
                <w:webHidden/>
              </w:rPr>
              <w:fldChar w:fldCharType="begin"/>
            </w:r>
            <w:r w:rsidR="00541DE5" w:rsidRPr="00F817D3">
              <w:rPr>
                <w:webHidden/>
              </w:rPr>
              <w:instrText xml:space="preserve"> PAGEREF _Toc144117688 \h </w:instrText>
            </w:r>
            <w:r w:rsidR="00541DE5" w:rsidRPr="00F817D3">
              <w:rPr>
                <w:webHidden/>
              </w:rPr>
            </w:r>
            <w:r w:rsidR="00541DE5" w:rsidRPr="00F817D3">
              <w:rPr>
                <w:webHidden/>
              </w:rPr>
              <w:fldChar w:fldCharType="separate"/>
            </w:r>
            <w:r w:rsidR="00757F73">
              <w:rPr>
                <w:webHidden/>
                <w:rtl/>
              </w:rPr>
              <w:t>46</w:t>
            </w:r>
            <w:r w:rsidR="00541DE5" w:rsidRPr="00F817D3">
              <w:rPr>
                <w:webHidden/>
              </w:rPr>
              <w:fldChar w:fldCharType="end"/>
            </w:r>
          </w:hyperlink>
        </w:p>
        <w:p w14:paraId="68A13ACC" w14:textId="487946D7" w:rsidR="00541DE5" w:rsidRPr="00F817D3" w:rsidRDefault="00000000" w:rsidP="00541DE5">
          <w:pPr>
            <w:pStyle w:val="TOC3"/>
            <w:rPr>
              <w:kern w:val="2"/>
              <w14:ligatures w14:val="standardContextual"/>
            </w:rPr>
          </w:pPr>
          <w:hyperlink w:anchor="_Toc144117689" w:history="1">
            <w:r w:rsidR="00541DE5" w:rsidRPr="00F817D3">
              <w:rPr>
                <w:rStyle w:val="Hyperlink"/>
                <w:rtl/>
              </w:rPr>
              <w:t>69</w:t>
            </w:r>
            <w:r w:rsidR="00541DE5" w:rsidRPr="00F817D3">
              <w:rPr>
                <w:kern w:val="2"/>
                <w14:ligatures w14:val="standardContextual"/>
              </w:rPr>
              <w:tab/>
            </w:r>
            <w:r w:rsidR="00541DE5" w:rsidRPr="00F817D3">
              <w:rPr>
                <w:rStyle w:val="Hyperlink"/>
                <w:rtl/>
              </w:rPr>
              <w:t>مواصفات السلامة</w:t>
            </w:r>
            <w:r w:rsidR="00541DE5" w:rsidRPr="00F817D3">
              <w:rPr>
                <w:webHidden/>
              </w:rPr>
              <w:tab/>
            </w:r>
            <w:r w:rsidR="00541DE5" w:rsidRPr="00F817D3">
              <w:rPr>
                <w:webHidden/>
              </w:rPr>
              <w:fldChar w:fldCharType="begin"/>
            </w:r>
            <w:r w:rsidR="00541DE5" w:rsidRPr="00F817D3">
              <w:rPr>
                <w:webHidden/>
              </w:rPr>
              <w:instrText xml:space="preserve"> PAGEREF _Toc144117689 \h </w:instrText>
            </w:r>
            <w:r w:rsidR="00541DE5" w:rsidRPr="00F817D3">
              <w:rPr>
                <w:webHidden/>
              </w:rPr>
            </w:r>
            <w:r w:rsidR="00541DE5" w:rsidRPr="00F817D3">
              <w:rPr>
                <w:webHidden/>
              </w:rPr>
              <w:fldChar w:fldCharType="separate"/>
            </w:r>
            <w:r w:rsidR="00757F73">
              <w:rPr>
                <w:webHidden/>
                <w:rtl/>
              </w:rPr>
              <w:t>46</w:t>
            </w:r>
            <w:r w:rsidR="00541DE5" w:rsidRPr="00F817D3">
              <w:rPr>
                <w:webHidden/>
              </w:rPr>
              <w:fldChar w:fldCharType="end"/>
            </w:r>
          </w:hyperlink>
        </w:p>
        <w:p w14:paraId="0C598465" w14:textId="52DFD0E6" w:rsidR="00541DE5" w:rsidRPr="00F817D3" w:rsidRDefault="00000000" w:rsidP="00541DE5">
          <w:pPr>
            <w:pStyle w:val="TOC1"/>
            <w:bidi/>
            <w:rPr>
              <w:rFonts w:ascii="DIN Next LT Arabic" w:hAnsi="DIN Next LT Arabic" w:cs="DIN Next LT Arabic"/>
              <w:kern w:val="2"/>
              <w14:ligatures w14:val="standardContextual"/>
            </w:rPr>
          </w:pPr>
          <w:hyperlink w:anchor="_Toc144117690" w:history="1">
            <w:r w:rsidR="00541DE5" w:rsidRPr="00F817D3">
              <w:rPr>
                <w:rStyle w:val="Hyperlink"/>
                <w:rFonts w:ascii="DIN Next LT Arabic" w:hAnsi="DIN Next LT Arabic" w:cs="DIN Next LT Arabic"/>
                <w:rtl/>
              </w:rPr>
              <w:t>القسم الحادي عشر: متطلبات المحتوى المحلي</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_Toc144117690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47</w:t>
            </w:r>
            <w:r w:rsidR="00541DE5" w:rsidRPr="00F817D3">
              <w:rPr>
                <w:rFonts w:ascii="DIN Next LT Arabic" w:hAnsi="DIN Next LT Arabic" w:cs="DIN Next LT Arabic"/>
                <w:webHidden/>
              </w:rPr>
              <w:fldChar w:fldCharType="end"/>
            </w:r>
          </w:hyperlink>
        </w:p>
        <w:p w14:paraId="6138D9D3" w14:textId="00B0A4F4" w:rsidR="00541DE5" w:rsidRPr="00F817D3" w:rsidRDefault="00000000" w:rsidP="00541DE5">
          <w:pPr>
            <w:pStyle w:val="TOC3"/>
            <w:rPr>
              <w:kern w:val="2"/>
              <w14:ligatures w14:val="standardContextual"/>
            </w:rPr>
          </w:pPr>
          <w:hyperlink w:anchor="_Toc144117691" w:history="1">
            <w:r w:rsidR="00541DE5" w:rsidRPr="00F817D3">
              <w:rPr>
                <w:rStyle w:val="Hyperlink"/>
                <w:rtl/>
              </w:rPr>
              <w:t>70</w:t>
            </w:r>
            <w:r w:rsidR="00541DE5" w:rsidRPr="00F817D3">
              <w:rPr>
                <w:kern w:val="2"/>
                <w14:ligatures w14:val="standardContextual"/>
              </w:rPr>
              <w:tab/>
            </w:r>
            <w:r w:rsidR="00541DE5" w:rsidRPr="00F817D3">
              <w:rPr>
                <w:rStyle w:val="Hyperlink"/>
                <w:rtl/>
              </w:rPr>
              <w:t>القائمة الإلزامية</w:t>
            </w:r>
            <w:r w:rsidR="00541DE5" w:rsidRPr="00F817D3">
              <w:rPr>
                <w:webHidden/>
              </w:rPr>
              <w:tab/>
            </w:r>
            <w:r w:rsidR="00541DE5" w:rsidRPr="00F817D3">
              <w:rPr>
                <w:webHidden/>
              </w:rPr>
              <w:fldChar w:fldCharType="begin"/>
            </w:r>
            <w:r w:rsidR="00541DE5" w:rsidRPr="00F817D3">
              <w:rPr>
                <w:webHidden/>
              </w:rPr>
              <w:instrText xml:space="preserve"> PAGEREF _Toc144117691 \h </w:instrText>
            </w:r>
            <w:r w:rsidR="00541DE5" w:rsidRPr="00F817D3">
              <w:rPr>
                <w:webHidden/>
              </w:rPr>
            </w:r>
            <w:r w:rsidR="00541DE5" w:rsidRPr="00F817D3">
              <w:rPr>
                <w:webHidden/>
              </w:rPr>
              <w:fldChar w:fldCharType="separate"/>
            </w:r>
            <w:r w:rsidR="00757F73">
              <w:rPr>
                <w:webHidden/>
                <w:rtl/>
              </w:rPr>
              <w:t>47</w:t>
            </w:r>
            <w:r w:rsidR="00541DE5" w:rsidRPr="00F817D3">
              <w:rPr>
                <w:webHidden/>
              </w:rPr>
              <w:fldChar w:fldCharType="end"/>
            </w:r>
          </w:hyperlink>
        </w:p>
        <w:p w14:paraId="5D096A43" w14:textId="19FC5DC9" w:rsidR="00541DE5" w:rsidRPr="00F817D3" w:rsidRDefault="00000000" w:rsidP="00541DE5">
          <w:pPr>
            <w:pStyle w:val="TOC3"/>
            <w:rPr>
              <w:kern w:val="2"/>
              <w14:ligatures w14:val="standardContextual"/>
            </w:rPr>
          </w:pPr>
          <w:hyperlink w:anchor="_Toc144117692" w:history="1">
            <w:r w:rsidR="00541DE5" w:rsidRPr="00F817D3">
              <w:rPr>
                <w:rStyle w:val="Hyperlink"/>
                <w:rtl/>
              </w:rPr>
              <w:t>71</w:t>
            </w:r>
            <w:r w:rsidR="00541DE5" w:rsidRPr="00F817D3">
              <w:rPr>
                <w:kern w:val="2"/>
                <w14:ligatures w14:val="standardContextual"/>
              </w:rPr>
              <w:tab/>
            </w:r>
            <w:r w:rsidR="00541DE5" w:rsidRPr="00F817D3">
              <w:rPr>
                <w:rStyle w:val="Hyperlink"/>
                <w:rtl/>
              </w:rPr>
              <w:t>حصة المنتجات الوطنية</w:t>
            </w:r>
            <w:r w:rsidR="00541DE5" w:rsidRPr="00F817D3">
              <w:rPr>
                <w:webHidden/>
              </w:rPr>
              <w:tab/>
            </w:r>
            <w:r w:rsidR="00541DE5" w:rsidRPr="00F817D3">
              <w:rPr>
                <w:webHidden/>
              </w:rPr>
              <w:fldChar w:fldCharType="begin"/>
            </w:r>
            <w:r w:rsidR="00541DE5" w:rsidRPr="00F817D3">
              <w:rPr>
                <w:webHidden/>
              </w:rPr>
              <w:instrText xml:space="preserve"> PAGEREF _Toc144117692 \h </w:instrText>
            </w:r>
            <w:r w:rsidR="00541DE5" w:rsidRPr="00F817D3">
              <w:rPr>
                <w:webHidden/>
              </w:rPr>
            </w:r>
            <w:r w:rsidR="00541DE5" w:rsidRPr="00F817D3">
              <w:rPr>
                <w:webHidden/>
              </w:rPr>
              <w:fldChar w:fldCharType="separate"/>
            </w:r>
            <w:r w:rsidR="00757F73">
              <w:rPr>
                <w:webHidden/>
                <w:rtl/>
              </w:rPr>
              <w:t>47</w:t>
            </w:r>
            <w:r w:rsidR="00541DE5" w:rsidRPr="00F817D3">
              <w:rPr>
                <w:webHidden/>
              </w:rPr>
              <w:fldChar w:fldCharType="end"/>
            </w:r>
          </w:hyperlink>
        </w:p>
        <w:p w14:paraId="4D3E7AC9" w14:textId="6F1CBF14" w:rsidR="00541DE5" w:rsidRPr="00F817D3" w:rsidRDefault="00000000" w:rsidP="00541DE5">
          <w:pPr>
            <w:pStyle w:val="TOC3"/>
            <w:rPr>
              <w:kern w:val="2"/>
              <w14:ligatures w14:val="standardContextual"/>
            </w:rPr>
          </w:pPr>
          <w:hyperlink w:anchor="_Toc144117693" w:history="1">
            <w:r w:rsidR="00541DE5" w:rsidRPr="00F817D3">
              <w:rPr>
                <w:rStyle w:val="Hyperlink"/>
                <w:rtl/>
              </w:rPr>
              <w:t>72</w:t>
            </w:r>
            <w:r w:rsidR="00541DE5" w:rsidRPr="00F817D3">
              <w:rPr>
                <w:kern w:val="2"/>
                <w14:ligatures w14:val="standardContextual"/>
              </w:rPr>
              <w:tab/>
            </w:r>
            <w:r w:rsidR="00541DE5" w:rsidRPr="00F817D3">
              <w:rPr>
                <w:rStyle w:val="Hyperlink"/>
                <w:rtl/>
              </w:rPr>
              <w:t>إشتراطات المحتوى المحلي</w:t>
            </w:r>
            <w:r w:rsidR="00541DE5" w:rsidRPr="00F817D3">
              <w:rPr>
                <w:webHidden/>
              </w:rPr>
              <w:tab/>
            </w:r>
            <w:r w:rsidR="00541DE5" w:rsidRPr="00F817D3">
              <w:rPr>
                <w:webHidden/>
              </w:rPr>
              <w:fldChar w:fldCharType="begin"/>
            </w:r>
            <w:r w:rsidR="00541DE5" w:rsidRPr="00F817D3">
              <w:rPr>
                <w:webHidden/>
              </w:rPr>
              <w:instrText xml:space="preserve"> PAGEREF _Toc144117693 \h </w:instrText>
            </w:r>
            <w:r w:rsidR="00541DE5" w:rsidRPr="00F817D3">
              <w:rPr>
                <w:webHidden/>
              </w:rPr>
            </w:r>
            <w:r w:rsidR="00541DE5" w:rsidRPr="00F817D3">
              <w:rPr>
                <w:webHidden/>
              </w:rPr>
              <w:fldChar w:fldCharType="separate"/>
            </w:r>
            <w:r w:rsidR="00757F73">
              <w:rPr>
                <w:webHidden/>
                <w:rtl/>
              </w:rPr>
              <w:t>47</w:t>
            </w:r>
            <w:r w:rsidR="00541DE5" w:rsidRPr="00F817D3">
              <w:rPr>
                <w:webHidden/>
              </w:rPr>
              <w:fldChar w:fldCharType="end"/>
            </w:r>
          </w:hyperlink>
        </w:p>
        <w:p w14:paraId="70F940D1" w14:textId="45A156BF" w:rsidR="00541DE5" w:rsidRPr="00F817D3" w:rsidRDefault="00000000" w:rsidP="00541DE5">
          <w:pPr>
            <w:pStyle w:val="TOC1"/>
            <w:bidi/>
            <w:rPr>
              <w:rFonts w:ascii="DIN Next LT Arabic" w:hAnsi="DIN Next LT Arabic" w:cs="DIN Next LT Arabic"/>
              <w:kern w:val="2"/>
              <w14:ligatures w14:val="standardContextual"/>
            </w:rPr>
          </w:pPr>
          <w:hyperlink w:anchor="_Toc144117694" w:history="1">
            <w:r w:rsidR="00541DE5" w:rsidRPr="00F817D3">
              <w:rPr>
                <w:rStyle w:val="Hyperlink"/>
                <w:rFonts w:ascii="DIN Next LT Arabic" w:hAnsi="DIN Next LT Arabic" w:cs="DIN Next LT Arabic"/>
                <w:rtl/>
              </w:rPr>
              <w:t>القسم الثاني عشر: الشروط المفصلة</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_Toc144117694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49</w:t>
            </w:r>
            <w:r w:rsidR="00541DE5" w:rsidRPr="00F817D3">
              <w:rPr>
                <w:rFonts w:ascii="DIN Next LT Arabic" w:hAnsi="DIN Next LT Arabic" w:cs="DIN Next LT Arabic"/>
                <w:webHidden/>
              </w:rPr>
              <w:fldChar w:fldCharType="end"/>
            </w:r>
          </w:hyperlink>
        </w:p>
        <w:p w14:paraId="25387CED" w14:textId="15F5FED6" w:rsidR="00541DE5" w:rsidRPr="00F817D3" w:rsidRDefault="00000000" w:rsidP="00541DE5">
          <w:pPr>
            <w:pStyle w:val="TOC3"/>
            <w:rPr>
              <w:kern w:val="2"/>
              <w14:ligatures w14:val="standardContextual"/>
            </w:rPr>
          </w:pPr>
          <w:hyperlink w:anchor="_Toc144117695" w:history="1">
            <w:r w:rsidR="00541DE5" w:rsidRPr="00F817D3">
              <w:rPr>
                <w:rStyle w:val="Hyperlink"/>
                <w:rFonts w:eastAsia="Times New Roman"/>
                <w:rtl/>
              </w:rPr>
              <w:t>73</w:t>
            </w:r>
            <w:r w:rsidR="00541DE5" w:rsidRPr="00F817D3">
              <w:rPr>
                <w:kern w:val="2"/>
                <w14:ligatures w14:val="standardContextual"/>
              </w:rPr>
              <w:tab/>
            </w:r>
            <w:r w:rsidR="00541DE5" w:rsidRPr="00F817D3">
              <w:rPr>
                <w:rStyle w:val="Hyperlink"/>
                <w:rFonts w:eastAsia="Times New Roman"/>
                <w:rtl/>
              </w:rPr>
              <w:t>متطلبات التأمين</w:t>
            </w:r>
            <w:r w:rsidR="00541DE5" w:rsidRPr="00F817D3">
              <w:rPr>
                <w:webHidden/>
              </w:rPr>
              <w:tab/>
            </w:r>
            <w:r w:rsidR="00541DE5" w:rsidRPr="00F817D3">
              <w:rPr>
                <w:webHidden/>
              </w:rPr>
              <w:fldChar w:fldCharType="begin"/>
            </w:r>
            <w:r w:rsidR="00541DE5" w:rsidRPr="00F817D3">
              <w:rPr>
                <w:webHidden/>
              </w:rPr>
              <w:instrText xml:space="preserve"> PAGEREF _Toc144117695 \h </w:instrText>
            </w:r>
            <w:r w:rsidR="00541DE5" w:rsidRPr="00F817D3">
              <w:rPr>
                <w:webHidden/>
              </w:rPr>
            </w:r>
            <w:r w:rsidR="00541DE5" w:rsidRPr="00F817D3">
              <w:rPr>
                <w:webHidden/>
              </w:rPr>
              <w:fldChar w:fldCharType="separate"/>
            </w:r>
            <w:r w:rsidR="00757F73">
              <w:rPr>
                <w:webHidden/>
                <w:rtl/>
              </w:rPr>
              <w:t>49</w:t>
            </w:r>
            <w:r w:rsidR="00541DE5" w:rsidRPr="00F817D3">
              <w:rPr>
                <w:webHidden/>
              </w:rPr>
              <w:fldChar w:fldCharType="end"/>
            </w:r>
          </w:hyperlink>
        </w:p>
        <w:p w14:paraId="031D5243" w14:textId="7E100031" w:rsidR="00541DE5" w:rsidRPr="00F817D3" w:rsidRDefault="00000000" w:rsidP="00541DE5">
          <w:pPr>
            <w:pStyle w:val="TOC3"/>
            <w:rPr>
              <w:kern w:val="2"/>
              <w14:ligatures w14:val="standardContextual"/>
            </w:rPr>
          </w:pPr>
          <w:hyperlink w:anchor="_Toc144117696" w:history="1">
            <w:r w:rsidR="00541DE5" w:rsidRPr="00F817D3">
              <w:rPr>
                <w:rStyle w:val="Hyperlink"/>
                <w:rFonts w:eastAsia="Times New Roman"/>
                <w:rtl/>
              </w:rPr>
              <w:t>74</w:t>
            </w:r>
            <w:r w:rsidR="00541DE5" w:rsidRPr="00F817D3">
              <w:rPr>
                <w:kern w:val="2"/>
                <w14:ligatures w14:val="standardContextual"/>
              </w:rPr>
              <w:tab/>
            </w:r>
            <w:r w:rsidR="00541DE5" w:rsidRPr="00F817D3">
              <w:rPr>
                <w:rStyle w:val="Hyperlink"/>
                <w:rFonts w:eastAsia="Times New Roman"/>
                <w:rtl/>
              </w:rPr>
              <w:t>فترة الضمان</w:t>
            </w:r>
            <w:r w:rsidR="00FE7829" w:rsidRPr="00F817D3">
              <w:rPr>
                <w:rStyle w:val="Hyperlink"/>
                <w:rFonts w:eastAsia="Times New Roman"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_Toc144117696 \h </w:instrText>
            </w:r>
            <w:r w:rsidR="00541DE5" w:rsidRPr="00F817D3">
              <w:rPr>
                <w:webHidden/>
              </w:rPr>
            </w:r>
            <w:r w:rsidR="00541DE5" w:rsidRPr="00F817D3">
              <w:rPr>
                <w:webHidden/>
              </w:rPr>
              <w:fldChar w:fldCharType="separate"/>
            </w:r>
            <w:r w:rsidR="00757F73">
              <w:rPr>
                <w:webHidden/>
                <w:rtl/>
              </w:rPr>
              <w:t>49</w:t>
            </w:r>
            <w:r w:rsidR="00541DE5" w:rsidRPr="00F817D3">
              <w:rPr>
                <w:webHidden/>
              </w:rPr>
              <w:fldChar w:fldCharType="end"/>
            </w:r>
          </w:hyperlink>
        </w:p>
        <w:p w14:paraId="16E996BB" w14:textId="3F4DA47D" w:rsidR="00541DE5" w:rsidRPr="00F817D3" w:rsidRDefault="00000000" w:rsidP="00541DE5">
          <w:pPr>
            <w:pStyle w:val="TOC3"/>
            <w:rPr>
              <w:kern w:val="2"/>
              <w14:ligatures w14:val="standardContextual"/>
            </w:rPr>
          </w:pPr>
          <w:hyperlink w:anchor="_Toc144117697" w:history="1">
            <w:r w:rsidR="00541DE5" w:rsidRPr="00F817D3">
              <w:rPr>
                <w:rStyle w:val="Hyperlink"/>
                <w:rFonts w:eastAsia="Times New Roman"/>
                <w:rtl/>
              </w:rPr>
              <w:t>75</w:t>
            </w:r>
            <w:r w:rsidR="00541DE5" w:rsidRPr="00F817D3">
              <w:rPr>
                <w:kern w:val="2"/>
                <w14:ligatures w14:val="standardContextual"/>
              </w:rPr>
              <w:tab/>
            </w:r>
            <w:r w:rsidR="00541DE5" w:rsidRPr="00F817D3">
              <w:rPr>
                <w:rStyle w:val="Hyperlink"/>
                <w:rFonts w:eastAsia="Times New Roman"/>
                <w:rtl/>
              </w:rPr>
              <w:t>تقارير تقدّم التوريد</w:t>
            </w:r>
            <w:r w:rsidR="00541DE5" w:rsidRPr="00F817D3">
              <w:rPr>
                <w:webHidden/>
              </w:rPr>
              <w:tab/>
            </w:r>
            <w:r w:rsidR="00541DE5" w:rsidRPr="00F817D3">
              <w:rPr>
                <w:webHidden/>
              </w:rPr>
              <w:fldChar w:fldCharType="begin"/>
            </w:r>
            <w:r w:rsidR="00541DE5" w:rsidRPr="00F817D3">
              <w:rPr>
                <w:webHidden/>
              </w:rPr>
              <w:instrText xml:space="preserve"> PAGEREF _Toc144117697 \h </w:instrText>
            </w:r>
            <w:r w:rsidR="00541DE5" w:rsidRPr="00F817D3">
              <w:rPr>
                <w:webHidden/>
              </w:rPr>
            </w:r>
            <w:r w:rsidR="00541DE5" w:rsidRPr="00F817D3">
              <w:rPr>
                <w:webHidden/>
              </w:rPr>
              <w:fldChar w:fldCharType="separate"/>
            </w:r>
            <w:r w:rsidR="00757F73">
              <w:rPr>
                <w:webHidden/>
                <w:rtl/>
              </w:rPr>
              <w:t>50</w:t>
            </w:r>
            <w:r w:rsidR="00541DE5" w:rsidRPr="00F817D3">
              <w:rPr>
                <w:webHidden/>
              </w:rPr>
              <w:fldChar w:fldCharType="end"/>
            </w:r>
          </w:hyperlink>
        </w:p>
        <w:p w14:paraId="1A4834DE" w14:textId="08F65F92" w:rsidR="00541DE5" w:rsidRPr="00F817D3" w:rsidRDefault="00000000" w:rsidP="00541DE5">
          <w:pPr>
            <w:pStyle w:val="TOC1"/>
            <w:bidi/>
            <w:rPr>
              <w:rFonts w:ascii="DIN Next LT Arabic" w:hAnsi="DIN Next LT Arabic" w:cs="DIN Next LT Arabic"/>
              <w:kern w:val="2"/>
              <w14:ligatures w14:val="standardContextual"/>
            </w:rPr>
          </w:pPr>
          <w:hyperlink w:anchor="_Toc144117698" w:history="1">
            <w:r w:rsidR="00541DE5" w:rsidRPr="00F817D3">
              <w:rPr>
                <w:rStyle w:val="Hyperlink"/>
                <w:rFonts w:ascii="DIN Next LT Arabic" w:hAnsi="DIN Next LT Arabic" w:cs="DIN Next LT Arabic"/>
                <w:rtl/>
              </w:rPr>
              <w:t>القسم الثالث عشر: قائمة الجهات المستفيدة</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_Toc144117698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52</w:t>
            </w:r>
            <w:r w:rsidR="00541DE5" w:rsidRPr="00F817D3">
              <w:rPr>
                <w:rFonts w:ascii="DIN Next LT Arabic" w:hAnsi="DIN Next LT Arabic" w:cs="DIN Next LT Arabic"/>
                <w:webHidden/>
              </w:rPr>
              <w:fldChar w:fldCharType="end"/>
            </w:r>
          </w:hyperlink>
        </w:p>
        <w:p w14:paraId="5F20E437" w14:textId="679AD05B" w:rsidR="00541DE5" w:rsidRPr="00F817D3" w:rsidRDefault="00000000" w:rsidP="00541DE5">
          <w:pPr>
            <w:pStyle w:val="TOC3"/>
            <w:rPr>
              <w:kern w:val="2"/>
              <w14:ligatures w14:val="standardContextual"/>
            </w:rPr>
          </w:pPr>
          <w:hyperlink w:anchor="_Toc144117699" w:history="1">
            <w:r w:rsidR="00541DE5" w:rsidRPr="00F817D3">
              <w:rPr>
                <w:rStyle w:val="Hyperlink"/>
                <w:rtl/>
              </w:rPr>
              <w:t>الجهات المستفيدة</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_Toc144117699 \h </w:instrText>
            </w:r>
            <w:r w:rsidR="00541DE5" w:rsidRPr="00F817D3">
              <w:rPr>
                <w:webHidden/>
              </w:rPr>
            </w:r>
            <w:r w:rsidR="00541DE5" w:rsidRPr="00F817D3">
              <w:rPr>
                <w:webHidden/>
              </w:rPr>
              <w:fldChar w:fldCharType="separate"/>
            </w:r>
            <w:r w:rsidR="00757F73">
              <w:rPr>
                <w:webHidden/>
                <w:rtl/>
              </w:rPr>
              <w:t>52</w:t>
            </w:r>
            <w:r w:rsidR="00541DE5" w:rsidRPr="00F817D3">
              <w:rPr>
                <w:webHidden/>
              </w:rPr>
              <w:fldChar w:fldCharType="end"/>
            </w:r>
          </w:hyperlink>
        </w:p>
        <w:p w14:paraId="0BDFFB55" w14:textId="38E307BE" w:rsidR="00541DE5" w:rsidRPr="00F817D3" w:rsidRDefault="00000000" w:rsidP="00541DE5">
          <w:pPr>
            <w:pStyle w:val="TOC1"/>
            <w:bidi/>
            <w:rPr>
              <w:rFonts w:ascii="DIN Next LT Arabic" w:hAnsi="DIN Next LT Arabic" w:cs="DIN Next LT Arabic"/>
              <w:kern w:val="2"/>
              <w14:ligatures w14:val="standardContextual"/>
            </w:rPr>
          </w:pPr>
          <w:hyperlink w:anchor="_Toc144117700" w:history="1">
            <w:r w:rsidR="00541DE5" w:rsidRPr="00F817D3">
              <w:rPr>
                <w:rStyle w:val="Hyperlink"/>
                <w:rFonts w:ascii="DIN Next LT Arabic" w:hAnsi="DIN Next LT Arabic" w:cs="DIN Next LT Arabic"/>
                <w:rtl/>
              </w:rPr>
              <w:t>القسم الرابع عشر: الملحقات</w:t>
            </w:r>
            <w:r w:rsidR="00541DE5" w:rsidRPr="00F817D3">
              <w:rPr>
                <w:rFonts w:ascii="DIN Next LT Arabic" w:hAnsi="DIN Next LT Arabic" w:cs="DIN Next LT Arabic"/>
                <w:webHidden/>
              </w:rPr>
              <w:tab/>
            </w:r>
            <w:r w:rsidR="00541DE5" w:rsidRPr="00F817D3">
              <w:rPr>
                <w:rFonts w:ascii="DIN Next LT Arabic" w:hAnsi="DIN Next LT Arabic" w:cs="DIN Next LT Arabic"/>
                <w:webHidden/>
              </w:rPr>
              <w:fldChar w:fldCharType="begin"/>
            </w:r>
            <w:r w:rsidR="00541DE5" w:rsidRPr="00F817D3">
              <w:rPr>
                <w:rFonts w:ascii="DIN Next LT Arabic" w:hAnsi="DIN Next LT Arabic" w:cs="DIN Next LT Arabic"/>
                <w:webHidden/>
              </w:rPr>
              <w:instrText xml:space="preserve"> PAGEREF _Toc144117700 \h </w:instrText>
            </w:r>
            <w:r w:rsidR="00541DE5" w:rsidRPr="00F817D3">
              <w:rPr>
                <w:rFonts w:ascii="DIN Next LT Arabic" w:hAnsi="DIN Next LT Arabic" w:cs="DIN Next LT Arabic"/>
                <w:webHidden/>
              </w:rPr>
            </w:r>
            <w:r w:rsidR="00541DE5" w:rsidRPr="00F817D3">
              <w:rPr>
                <w:rFonts w:ascii="DIN Next LT Arabic" w:hAnsi="DIN Next LT Arabic" w:cs="DIN Next LT Arabic"/>
                <w:webHidden/>
              </w:rPr>
              <w:fldChar w:fldCharType="separate"/>
            </w:r>
            <w:r w:rsidR="00757F73">
              <w:rPr>
                <w:rFonts w:ascii="DIN Next LT Arabic" w:hAnsi="DIN Next LT Arabic" w:cs="DIN Next LT Arabic"/>
                <w:webHidden/>
                <w:rtl/>
              </w:rPr>
              <w:t>53</w:t>
            </w:r>
            <w:r w:rsidR="00541DE5" w:rsidRPr="00F817D3">
              <w:rPr>
                <w:rFonts w:ascii="DIN Next LT Arabic" w:hAnsi="DIN Next LT Arabic" w:cs="DIN Next LT Arabic"/>
                <w:webHidden/>
              </w:rPr>
              <w:fldChar w:fldCharType="end"/>
            </w:r>
          </w:hyperlink>
        </w:p>
        <w:p w14:paraId="2AB9AE31" w14:textId="17E29A53" w:rsidR="00541DE5" w:rsidRPr="00F817D3" w:rsidRDefault="00000000" w:rsidP="00541DE5">
          <w:pPr>
            <w:pStyle w:val="TOC3"/>
            <w:rPr>
              <w:kern w:val="2"/>
              <w14:ligatures w14:val="standardContextual"/>
            </w:rPr>
          </w:pPr>
          <w:hyperlink w:anchor="_Toc144117701" w:history="1">
            <w:r w:rsidR="00541DE5" w:rsidRPr="00F817D3">
              <w:rPr>
                <w:rStyle w:val="Hyperlink"/>
                <w:rtl/>
              </w:rPr>
              <w:t>ملحق [1]:</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_Toc144117701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305C5E20" w14:textId="2520649B" w:rsidR="00541DE5" w:rsidRPr="00F817D3" w:rsidRDefault="00000000" w:rsidP="00541DE5">
          <w:pPr>
            <w:pStyle w:val="TOC3"/>
            <w:rPr>
              <w:kern w:val="2"/>
              <w14:ligatures w14:val="standardContextual"/>
            </w:rPr>
          </w:pPr>
          <w:hyperlink w:anchor="_Toc144117702" w:history="1">
            <w:r w:rsidR="00541DE5" w:rsidRPr="00F817D3">
              <w:rPr>
                <w:rStyle w:val="Hyperlink"/>
                <w:rtl/>
              </w:rPr>
              <w:t>ملحق [2]:</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_Toc144117702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6293C0AC" w14:textId="7A7FF87B" w:rsidR="00541DE5" w:rsidRPr="00F817D3" w:rsidRDefault="00000000" w:rsidP="00541DE5">
          <w:pPr>
            <w:pStyle w:val="TOC3"/>
            <w:rPr>
              <w:kern w:val="2"/>
              <w14:ligatures w14:val="standardContextual"/>
            </w:rPr>
          </w:pPr>
          <w:hyperlink w:anchor="_Toc144117703" w:history="1">
            <w:r w:rsidR="00541DE5" w:rsidRPr="00F817D3">
              <w:rPr>
                <w:rStyle w:val="Hyperlink"/>
                <w:rtl/>
              </w:rPr>
              <w:t>ملحق [3]:</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_Toc144117703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59537886" w14:textId="4CE1EDDB" w:rsidR="00541DE5" w:rsidRPr="00F817D3" w:rsidRDefault="00000000" w:rsidP="00541DE5">
          <w:pPr>
            <w:pStyle w:val="TOC3"/>
            <w:rPr>
              <w:kern w:val="2"/>
              <w14:ligatures w14:val="standardContextual"/>
            </w:rPr>
          </w:pPr>
          <w:hyperlink w:anchor="_Toc144117704" w:history="1">
            <w:r w:rsidR="00541DE5" w:rsidRPr="00F817D3">
              <w:rPr>
                <w:rStyle w:val="Hyperlink"/>
                <w:rtl/>
              </w:rPr>
              <w:t>ملحق [4]:</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_Toc144117704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7243980D" w14:textId="3D0FBEA2" w:rsidR="00541DE5" w:rsidRPr="00F817D3" w:rsidRDefault="00000000" w:rsidP="00541DE5">
          <w:pPr>
            <w:pStyle w:val="TOC3"/>
            <w:rPr>
              <w:kern w:val="2"/>
              <w14:ligatures w14:val="standardContextual"/>
            </w:rPr>
          </w:pPr>
          <w:hyperlink w:anchor="_Toc144117705" w:history="1">
            <w:r w:rsidR="00541DE5" w:rsidRPr="00F817D3">
              <w:rPr>
                <w:rStyle w:val="Hyperlink"/>
                <w:rtl/>
              </w:rPr>
              <w:t>ملحق [5]:</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_Toc144117705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262D0FBA" w14:textId="4E2E38A7" w:rsidR="00541DE5" w:rsidRPr="00F817D3" w:rsidRDefault="00000000" w:rsidP="00541DE5">
          <w:pPr>
            <w:pStyle w:val="TOC3"/>
            <w:rPr>
              <w:kern w:val="2"/>
              <w14:ligatures w14:val="standardContextual"/>
            </w:rPr>
          </w:pPr>
          <w:hyperlink w:anchor="_Toc144117706" w:history="1">
            <w:r w:rsidR="00541DE5" w:rsidRPr="00F817D3">
              <w:rPr>
                <w:rStyle w:val="Hyperlink"/>
                <w:rtl/>
              </w:rPr>
              <w:t>ملحق [6]:</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_Toc144117706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29C126B7" w14:textId="605489F1" w:rsidR="00541DE5" w:rsidRPr="00F817D3" w:rsidRDefault="00000000" w:rsidP="00541DE5">
          <w:pPr>
            <w:pStyle w:val="TOC3"/>
            <w:rPr>
              <w:kern w:val="2"/>
              <w14:ligatures w14:val="standardContextual"/>
            </w:rPr>
          </w:pPr>
          <w:hyperlink w:anchor="_Toc144117707" w:history="1">
            <w:r w:rsidR="00541DE5" w:rsidRPr="00F817D3">
              <w:rPr>
                <w:rStyle w:val="Hyperlink"/>
                <w:rtl/>
              </w:rPr>
              <w:t>ملحق [7]: القائمة الإلزامية</w:t>
            </w:r>
            <w:r w:rsidR="00541DE5" w:rsidRPr="00F817D3">
              <w:rPr>
                <w:webHidden/>
              </w:rPr>
              <w:tab/>
            </w:r>
            <w:r w:rsidR="00541DE5" w:rsidRPr="00F817D3">
              <w:rPr>
                <w:webHidden/>
              </w:rPr>
              <w:fldChar w:fldCharType="begin"/>
            </w:r>
            <w:r w:rsidR="00541DE5" w:rsidRPr="00F817D3">
              <w:rPr>
                <w:webHidden/>
              </w:rPr>
              <w:instrText xml:space="preserve"> PAGEREF _Toc144117707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71F713A4" w14:textId="0419AE3C" w:rsidR="00541DE5" w:rsidRPr="00F817D3" w:rsidRDefault="00000000" w:rsidP="00541DE5">
          <w:pPr>
            <w:pStyle w:val="TOC3"/>
            <w:rPr>
              <w:kern w:val="2"/>
              <w14:ligatures w14:val="standardContextual"/>
            </w:rPr>
          </w:pPr>
          <w:hyperlink w:anchor="_Toc144117708" w:history="1">
            <w:r w:rsidR="00541DE5" w:rsidRPr="00F817D3">
              <w:rPr>
                <w:rStyle w:val="Hyperlink"/>
                <w:rtl/>
              </w:rPr>
              <w:t>ملحق [8]: الشروط والأحكام لآلية التفضيل السعري للمنتج الوطني</w:t>
            </w:r>
            <w:r w:rsidR="00541DE5" w:rsidRPr="00F817D3">
              <w:rPr>
                <w:webHidden/>
              </w:rPr>
              <w:tab/>
            </w:r>
            <w:r w:rsidR="00541DE5" w:rsidRPr="00F817D3">
              <w:rPr>
                <w:webHidden/>
              </w:rPr>
              <w:fldChar w:fldCharType="begin"/>
            </w:r>
            <w:r w:rsidR="00541DE5" w:rsidRPr="00F817D3">
              <w:rPr>
                <w:webHidden/>
              </w:rPr>
              <w:instrText xml:space="preserve"> PAGEREF _Toc144117708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2EB980A0" w14:textId="2B178C02" w:rsidR="00541DE5" w:rsidRPr="00F817D3" w:rsidRDefault="00000000" w:rsidP="00541DE5">
          <w:pPr>
            <w:pStyle w:val="TOC3"/>
            <w:rPr>
              <w:kern w:val="2"/>
              <w14:ligatures w14:val="standardContextual"/>
            </w:rPr>
          </w:pPr>
          <w:hyperlink w:anchor="_Toc144117709" w:history="1">
            <w:r w:rsidR="00541DE5" w:rsidRPr="00F817D3">
              <w:rPr>
                <w:rStyle w:val="Hyperlink"/>
                <w:rtl/>
              </w:rPr>
              <w:t>ملحق [9]: الشروط والأحكام المتعلقة بتطبيق آلية الحد الأدنى المطلوب للمحتوى المحلي</w:t>
            </w:r>
            <w:r w:rsidR="00541DE5" w:rsidRPr="00F817D3">
              <w:rPr>
                <w:webHidden/>
              </w:rPr>
              <w:tab/>
            </w:r>
            <w:r w:rsidR="00541DE5" w:rsidRPr="00F817D3">
              <w:rPr>
                <w:webHidden/>
              </w:rPr>
              <w:fldChar w:fldCharType="begin"/>
            </w:r>
            <w:r w:rsidR="00541DE5" w:rsidRPr="00F817D3">
              <w:rPr>
                <w:webHidden/>
              </w:rPr>
              <w:instrText xml:space="preserve"> PAGEREF _Toc144117709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1D885251" w14:textId="0A419613" w:rsidR="00541DE5" w:rsidRPr="00F817D3" w:rsidRDefault="00000000" w:rsidP="00541DE5">
          <w:pPr>
            <w:pStyle w:val="TOC3"/>
            <w:rPr>
              <w:kern w:val="2"/>
              <w14:ligatures w14:val="standardContextual"/>
            </w:rPr>
          </w:pPr>
          <w:hyperlink w:anchor="_Toc144117710" w:history="1">
            <w:r w:rsidR="00541DE5" w:rsidRPr="00F817D3">
              <w:rPr>
                <w:rStyle w:val="Hyperlink"/>
                <w:rtl/>
              </w:rPr>
              <w:t>ملحق [10]: الشروط والأحكام المتعلقة بتطبيق آلية وزن المحتوى المحلي في التقييم المالي (على مستوى المنشأة)</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_Toc144117710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11CABF40" w14:textId="1FA0F59D" w:rsidR="00541DE5" w:rsidRPr="00F817D3" w:rsidRDefault="00000000" w:rsidP="00541DE5">
          <w:pPr>
            <w:pStyle w:val="TOC3"/>
            <w:rPr>
              <w:kern w:val="2"/>
              <w14:ligatures w14:val="standardContextual"/>
            </w:rPr>
          </w:pPr>
          <w:hyperlink w:anchor="_Toc144117711" w:history="1">
            <w:r w:rsidR="00541DE5" w:rsidRPr="00F817D3">
              <w:rPr>
                <w:rStyle w:val="Hyperlink"/>
                <w:rtl/>
              </w:rPr>
              <w:t xml:space="preserve">ملحق [11]: الشروط والأحكام المتعلقة بتطبيق آلية وزن المحتوى المحلي في التقييم المالي (على مستوى </w:t>
            </w:r>
            <w:r w:rsidR="00B26099" w:rsidRPr="00F817D3">
              <w:rPr>
                <w:rStyle w:val="Hyperlink"/>
                <w:rFonts w:hint="cs"/>
                <w:rtl/>
              </w:rPr>
              <w:t>أمر الشراء</w:t>
            </w:r>
            <w:r w:rsidR="00541DE5" w:rsidRPr="00F817D3">
              <w:rPr>
                <w:rStyle w:val="Hyperlink"/>
                <w:rtl/>
              </w:rPr>
              <w:t>)</w:t>
            </w:r>
            <w:r w:rsidR="00FE7829" w:rsidRPr="00F817D3">
              <w:rPr>
                <w:rStyle w:val="Hyperlink"/>
                <w:rFonts w:hint="cs"/>
                <w:rtl/>
              </w:rPr>
              <w:t xml:space="preserve"> ..................................</w:t>
            </w:r>
            <w:r w:rsidR="00541DE5" w:rsidRPr="00F817D3">
              <w:rPr>
                <w:webHidden/>
              </w:rPr>
              <w:tab/>
            </w:r>
            <w:r w:rsidR="00541DE5" w:rsidRPr="00F817D3">
              <w:rPr>
                <w:webHidden/>
              </w:rPr>
              <w:fldChar w:fldCharType="begin"/>
            </w:r>
            <w:r w:rsidR="00541DE5" w:rsidRPr="00F817D3">
              <w:rPr>
                <w:webHidden/>
              </w:rPr>
              <w:instrText xml:space="preserve"> PAGEREF _Toc144117711 \h </w:instrText>
            </w:r>
            <w:r w:rsidR="00541DE5" w:rsidRPr="00F817D3">
              <w:rPr>
                <w:webHidden/>
              </w:rPr>
            </w:r>
            <w:r w:rsidR="00541DE5" w:rsidRPr="00F817D3">
              <w:rPr>
                <w:webHidden/>
              </w:rPr>
              <w:fldChar w:fldCharType="separate"/>
            </w:r>
            <w:r w:rsidR="00757F73">
              <w:rPr>
                <w:webHidden/>
                <w:rtl/>
              </w:rPr>
              <w:t>53</w:t>
            </w:r>
            <w:r w:rsidR="00541DE5" w:rsidRPr="00F817D3">
              <w:rPr>
                <w:webHidden/>
              </w:rPr>
              <w:fldChar w:fldCharType="end"/>
            </w:r>
          </w:hyperlink>
        </w:p>
        <w:p w14:paraId="3A21E327" w14:textId="2A17BB37" w:rsidR="00DA50F5" w:rsidRPr="00F817D3" w:rsidRDefault="00DA50F5" w:rsidP="00541DE5">
          <w:pPr>
            <w:bidi/>
            <w:rPr>
              <w:rFonts w:ascii="DIN Next LT Arabic" w:hAnsi="DIN Next LT Arabic" w:cs="DIN Next LT Arabic"/>
              <w:sz w:val="24"/>
              <w:szCs w:val="24"/>
            </w:rPr>
          </w:pPr>
          <w:r w:rsidRPr="00F817D3">
            <w:rPr>
              <w:rFonts w:ascii="DIN Next LT Arabic" w:hAnsi="DIN Next LT Arabic" w:cs="DIN Next LT Arabic"/>
              <w:b/>
              <w:bCs/>
              <w:noProof/>
              <w:sz w:val="24"/>
              <w:szCs w:val="24"/>
            </w:rPr>
            <w:fldChar w:fldCharType="end"/>
          </w:r>
        </w:p>
      </w:sdtContent>
    </w:sdt>
    <w:p w14:paraId="411421AA" w14:textId="04C01C5F" w:rsidR="00DA50F5" w:rsidRPr="00F817D3" w:rsidRDefault="00DA50F5" w:rsidP="00643617">
      <w:pPr>
        <w:pStyle w:val="Heading1"/>
        <w:bidi/>
        <w:spacing w:before="240" w:after="0"/>
        <w:ind w:left="360"/>
        <w:contextualSpacing w:val="0"/>
        <w:jc w:val="center"/>
        <w:rPr>
          <w:rFonts w:ascii="DIN Next LT Arabic" w:hAnsi="DIN Next LT Arabic" w:cs="DIN Next LT Arabic"/>
          <w:b/>
          <w:color w:val="0070C0"/>
          <w:sz w:val="24"/>
          <w:szCs w:val="24"/>
          <w:u w:val="single"/>
          <w:rtl/>
        </w:rPr>
      </w:pPr>
      <w:bookmarkStart w:id="4" w:name="_Toc39687477"/>
      <w:bookmarkStart w:id="5" w:name="_Toc39797959"/>
      <w:bookmarkStart w:id="6" w:name="_Toc41663692"/>
      <w:bookmarkStart w:id="7" w:name="_Toc144117589"/>
      <w:r w:rsidRPr="00F817D3">
        <w:rPr>
          <w:rFonts w:ascii="DIN Next LT Arabic" w:hAnsi="DIN Next LT Arabic" w:cs="DIN Next LT Arabic"/>
          <w:b/>
          <w:color w:val="0070C0"/>
          <w:sz w:val="24"/>
          <w:szCs w:val="24"/>
          <w:u w:val="single"/>
          <w:rtl/>
        </w:rPr>
        <w:lastRenderedPageBreak/>
        <w:t>دليل الاستخدام</w:t>
      </w:r>
      <w:bookmarkEnd w:id="4"/>
      <w:bookmarkEnd w:id="5"/>
      <w:bookmarkEnd w:id="6"/>
      <w:bookmarkEnd w:id="7"/>
    </w:p>
    <w:p w14:paraId="590D201B" w14:textId="77777777" w:rsidR="00582814" w:rsidRPr="00F817D3" w:rsidRDefault="00582814" w:rsidP="00446A49">
      <w:pPr>
        <w:pStyle w:val="Heading3"/>
        <w:bidi/>
        <w:jc w:val="both"/>
        <w:rPr>
          <w:rFonts w:ascii="DIN Next LT Arabic" w:hAnsi="DIN Next LT Arabic" w:cs="DIN Next LT Arabic"/>
          <w:color w:val="0070C0"/>
          <w:rtl/>
        </w:rPr>
      </w:pPr>
    </w:p>
    <w:p w14:paraId="09E8EDF5" w14:textId="0E5919F3" w:rsidR="00582814" w:rsidRPr="00F817D3" w:rsidRDefault="00582814" w:rsidP="00446A49">
      <w:pPr>
        <w:bidi/>
        <w:jc w:val="both"/>
        <w:rPr>
          <w:rFonts w:ascii="DIN Next LT Arabic" w:hAnsi="DIN Next LT Arabic" w:cs="DIN Next LT Arabic"/>
          <w:color w:val="0070C0"/>
          <w:sz w:val="24"/>
          <w:szCs w:val="24"/>
          <w:rtl/>
        </w:rPr>
      </w:pPr>
      <w:r w:rsidRPr="00F817D3">
        <w:rPr>
          <w:rFonts w:ascii="DIN Next LT Arabic" w:hAnsi="DIN Next LT Arabic" w:cs="DIN Next LT Arabic"/>
          <w:color w:val="0070C0"/>
          <w:sz w:val="24"/>
          <w:szCs w:val="24"/>
          <w:rtl/>
        </w:rPr>
        <w:t xml:space="preserve">النصوص الواردة في </w:t>
      </w:r>
      <w:r w:rsidR="009173E9" w:rsidRPr="00F817D3">
        <w:rPr>
          <w:rFonts w:ascii="DIN Next LT Arabic" w:hAnsi="DIN Next LT Arabic" w:cs="DIN Next LT Arabic" w:hint="eastAsia"/>
          <w:color w:val="0070C0"/>
          <w:sz w:val="24"/>
          <w:szCs w:val="24"/>
          <w:rtl/>
        </w:rPr>
        <w:t>نموذج</w:t>
      </w:r>
      <w:r w:rsidR="009173E9" w:rsidRPr="00F817D3">
        <w:rPr>
          <w:rFonts w:ascii="DIN Next LT Arabic" w:hAnsi="DIN Next LT Arabic" w:cs="DIN Next LT Arabic"/>
          <w:color w:val="0070C0"/>
          <w:sz w:val="24"/>
          <w:szCs w:val="24"/>
          <w:rtl/>
        </w:rPr>
        <w:t xml:space="preserve"> </w:t>
      </w:r>
      <w:r w:rsidR="009173E9" w:rsidRPr="00F817D3">
        <w:rPr>
          <w:rFonts w:ascii="DIN Next LT Arabic" w:hAnsi="DIN Next LT Arabic" w:cs="DIN Next LT Arabic" w:hint="eastAsia"/>
          <w:color w:val="0070C0"/>
          <w:sz w:val="24"/>
          <w:szCs w:val="24"/>
          <w:rtl/>
        </w:rPr>
        <w:t>الاتفاقية</w:t>
      </w:r>
      <w:r w:rsidR="009173E9" w:rsidRPr="00F817D3">
        <w:rPr>
          <w:rFonts w:ascii="DIN Next LT Arabic" w:hAnsi="DIN Next LT Arabic" w:cs="DIN Next LT Arabic"/>
          <w:color w:val="0070C0"/>
          <w:sz w:val="24"/>
          <w:szCs w:val="24"/>
          <w:rtl/>
        </w:rPr>
        <w:t xml:space="preserve"> </w:t>
      </w:r>
      <w:r w:rsidR="009173E9" w:rsidRPr="00F817D3">
        <w:rPr>
          <w:rFonts w:ascii="DIN Next LT Arabic" w:hAnsi="DIN Next LT Arabic" w:cs="DIN Next LT Arabic" w:hint="eastAsia"/>
          <w:color w:val="0070C0"/>
          <w:sz w:val="24"/>
          <w:szCs w:val="24"/>
          <w:rtl/>
        </w:rPr>
        <w:t>الإطارية</w:t>
      </w:r>
      <w:r w:rsidR="009173E9"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color w:val="0070C0"/>
          <w:sz w:val="24"/>
          <w:szCs w:val="24"/>
          <w:rtl/>
        </w:rPr>
        <w:t>بحسب الآتي:</w:t>
      </w:r>
    </w:p>
    <w:p w14:paraId="132A82E2" w14:textId="77777777" w:rsidR="00DD4433" w:rsidRPr="00F817D3" w:rsidRDefault="00DD4433" w:rsidP="00446A49">
      <w:pPr>
        <w:bidi/>
        <w:jc w:val="both"/>
        <w:rPr>
          <w:rFonts w:ascii="DIN Next LT Arabic" w:hAnsi="DIN Next LT Arabic" w:cs="DIN Next LT Arabic"/>
          <w:color w:val="0070C0"/>
          <w:sz w:val="24"/>
          <w:szCs w:val="24"/>
        </w:rPr>
      </w:pPr>
    </w:p>
    <w:p w14:paraId="47FD90F7" w14:textId="50B07F60" w:rsidR="00582814" w:rsidRPr="00F817D3" w:rsidRDefault="00582814">
      <w:pPr>
        <w:pStyle w:val="ListParagraph"/>
        <w:numPr>
          <w:ilvl w:val="0"/>
          <w:numId w:val="36"/>
        </w:numPr>
        <w:bidi/>
        <w:ind w:right="851"/>
        <w:jc w:val="both"/>
        <w:rPr>
          <w:rFonts w:ascii="DIN Next LT Arabic" w:hAnsi="DIN Next LT Arabic" w:cs="DIN Next LT Arabic"/>
          <w:color w:val="0070C0"/>
          <w:sz w:val="24"/>
          <w:szCs w:val="24"/>
        </w:rPr>
      </w:pPr>
      <w:r w:rsidRPr="00F817D3">
        <w:rPr>
          <w:rFonts w:ascii="DIN Next LT Arabic" w:hAnsi="DIN Next LT Arabic" w:cs="DIN Next LT Arabic"/>
          <w:color w:val="000000" w:themeColor="text1"/>
          <w:sz w:val="24"/>
          <w:szCs w:val="24"/>
          <w:rtl/>
        </w:rPr>
        <w:t xml:space="preserve">اللون الأسود: </w:t>
      </w:r>
      <w:r w:rsidRPr="00F817D3">
        <w:rPr>
          <w:rFonts w:ascii="DIN Next LT Arabic" w:hAnsi="DIN Next LT Arabic" w:cs="DIN Next LT Arabic"/>
          <w:color w:val="0070C0"/>
          <w:sz w:val="24"/>
          <w:szCs w:val="24"/>
          <w:rtl/>
        </w:rPr>
        <w:t>يشير إلى النصوص الثابت</w:t>
      </w:r>
      <w:r w:rsidR="00653035" w:rsidRPr="00F817D3">
        <w:rPr>
          <w:rFonts w:ascii="DIN Next LT Arabic" w:hAnsi="DIN Next LT Arabic" w:cs="DIN Next LT Arabic" w:hint="eastAsia"/>
          <w:color w:val="0070C0"/>
          <w:sz w:val="24"/>
          <w:szCs w:val="24"/>
          <w:rtl/>
        </w:rPr>
        <w:t>ة</w:t>
      </w:r>
      <w:r w:rsidRPr="00F817D3">
        <w:rPr>
          <w:rFonts w:ascii="DIN Next LT Arabic" w:hAnsi="DIN Next LT Arabic" w:cs="DIN Next LT Arabic"/>
          <w:color w:val="0070C0"/>
          <w:sz w:val="24"/>
          <w:szCs w:val="24"/>
          <w:rtl/>
        </w:rPr>
        <w:t>.</w:t>
      </w:r>
      <w:r w:rsidRPr="00F817D3">
        <w:rPr>
          <w:rFonts w:ascii="DIN Next LT Arabic" w:hAnsi="DIN Next LT Arabic" w:cs="DIN Next LT Arabic"/>
          <w:color w:val="0070C0"/>
          <w:sz w:val="24"/>
          <w:szCs w:val="24"/>
        </w:rPr>
        <w:t xml:space="preserve"> </w:t>
      </w:r>
    </w:p>
    <w:p w14:paraId="65AF4013" w14:textId="77777777" w:rsidR="00582814" w:rsidRPr="00F817D3" w:rsidRDefault="00582814">
      <w:pPr>
        <w:pStyle w:val="ListParagraph"/>
        <w:numPr>
          <w:ilvl w:val="0"/>
          <w:numId w:val="36"/>
        </w:numPr>
        <w:bidi/>
        <w:ind w:right="851"/>
        <w:jc w:val="both"/>
        <w:rPr>
          <w:rFonts w:ascii="DIN Next LT Arabic" w:hAnsi="DIN Next LT Arabic" w:cs="DIN Next LT Arabic"/>
          <w:color w:val="0070C0"/>
          <w:sz w:val="24"/>
          <w:szCs w:val="24"/>
        </w:rPr>
      </w:pPr>
      <w:r w:rsidRPr="00F817D3">
        <w:rPr>
          <w:rFonts w:ascii="DIN Next LT Arabic" w:hAnsi="DIN Next LT Arabic" w:cs="DIN Next LT Arabic"/>
          <w:color w:val="00B050"/>
          <w:sz w:val="24"/>
          <w:szCs w:val="24"/>
          <w:rtl/>
        </w:rPr>
        <w:t xml:space="preserve">اللون الأخضر: </w:t>
      </w:r>
      <w:r w:rsidRPr="00F817D3">
        <w:rPr>
          <w:rFonts w:ascii="DIN Next LT Arabic" w:hAnsi="DIN Next LT Arabic" w:cs="DIN Next LT Arabic"/>
          <w:color w:val="0070C0"/>
          <w:sz w:val="24"/>
          <w:szCs w:val="24"/>
          <w:rtl/>
        </w:rPr>
        <w:t xml:space="preserve">يشير إلى النصوص المتغيرة التي </w:t>
      </w:r>
      <w:r w:rsidRPr="00F817D3">
        <w:rPr>
          <w:rFonts w:ascii="DIN Next LT Arabic" w:hAnsi="DIN Next LT Arabic" w:cs="DIN Next LT Arabic" w:hint="eastAsia"/>
          <w:color w:val="0070C0"/>
          <w:sz w:val="24"/>
          <w:szCs w:val="24"/>
          <w:rtl/>
        </w:rPr>
        <w:t>يحق</w:t>
      </w:r>
      <w:r w:rsidRPr="00F817D3">
        <w:rPr>
          <w:rFonts w:ascii="DIN Next LT Arabic" w:hAnsi="DIN Next LT Arabic" w:cs="DIN Next LT Arabic"/>
          <w:color w:val="0070C0"/>
          <w:sz w:val="24"/>
          <w:szCs w:val="24"/>
          <w:rtl/>
        </w:rPr>
        <w:t xml:space="preserve"> للجهة </w:t>
      </w:r>
      <w:r w:rsidRPr="00F817D3">
        <w:rPr>
          <w:rFonts w:ascii="DIN Next LT Arabic" w:hAnsi="DIN Next LT Arabic" w:cs="DIN Next LT Arabic" w:hint="eastAsia"/>
          <w:color w:val="0070C0"/>
          <w:sz w:val="24"/>
          <w:szCs w:val="24"/>
          <w:rtl/>
        </w:rPr>
        <w:t>الحكومية</w:t>
      </w:r>
      <w:r w:rsidRPr="00F817D3">
        <w:rPr>
          <w:rFonts w:ascii="DIN Next LT Arabic" w:hAnsi="DIN Next LT Arabic" w:cs="DIN Next LT Arabic"/>
          <w:color w:val="0070C0"/>
          <w:sz w:val="24"/>
          <w:szCs w:val="24"/>
          <w:rtl/>
        </w:rPr>
        <w:t xml:space="preserve"> أن تحدث تغييرات عليها في حدود أغراض بنودها وفي حدود متطلبات نطاق العمل وطبيعة العملية أو المشروع.</w:t>
      </w:r>
    </w:p>
    <w:p w14:paraId="0F3A0BC5" w14:textId="77777777" w:rsidR="00582814" w:rsidRPr="00F817D3" w:rsidRDefault="00582814">
      <w:pPr>
        <w:pStyle w:val="ListParagraph"/>
        <w:numPr>
          <w:ilvl w:val="0"/>
          <w:numId w:val="36"/>
        </w:numPr>
        <w:bidi/>
        <w:ind w:right="851"/>
        <w:jc w:val="both"/>
        <w:rPr>
          <w:rFonts w:ascii="DIN Next LT Arabic" w:hAnsi="DIN Next LT Arabic" w:cs="DIN Next LT Arabic"/>
          <w:color w:val="0070C0"/>
          <w:sz w:val="24"/>
          <w:szCs w:val="24"/>
          <w:rtl/>
        </w:rPr>
      </w:pPr>
      <w:r w:rsidRPr="00F817D3">
        <w:rPr>
          <w:rFonts w:ascii="DIN Next LT Arabic" w:hAnsi="DIN Next LT Arabic" w:cs="DIN Next LT Arabic"/>
          <w:color w:val="FF0000"/>
          <w:sz w:val="24"/>
          <w:szCs w:val="24"/>
          <w:rtl/>
        </w:rPr>
        <w:t xml:space="preserve">اللون الأحمر: </w:t>
      </w:r>
      <w:r w:rsidRPr="00F817D3">
        <w:rPr>
          <w:rFonts w:ascii="DIN Next LT Arabic" w:hAnsi="DIN Next LT Arabic" w:cs="DIN Next LT Arabic"/>
          <w:color w:val="0070C0"/>
          <w:sz w:val="24"/>
          <w:szCs w:val="24"/>
          <w:rtl/>
        </w:rPr>
        <w:t>يشير إلى النصوص المدخلة من قبل الجهة الحكومية، أو أمثلة</w:t>
      </w:r>
      <w:r w:rsidRPr="00F817D3">
        <w:rPr>
          <w:rFonts w:ascii="DIN Next LT Arabic" w:hAnsi="DIN Next LT Arabic" w:cs="DIN Next LT Arabic"/>
          <w:color w:val="0070C0"/>
          <w:sz w:val="24"/>
          <w:szCs w:val="24"/>
        </w:rPr>
        <w:t>.</w:t>
      </w:r>
    </w:p>
    <w:p w14:paraId="40E24980" w14:textId="0B4547D0" w:rsidR="00582814" w:rsidRPr="00F817D3" w:rsidRDefault="00582814">
      <w:pPr>
        <w:pStyle w:val="ListParagraph"/>
        <w:numPr>
          <w:ilvl w:val="0"/>
          <w:numId w:val="36"/>
        </w:numPr>
        <w:bidi/>
        <w:ind w:right="851"/>
        <w:jc w:val="both"/>
        <w:rPr>
          <w:rFonts w:ascii="DIN Next LT Arabic" w:hAnsi="DIN Next LT Arabic" w:cs="DIN Next LT Arabic"/>
          <w:color w:val="0070C0"/>
          <w:sz w:val="24"/>
          <w:szCs w:val="24"/>
        </w:rPr>
      </w:pPr>
      <w:r w:rsidRPr="00F817D3">
        <w:rPr>
          <w:rFonts w:ascii="DIN Next LT Arabic" w:hAnsi="DIN Next LT Arabic" w:cs="DIN Next LT Arabic"/>
          <w:color w:val="0070C0"/>
          <w:sz w:val="24"/>
          <w:szCs w:val="24"/>
          <w:rtl/>
        </w:rPr>
        <w:t xml:space="preserve">اللون الأزرق: </w:t>
      </w:r>
      <w:r w:rsidRPr="00F817D3">
        <w:rPr>
          <w:rFonts w:ascii="DIN Next LT Arabic" w:hAnsi="DIN Next LT Arabic" w:cs="DIN Next LT Arabic" w:hint="eastAsia"/>
          <w:color w:val="0070C0"/>
          <w:sz w:val="24"/>
          <w:szCs w:val="24"/>
          <w:rtl/>
        </w:rPr>
        <w:t>إرشادات</w:t>
      </w:r>
      <w:r w:rsidRPr="00F817D3">
        <w:rPr>
          <w:rFonts w:ascii="DIN Next LT Arabic" w:hAnsi="DIN Next LT Arabic" w:cs="DIN Next LT Arabic"/>
          <w:color w:val="0070C0"/>
          <w:sz w:val="24"/>
          <w:szCs w:val="24"/>
          <w:rtl/>
        </w:rPr>
        <w:t xml:space="preserve"> وملاحظات للجهة </w:t>
      </w:r>
      <w:r w:rsidRPr="00F817D3">
        <w:rPr>
          <w:rFonts w:ascii="DIN Next LT Arabic" w:hAnsi="DIN Next LT Arabic" w:cs="DIN Next LT Arabic" w:hint="eastAsia"/>
          <w:color w:val="0070C0"/>
          <w:sz w:val="24"/>
          <w:szCs w:val="24"/>
          <w:rtl/>
        </w:rPr>
        <w:t>الحكومية</w:t>
      </w:r>
      <w:r w:rsidRPr="00F817D3">
        <w:rPr>
          <w:rFonts w:ascii="DIN Next LT Arabic" w:hAnsi="DIN Next LT Arabic" w:cs="DIN Next LT Arabic"/>
          <w:color w:val="0070C0"/>
          <w:sz w:val="24"/>
          <w:szCs w:val="24"/>
          <w:rtl/>
        </w:rPr>
        <w:t xml:space="preserve"> [يتم حذفها في وثيقة </w:t>
      </w:r>
      <w:r w:rsidR="007530E4" w:rsidRPr="00F817D3">
        <w:rPr>
          <w:rFonts w:ascii="DIN Next LT Arabic" w:hAnsi="DIN Next LT Arabic" w:cs="DIN Next LT Arabic" w:hint="eastAsia"/>
          <w:color w:val="0070C0"/>
          <w:sz w:val="24"/>
          <w:szCs w:val="24"/>
          <w:rtl/>
        </w:rPr>
        <w:t>الاتفاقية</w:t>
      </w:r>
      <w:r w:rsidR="007530E4"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التي</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ترافق</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مستندات</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المنافسة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والوثيقة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النهائية</w:t>
      </w:r>
      <w:r w:rsidRPr="00F817D3">
        <w:rPr>
          <w:rFonts w:ascii="DIN Next LT Arabic" w:hAnsi="DIN Next LT Arabic" w:cs="DIN Next LT Arabic"/>
          <w:color w:val="0070C0"/>
          <w:sz w:val="24"/>
          <w:szCs w:val="24"/>
          <w:rtl/>
        </w:rPr>
        <w:t>]</w:t>
      </w:r>
      <w:r w:rsidRPr="00F817D3">
        <w:rPr>
          <w:rFonts w:ascii="DIN Next LT Arabic" w:hAnsi="DIN Next LT Arabic" w:cs="DIN Next LT Arabic"/>
          <w:color w:val="0070C0"/>
          <w:sz w:val="24"/>
          <w:szCs w:val="24"/>
        </w:rPr>
        <w:t>.</w:t>
      </w:r>
    </w:p>
    <w:p w14:paraId="442A9189" w14:textId="7BE0A371" w:rsidR="00582814" w:rsidRPr="00F817D3" w:rsidRDefault="00582814">
      <w:pPr>
        <w:pStyle w:val="BodyText"/>
        <w:numPr>
          <w:ilvl w:val="0"/>
          <w:numId w:val="36"/>
        </w:numPr>
        <w:bidi/>
        <w:ind w:right="851"/>
        <w:jc w:val="both"/>
        <w:rPr>
          <w:rFonts w:ascii="DIN Next LT Arabic" w:hAnsi="DIN Next LT Arabic" w:cs="DIN Next LT Arabic"/>
          <w:color w:val="0070C0"/>
          <w:sz w:val="24"/>
          <w:szCs w:val="24"/>
        </w:rPr>
      </w:pPr>
      <w:r w:rsidRPr="00F817D3">
        <w:rPr>
          <w:rFonts w:ascii="DIN Next LT Arabic" w:hAnsi="DIN Next LT Arabic" w:cs="DIN Next LT Arabic"/>
          <w:color w:val="0070C0"/>
          <w:sz w:val="24"/>
          <w:szCs w:val="24"/>
          <w:rtl/>
        </w:rPr>
        <w:t xml:space="preserve">الأقواس المربعة [ ] أو ما بينها: ينبغي على المحرر التنبه إليها وأن يراعي ما يلزمها من تعديل أو تحرير أو إضافة محتوى قبل نشر </w:t>
      </w:r>
      <w:r w:rsidR="007530E4" w:rsidRPr="00F817D3">
        <w:rPr>
          <w:rFonts w:ascii="DIN Next LT Arabic" w:hAnsi="DIN Next LT Arabic" w:cs="DIN Next LT Arabic" w:hint="eastAsia"/>
          <w:color w:val="0070C0"/>
          <w:sz w:val="24"/>
          <w:szCs w:val="24"/>
          <w:rtl/>
        </w:rPr>
        <w:t>الاتفاقية</w:t>
      </w:r>
      <w:r w:rsidRPr="00F817D3">
        <w:rPr>
          <w:rFonts w:ascii="DIN Next LT Arabic" w:hAnsi="DIN Next LT Arabic" w:cs="DIN Next LT Arabic"/>
          <w:color w:val="0070C0"/>
          <w:sz w:val="24"/>
          <w:szCs w:val="24"/>
          <w:rtl/>
        </w:rPr>
        <w:t>.</w:t>
      </w:r>
    </w:p>
    <w:p w14:paraId="301E0D09" w14:textId="77777777" w:rsidR="00582814" w:rsidRPr="00F817D3" w:rsidRDefault="00582814" w:rsidP="00643617">
      <w:pPr>
        <w:pStyle w:val="BodyText"/>
        <w:bidi/>
        <w:jc w:val="both"/>
        <w:rPr>
          <w:rFonts w:ascii="DIN Next LT Arabic" w:hAnsi="DIN Next LT Arabic" w:cs="DIN Next LT Arabic"/>
          <w:color w:val="0070C0"/>
          <w:sz w:val="24"/>
          <w:szCs w:val="24"/>
          <w:rtl/>
        </w:rPr>
      </w:pPr>
    </w:p>
    <w:p w14:paraId="0BE6EB10" w14:textId="77777777" w:rsidR="00582814" w:rsidRPr="00F817D3" w:rsidRDefault="00582814" w:rsidP="00643617">
      <w:pPr>
        <w:pStyle w:val="BodyText"/>
        <w:bidi/>
        <w:jc w:val="both"/>
        <w:rPr>
          <w:rFonts w:ascii="DIN Next LT Arabic" w:hAnsi="DIN Next LT Arabic" w:cs="DIN Next LT Arabic"/>
          <w:color w:val="0070C0"/>
          <w:sz w:val="24"/>
          <w:szCs w:val="24"/>
          <w:rtl/>
        </w:rPr>
      </w:pPr>
    </w:p>
    <w:p w14:paraId="577ED063" w14:textId="432D9498" w:rsidR="00582814" w:rsidRPr="00F817D3" w:rsidRDefault="00582814" w:rsidP="00643617">
      <w:pPr>
        <w:pStyle w:val="BodyText"/>
        <w:bidi/>
        <w:jc w:val="both"/>
        <w:rPr>
          <w:rFonts w:ascii="DIN Next LT Arabic" w:hAnsi="DIN Next LT Arabic" w:cs="DIN Next LT Arabic"/>
          <w:b/>
          <w:bCs/>
          <w:color w:val="0070C0"/>
          <w:sz w:val="24"/>
          <w:szCs w:val="24"/>
          <w:u w:val="single"/>
          <w:rtl/>
        </w:rPr>
      </w:pPr>
      <w:r w:rsidRPr="00F817D3">
        <w:rPr>
          <w:rFonts w:ascii="DIN Next LT Arabic" w:hAnsi="DIN Next LT Arabic" w:cs="DIN Next LT Arabic" w:hint="eastAsia"/>
          <w:b/>
          <w:bCs/>
          <w:color w:val="0070C0"/>
          <w:sz w:val="24"/>
          <w:szCs w:val="24"/>
          <w:u w:val="single"/>
          <w:rtl/>
        </w:rPr>
        <w:t>ملاحظة</w:t>
      </w:r>
      <w:r w:rsidRPr="00F817D3">
        <w:rPr>
          <w:rFonts w:ascii="DIN Next LT Arabic" w:hAnsi="DIN Next LT Arabic" w:cs="DIN Next LT Arabic"/>
          <w:b/>
          <w:bCs/>
          <w:color w:val="0070C0"/>
          <w:sz w:val="24"/>
          <w:szCs w:val="24"/>
          <w:u w:val="single"/>
          <w:rtl/>
        </w:rPr>
        <w:t xml:space="preserve"> </w:t>
      </w:r>
      <w:r w:rsidRPr="00F817D3">
        <w:rPr>
          <w:rFonts w:ascii="DIN Next LT Arabic" w:hAnsi="DIN Next LT Arabic" w:cs="DIN Next LT Arabic" w:hint="eastAsia"/>
          <w:b/>
          <w:bCs/>
          <w:color w:val="0070C0"/>
          <w:sz w:val="24"/>
          <w:szCs w:val="24"/>
          <w:u w:val="single"/>
          <w:rtl/>
        </w:rPr>
        <w:t>وتنويه</w:t>
      </w:r>
      <w:r w:rsidRPr="00F817D3">
        <w:rPr>
          <w:rFonts w:ascii="DIN Next LT Arabic" w:hAnsi="DIN Next LT Arabic" w:cs="DIN Next LT Arabic"/>
          <w:b/>
          <w:bCs/>
          <w:color w:val="0070C0"/>
          <w:sz w:val="24"/>
          <w:szCs w:val="24"/>
          <w:u w:val="single"/>
          <w:rtl/>
        </w:rPr>
        <w:t>:</w:t>
      </w:r>
    </w:p>
    <w:p w14:paraId="370D554F" w14:textId="0FECE87A" w:rsidR="00582814" w:rsidRPr="00F817D3" w:rsidRDefault="00582814" w:rsidP="00643617">
      <w:pPr>
        <w:pStyle w:val="BodyText"/>
        <w:bidi/>
        <w:ind w:left="691" w:right="709"/>
        <w:jc w:val="both"/>
        <w:rPr>
          <w:rFonts w:ascii="DIN Next LT Arabic" w:hAnsi="DIN Next LT Arabic" w:cs="DIN Next LT Arabic"/>
          <w:color w:val="0070C0"/>
          <w:sz w:val="24"/>
          <w:szCs w:val="24"/>
        </w:rPr>
      </w:pPr>
      <w:r w:rsidRPr="00F817D3">
        <w:rPr>
          <w:rFonts w:ascii="DIN Next LT Arabic" w:hAnsi="DIN Next LT Arabic" w:cs="DIN Next LT Arabic"/>
          <w:color w:val="0070C0"/>
          <w:sz w:val="24"/>
          <w:szCs w:val="24"/>
          <w:rtl/>
        </w:rPr>
        <w:t xml:space="preserve">تلتزم الجهة الحكومية بمراجعة </w:t>
      </w:r>
      <w:r w:rsidR="00C53437" w:rsidRPr="00F817D3">
        <w:rPr>
          <w:rFonts w:ascii="DIN Next LT Arabic" w:hAnsi="DIN Next LT Arabic" w:cs="DIN Next LT Arabic" w:hint="eastAsia"/>
          <w:color w:val="0070C0"/>
          <w:sz w:val="24"/>
          <w:szCs w:val="24"/>
          <w:rtl/>
        </w:rPr>
        <w:t>اتفاقياتها</w:t>
      </w:r>
      <w:r w:rsidR="00C53437"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color w:val="0070C0"/>
          <w:sz w:val="24"/>
          <w:szCs w:val="24"/>
          <w:rtl/>
        </w:rPr>
        <w:t xml:space="preserve">من الناحية القانونية والصياغية والتأكد من مطابقتها </w:t>
      </w:r>
      <w:r w:rsidR="00A97DF4" w:rsidRPr="00F817D3">
        <w:rPr>
          <w:rFonts w:ascii="DIN Next LT Arabic" w:hAnsi="DIN Next LT Arabic" w:cs="DIN Next LT Arabic" w:hint="eastAsia"/>
          <w:color w:val="0070C0"/>
          <w:sz w:val="24"/>
          <w:szCs w:val="24"/>
          <w:rtl/>
        </w:rPr>
        <w:t>ل</w:t>
      </w:r>
      <w:r w:rsidRPr="00F817D3">
        <w:rPr>
          <w:rFonts w:ascii="DIN Next LT Arabic" w:hAnsi="DIN Next LT Arabic" w:cs="DIN Next LT Arabic"/>
          <w:color w:val="0070C0"/>
          <w:sz w:val="24"/>
          <w:szCs w:val="24"/>
          <w:rtl/>
        </w:rPr>
        <w:t xml:space="preserve">لنماذج المعتمدة، على أن يراعى في </w:t>
      </w:r>
      <w:r w:rsidR="00C53437" w:rsidRPr="00F817D3">
        <w:rPr>
          <w:rFonts w:ascii="DIN Next LT Arabic" w:hAnsi="DIN Next LT Arabic" w:cs="DIN Next LT Arabic" w:hint="eastAsia"/>
          <w:color w:val="0070C0"/>
          <w:sz w:val="24"/>
          <w:szCs w:val="24"/>
          <w:rtl/>
        </w:rPr>
        <w:t>الاتفاقيات</w:t>
      </w:r>
      <w:r w:rsidR="00C53437"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color w:val="0070C0"/>
          <w:sz w:val="24"/>
          <w:szCs w:val="24"/>
          <w:rtl/>
        </w:rPr>
        <w:t>غير النموذجية صياغتها بحسب طبيعتها وفقًا لنظام المنافسات والمشتريات الحكومية ولائحته التنفيذية والاسترشاد ب</w:t>
      </w:r>
      <w:r w:rsidR="00004A90" w:rsidRPr="00F817D3">
        <w:rPr>
          <w:rFonts w:ascii="DIN Next LT Arabic" w:hAnsi="DIN Next LT Arabic" w:cs="DIN Next LT Arabic" w:hint="eastAsia"/>
          <w:color w:val="0070C0"/>
          <w:sz w:val="24"/>
          <w:szCs w:val="24"/>
          <w:rtl/>
        </w:rPr>
        <w:t>ال</w:t>
      </w:r>
      <w:r w:rsidRPr="00F817D3">
        <w:rPr>
          <w:rFonts w:ascii="DIN Next LT Arabic" w:hAnsi="DIN Next LT Arabic" w:cs="DIN Next LT Arabic"/>
          <w:color w:val="0070C0"/>
          <w:sz w:val="24"/>
          <w:szCs w:val="24"/>
          <w:rtl/>
        </w:rPr>
        <w:t>نماذج المعتمدة ومراجعتها وفقًا للفقرة (2) من المادة (الثالثة والتسعون) من اللائحة التنفيذية قبل عرضها على وزارة المالية لمراجعتها ماليًا.</w:t>
      </w:r>
    </w:p>
    <w:p w14:paraId="6E855FFE" w14:textId="1E050A80" w:rsidR="00DA50F5" w:rsidRPr="00F817D3" w:rsidRDefault="00A97DF4" w:rsidP="00643617">
      <w:pPr>
        <w:pStyle w:val="Heading1"/>
        <w:bidi/>
        <w:spacing w:before="240" w:after="0"/>
        <w:ind w:left="360"/>
        <w:contextualSpacing w:val="0"/>
        <w:jc w:val="center"/>
        <w:rPr>
          <w:rFonts w:ascii="DIN Next LT Arabic" w:hAnsi="DIN Next LT Arabic" w:cs="DIN Next LT Arabic"/>
          <w:color w:val="000000" w:themeColor="text1"/>
          <w:sz w:val="24"/>
          <w:szCs w:val="24"/>
          <w:rtl/>
        </w:rPr>
      </w:pPr>
      <w:bookmarkStart w:id="8" w:name="_Toc39687478"/>
      <w:bookmarkStart w:id="9" w:name="_Toc39797960"/>
      <w:bookmarkStart w:id="10" w:name="_Toc144117590"/>
      <w:r w:rsidRPr="00F817D3">
        <w:rPr>
          <w:rFonts w:ascii="DIN Next LT Arabic" w:hAnsi="DIN Next LT Arabic" w:cs="DIN Next LT Arabic" w:hint="eastAsia"/>
          <w:color w:val="000000" w:themeColor="text1"/>
          <w:sz w:val="24"/>
          <w:szCs w:val="24"/>
          <w:rtl/>
        </w:rPr>
        <w:lastRenderedPageBreak/>
        <w:t>ال</w:t>
      </w:r>
      <w:r w:rsidR="00DA50F5" w:rsidRPr="00F817D3">
        <w:rPr>
          <w:rFonts w:ascii="DIN Next LT Arabic" w:hAnsi="DIN Next LT Arabic" w:cs="DIN Next LT Arabic"/>
          <w:color w:val="000000" w:themeColor="text1"/>
          <w:sz w:val="24"/>
          <w:szCs w:val="24"/>
          <w:rtl/>
        </w:rPr>
        <w:t>وثيقة الأساسية</w:t>
      </w:r>
      <w:bookmarkEnd w:id="3"/>
      <w:bookmarkEnd w:id="2"/>
      <w:bookmarkEnd w:id="8"/>
      <w:bookmarkEnd w:id="9"/>
      <w:bookmarkEnd w:id="10"/>
    </w:p>
    <w:p w14:paraId="0DC096B3" w14:textId="77777777" w:rsidR="00DA50F5" w:rsidRPr="00F817D3" w:rsidRDefault="00DA50F5" w:rsidP="00446A49">
      <w:pPr>
        <w:pStyle w:val="Heading3"/>
        <w:pBdr>
          <w:top w:val="single" w:sz="4" w:space="1" w:color="auto"/>
        </w:pBdr>
        <w:bidi/>
        <w:spacing w:before="240" w:after="0"/>
        <w:ind w:left="432"/>
        <w:jc w:val="both"/>
        <w:rPr>
          <w:rFonts w:ascii="DIN Next LT Arabic" w:hAnsi="DIN Next LT Arabic" w:cs="DIN Next LT Arabic"/>
          <w:color w:val="000000"/>
          <w:szCs w:val="24"/>
          <w:rtl/>
          <w:lang w:bidi="ar-LB"/>
        </w:rPr>
      </w:pPr>
    </w:p>
    <w:p w14:paraId="30621B95" w14:textId="72AED20A" w:rsidR="00DA50F5" w:rsidRPr="00F817D3" w:rsidRDefault="00DA50F5" w:rsidP="00E0369F">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بعون الله وتوفيقه، إنه في يوم </w:t>
      </w:r>
      <w:r w:rsidRPr="00F817D3">
        <w:rPr>
          <w:rFonts w:ascii="DIN Next LT Arabic" w:hAnsi="DIN Next LT Arabic" w:cs="DIN Next LT Arabic"/>
          <w:color w:val="FF0000"/>
          <w:sz w:val="24"/>
          <w:szCs w:val="24"/>
          <w:rtl/>
        </w:rPr>
        <w:t xml:space="preserve">[اليوم] </w:t>
      </w:r>
      <w:r w:rsidRPr="00F817D3">
        <w:rPr>
          <w:rFonts w:ascii="DIN Next LT Arabic" w:hAnsi="DIN Next LT Arabic" w:cs="DIN Next LT Arabic"/>
          <w:sz w:val="24"/>
          <w:szCs w:val="24"/>
          <w:rtl/>
        </w:rPr>
        <w:t xml:space="preserve">بتاريخ </w:t>
      </w:r>
      <w:r w:rsidRPr="00F817D3">
        <w:rPr>
          <w:rFonts w:ascii="DIN Next LT Arabic" w:hAnsi="DIN Next LT Arabic" w:cs="DIN Next LT Arabic"/>
          <w:color w:val="FF0000"/>
          <w:sz w:val="24"/>
          <w:szCs w:val="24"/>
          <w:rtl/>
        </w:rPr>
        <w:t>[تاريخ]</w:t>
      </w:r>
      <w:r w:rsidRPr="00F817D3">
        <w:rPr>
          <w:rFonts w:ascii="DIN Next LT Arabic" w:hAnsi="DIN Next LT Arabic" w:cs="DIN Next LT Arabic"/>
          <w:sz w:val="24"/>
          <w:szCs w:val="24"/>
          <w:rtl/>
        </w:rPr>
        <w:t xml:space="preserve"> حرر</w:t>
      </w:r>
      <w:r w:rsidR="00B13E3F" w:rsidRPr="00F817D3">
        <w:rPr>
          <w:rFonts w:ascii="DIN Next LT Arabic" w:hAnsi="DIN Next LT Arabic" w:cs="DIN Next LT Arabic" w:hint="eastAsia"/>
          <w:sz w:val="24"/>
          <w:szCs w:val="24"/>
          <w:rtl/>
        </w:rPr>
        <w:t>ت</w:t>
      </w:r>
      <w:r w:rsidRPr="00F817D3">
        <w:rPr>
          <w:rFonts w:ascii="DIN Next LT Arabic" w:hAnsi="DIN Next LT Arabic" w:cs="DIN Next LT Arabic"/>
          <w:sz w:val="24"/>
          <w:szCs w:val="24"/>
          <w:rtl/>
        </w:rPr>
        <w:t xml:space="preserve"> هذ</w:t>
      </w:r>
      <w:r w:rsidR="00B13E3F" w:rsidRPr="00F817D3">
        <w:rPr>
          <w:rFonts w:ascii="DIN Next LT Arabic" w:hAnsi="DIN Next LT Arabic" w:cs="DIN Next LT Arabic" w:hint="eastAsia"/>
          <w:sz w:val="24"/>
          <w:szCs w:val="24"/>
          <w:rtl/>
        </w:rPr>
        <w:t>ه</w:t>
      </w:r>
      <w:r w:rsidRPr="00F817D3">
        <w:rPr>
          <w:rFonts w:ascii="DIN Next LT Arabic" w:hAnsi="DIN Next LT Arabic" w:cs="DIN Next LT Arabic"/>
          <w:sz w:val="24"/>
          <w:szCs w:val="24"/>
          <w:rtl/>
        </w:rPr>
        <w:t xml:space="preserve"> </w:t>
      </w:r>
      <w:r w:rsidR="00B13E3F" w:rsidRPr="00F817D3">
        <w:rPr>
          <w:rFonts w:ascii="DIN Next LT Arabic" w:hAnsi="DIN Next LT Arabic" w:cs="DIN Next LT Arabic"/>
          <w:sz w:val="24"/>
          <w:szCs w:val="24"/>
          <w:rtl/>
        </w:rPr>
        <w:t>ال</w:t>
      </w:r>
      <w:r w:rsidR="00B13E3F" w:rsidRPr="00F817D3">
        <w:rPr>
          <w:rFonts w:ascii="DIN Next LT Arabic" w:hAnsi="DIN Next LT Arabic" w:cs="DIN Next LT Arabic" w:hint="eastAsia"/>
          <w:sz w:val="24"/>
          <w:szCs w:val="24"/>
          <w:rtl/>
        </w:rPr>
        <w:t>اتفاقية</w:t>
      </w:r>
      <w:r w:rsidR="00B13E3F"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بمدينة </w:t>
      </w:r>
      <w:r w:rsidRPr="00F817D3">
        <w:rPr>
          <w:rFonts w:ascii="DIN Next LT Arabic" w:hAnsi="DIN Next LT Arabic" w:cs="DIN Next LT Arabic"/>
          <w:color w:val="FF0000"/>
          <w:sz w:val="24"/>
          <w:szCs w:val="24"/>
          <w:rtl/>
        </w:rPr>
        <w:t xml:space="preserve">[المدينة]، في [المملكة العربية السعودية]، </w:t>
      </w:r>
      <w:r w:rsidRPr="00F817D3">
        <w:rPr>
          <w:rFonts w:ascii="DIN Next LT Arabic" w:hAnsi="DIN Next LT Arabic" w:cs="DIN Next LT Arabic"/>
          <w:sz w:val="24"/>
          <w:szCs w:val="24"/>
          <w:rtl/>
        </w:rPr>
        <w:t>وبين كل من:</w:t>
      </w:r>
    </w:p>
    <w:p w14:paraId="3EC8F2B4" w14:textId="77777777" w:rsidR="00DA50F5" w:rsidRPr="00F817D3" w:rsidRDefault="00DA50F5" w:rsidP="00E0369F">
      <w:pPr>
        <w:bidi/>
        <w:spacing w:before="240"/>
        <w:ind w:left="1258" w:hanging="1276"/>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الطرف الأول: </w:t>
      </w:r>
      <w:r w:rsidRPr="00F817D3">
        <w:rPr>
          <w:rFonts w:ascii="DIN Next LT Arabic" w:hAnsi="DIN Next LT Arabic" w:cs="DIN Next LT Arabic"/>
          <w:color w:val="FF0000"/>
          <w:sz w:val="24"/>
          <w:szCs w:val="24"/>
          <w:rtl/>
        </w:rPr>
        <w:t>[الجهة الحكومية]</w:t>
      </w:r>
      <w:r w:rsidRPr="00F817D3">
        <w:rPr>
          <w:rFonts w:ascii="DIN Next LT Arabic" w:hAnsi="DIN Next LT Arabic" w:cs="DIN Next LT Arabic"/>
          <w:sz w:val="24"/>
          <w:szCs w:val="24"/>
          <w:rtl/>
        </w:rPr>
        <w:t xml:space="preserve">، ويمثلها / </w:t>
      </w:r>
      <w:r w:rsidRPr="00F817D3">
        <w:rPr>
          <w:rFonts w:ascii="DIN Next LT Arabic" w:hAnsi="DIN Next LT Arabic" w:cs="DIN Next LT Arabic"/>
          <w:color w:val="FF0000"/>
          <w:sz w:val="24"/>
          <w:szCs w:val="24"/>
          <w:rtl/>
        </w:rPr>
        <w:t xml:space="preserve">[اسم] </w:t>
      </w:r>
      <w:r w:rsidRPr="00F817D3">
        <w:rPr>
          <w:rFonts w:ascii="DIN Next LT Arabic" w:hAnsi="DIN Next LT Arabic" w:cs="DIN Next LT Arabic"/>
          <w:sz w:val="24"/>
          <w:szCs w:val="24"/>
          <w:rtl/>
        </w:rPr>
        <w:t xml:space="preserve">بصفته / </w:t>
      </w:r>
      <w:r w:rsidRPr="00F817D3">
        <w:rPr>
          <w:rFonts w:ascii="DIN Next LT Arabic" w:hAnsi="DIN Next LT Arabic" w:cs="DIN Next LT Arabic"/>
          <w:color w:val="FF0000"/>
          <w:sz w:val="24"/>
          <w:szCs w:val="24"/>
          <w:rtl/>
        </w:rPr>
        <w:t xml:space="preserve">[المنصب] </w:t>
      </w:r>
      <w:r w:rsidRPr="00F817D3">
        <w:rPr>
          <w:rFonts w:ascii="DIN Next LT Arabic" w:hAnsi="DIN Next LT Arabic" w:cs="DIN Next LT Arabic"/>
          <w:sz w:val="24"/>
          <w:szCs w:val="24"/>
          <w:rtl/>
        </w:rPr>
        <w:t xml:space="preserve">وعنوان </w:t>
      </w:r>
      <w:r w:rsidRPr="00F817D3">
        <w:rPr>
          <w:rFonts w:ascii="DIN Next LT Arabic" w:hAnsi="DIN Next LT Arabic" w:cs="DIN Next LT Arabic"/>
          <w:color w:val="FF0000"/>
          <w:sz w:val="24"/>
          <w:szCs w:val="24"/>
          <w:rtl/>
        </w:rPr>
        <w:t>[الجهة الحكومية]</w:t>
      </w:r>
      <w:r w:rsidRPr="00F817D3">
        <w:rPr>
          <w:rFonts w:ascii="DIN Next LT Arabic" w:hAnsi="DIN Next LT Arabic" w:cs="DIN Next LT Arabic"/>
          <w:sz w:val="24"/>
          <w:szCs w:val="24"/>
          <w:rtl/>
        </w:rPr>
        <w:t xml:space="preserve">: </w:t>
      </w:r>
      <w:r w:rsidRPr="00F817D3">
        <w:rPr>
          <w:rFonts w:ascii="DIN Next LT Arabic" w:hAnsi="DIN Next LT Arabic" w:cs="DIN Next LT Arabic"/>
          <w:color w:val="FF0000"/>
          <w:sz w:val="24"/>
          <w:szCs w:val="24"/>
          <w:rtl/>
        </w:rPr>
        <w:t>[المملكة العربية السعودية]</w:t>
      </w:r>
      <w:r w:rsidRPr="00F817D3">
        <w:rPr>
          <w:rFonts w:ascii="DIN Next LT Arabic" w:hAnsi="DIN Next LT Arabic" w:cs="DIN Next LT Arabic"/>
          <w:sz w:val="24"/>
          <w:szCs w:val="24"/>
          <w:rtl/>
        </w:rPr>
        <w:t xml:space="preserve"> </w:t>
      </w:r>
      <w:r w:rsidRPr="00F817D3">
        <w:rPr>
          <w:rFonts w:ascii="DIN Next LT Arabic" w:hAnsi="DIN Next LT Arabic" w:cs="DIN Next LT Arabic"/>
          <w:color w:val="FF0000"/>
          <w:sz w:val="24"/>
          <w:szCs w:val="24"/>
          <w:rtl/>
        </w:rPr>
        <w:t>[المدينة]</w:t>
      </w:r>
      <w:r w:rsidRPr="00F817D3">
        <w:rPr>
          <w:rFonts w:ascii="DIN Next LT Arabic" w:hAnsi="DIN Next LT Arabic" w:cs="DIN Next LT Arabic"/>
          <w:sz w:val="24"/>
          <w:szCs w:val="24"/>
          <w:rtl/>
        </w:rPr>
        <w:t>.</w:t>
      </w:r>
    </w:p>
    <w:p w14:paraId="3E13B97C" w14:textId="5F89B4A5" w:rsidR="00DA50F5" w:rsidRPr="00F817D3" w:rsidRDefault="00582814" w:rsidP="00E0369F">
      <w:pPr>
        <w:bidi/>
        <w:spacing w:before="240"/>
        <w:ind w:left="1116"/>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  </w:t>
      </w:r>
      <w:r w:rsidR="00DA50F5" w:rsidRPr="00F817D3">
        <w:rPr>
          <w:rFonts w:ascii="DIN Next LT Arabic" w:hAnsi="DIN Next LT Arabic" w:cs="DIN Next LT Arabic"/>
          <w:sz w:val="24"/>
          <w:szCs w:val="24"/>
          <w:rtl/>
        </w:rPr>
        <w:t>ويشار إليه في</w:t>
      </w:r>
      <w:r w:rsidR="00E506DF" w:rsidRPr="00F817D3">
        <w:rPr>
          <w:rFonts w:ascii="DIN Next LT Arabic" w:hAnsi="DIN Next LT Arabic" w:cs="DIN Next LT Arabic"/>
          <w:sz w:val="24"/>
          <w:szCs w:val="24"/>
          <w:rtl/>
        </w:rPr>
        <w:t xml:space="preserve"> هذه الاتفاقية </w:t>
      </w:r>
      <w:r w:rsidR="00DA50F5" w:rsidRPr="00F817D3">
        <w:rPr>
          <w:rFonts w:ascii="DIN Next LT Arabic" w:hAnsi="DIN Next LT Arabic" w:cs="DIN Next LT Arabic"/>
          <w:sz w:val="24"/>
          <w:szCs w:val="24"/>
          <w:rtl/>
        </w:rPr>
        <w:t xml:space="preserve">ب "الجهة الحكومية"  </w:t>
      </w:r>
    </w:p>
    <w:p w14:paraId="15BF9893" w14:textId="062F539D" w:rsidR="00DA50F5" w:rsidRPr="00F817D3" w:rsidRDefault="00DA50F5" w:rsidP="00E0369F">
      <w:pPr>
        <w:bidi/>
        <w:spacing w:before="240"/>
        <w:ind w:left="1258" w:hanging="1258"/>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الطرف الثاني: </w:t>
      </w:r>
      <w:r w:rsidRPr="00F817D3">
        <w:rPr>
          <w:rFonts w:ascii="DIN Next LT Arabic" w:hAnsi="DIN Next LT Arabic" w:cs="DIN Next LT Arabic"/>
          <w:color w:val="FF0000"/>
          <w:sz w:val="24"/>
          <w:szCs w:val="24"/>
          <w:rtl/>
        </w:rPr>
        <w:t>[المتعاقد]</w:t>
      </w:r>
      <w:r w:rsidRPr="00F817D3">
        <w:rPr>
          <w:rFonts w:ascii="DIN Next LT Arabic" w:hAnsi="DIN Next LT Arabic" w:cs="DIN Next LT Arabic"/>
          <w:sz w:val="24"/>
          <w:szCs w:val="24"/>
          <w:rtl/>
        </w:rPr>
        <w:t xml:space="preserve">، </w:t>
      </w:r>
      <w:r w:rsidRPr="00F817D3">
        <w:rPr>
          <w:rFonts w:ascii="DIN Next LT Arabic" w:hAnsi="DIN Next LT Arabic" w:cs="DIN Next LT Arabic"/>
          <w:color w:val="FF0000"/>
          <w:sz w:val="24"/>
          <w:szCs w:val="24"/>
          <w:rtl/>
        </w:rPr>
        <w:t xml:space="preserve">[شركة/مؤسسة] </w:t>
      </w:r>
      <w:r w:rsidRPr="00F817D3">
        <w:rPr>
          <w:rFonts w:ascii="DIN Next LT Arabic" w:hAnsi="DIN Next LT Arabic" w:cs="DIN Next LT Arabic"/>
          <w:sz w:val="24"/>
          <w:szCs w:val="24"/>
          <w:rtl/>
        </w:rPr>
        <w:t>تأسست بموجب الأنظمة و</w:t>
      </w:r>
      <w:r w:rsidR="003720F8" w:rsidRPr="00F817D3">
        <w:rPr>
          <w:rFonts w:ascii="DIN Next LT Arabic" w:hAnsi="DIN Next LT Arabic" w:cs="DIN Next LT Arabic" w:hint="eastAsia"/>
          <w:sz w:val="24"/>
          <w:szCs w:val="24"/>
          <w:rtl/>
        </w:rPr>
        <w:t>اللوائح</w:t>
      </w:r>
      <w:r w:rsidR="003720F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المعمول بها في </w:t>
      </w:r>
      <w:r w:rsidRPr="00F817D3">
        <w:rPr>
          <w:rFonts w:ascii="DIN Next LT Arabic" w:hAnsi="DIN Next LT Arabic" w:cs="DIN Next LT Arabic"/>
          <w:color w:val="FF0000"/>
          <w:sz w:val="24"/>
          <w:szCs w:val="24"/>
          <w:rtl/>
        </w:rPr>
        <w:t xml:space="preserve">[المملكة العربية السعودية] </w:t>
      </w:r>
      <w:r w:rsidRPr="00F817D3">
        <w:rPr>
          <w:rFonts w:ascii="DIN Next LT Arabic" w:hAnsi="DIN Next LT Arabic" w:cs="DIN Next LT Arabic"/>
          <w:sz w:val="24"/>
          <w:szCs w:val="24"/>
          <w:rtl/>
        </w:rPr>
        <w:t xml:space="preserve">وهي مسجلة في </w:t>
      </w:r>
      <w:r w:rsidRPr="00F817D3">
        <w:rPr>
          <w:rFonts w:ascii="DIN Next LT Arabic" w:hAnsi="DIN Next LT Arabic" w:cs="DIN Next LT Arabic"/>
          <w:color w:val="FF0000"/>
          <w:sz w:val="24"/>
          <w:szCs w:val="24"/>
          <w:rtl/>
        </w:rPr>
        <w:t>[مدينة/دولة]</w:t>
      </w:r>
      <w:r w:rsidRPr="00F817D3">
        <w:rPr>
          <w:rFonts w:ascii="DIN Next LT Arabic" w:hAnsi="DIN Next LT Arabic" w:cs="DIN Next LT Arabic"/>
          <w:sz w:val="24"/>
          <w:szCs w:val="24"/>
          <w:rtl/>
        </w:rPr>
        <w:t xml:space="preserve"> بموجب </w:t>
      </w:r>
      <w:r w:rsidRPr="00F817D3">
        <w:rPr>
          <w:rFonts w:ascii="DIN Next LT Arabic" w:hAnsi="DIN Next LT Arabic" w:cs="DIN Next LT Arabic"/>
          <w:color w:val="FF0000"/>
          <w:sz w:val="24"/>
          <w:szCs w:val="24"/>
          <w:rtl/>
        </w:rPr>
        <w:t xml:space="preserve">[الرخصة التجارية/السجل التجاري] </w:t>
      </w:r>
      <w:r w:rsidRPr="00F817D3">
        <w:rPr>
          <w:rFonts w:ascii="DIN Next LT Arabic" w:hAnsi="DIN Next LT Arabic" w:cs="DIN Next LT Arabic"/>
          <w:sz w:val="24"/>
          <w:szCs w:val="24"/>
          <w:rtl/>
        </w:rPr>
        <w:t>رقم [</w:t>
      </w:r>
      <w:r w:rsidRPr="00F817D3">
        <w:rPr>
          <w:rFonts w:ascii="DIN Next LT Arabic" w:hAnsi="DIN Next LT Arabic" w:cs="DIN Next LT Arabic"/>
          <w:color w:val="FF0000"/>
          <w:sz w:val="24"/>
          <w:szCs w:val="24"/>
        </w:rPr>
        <w:sym w:font="Symbol" w:char="F0B7"/>
      </w:r>
      <w:r w:rsidRPr="00F817D3">
        <w:rPr>
          <w:rFonts w:ascii="DIN Next LT Arabic" w:hAnsi="DIN Next LT Arabic" w:cs="DIN Next LT Arabic"/>
          <w:sz w:val="24"/>
          <w:szCs w:val="24"/>
          <w:rtl/>
        </w:rPr>
        <w:t>]، ويمثلها في توقيع</w:t>
      </w:r>
      <w:r w:rsidR="00E506DF" w:rsidRPr="00F817D3">
        <w:rPr>
          <w:rFonts w:ascii="DIN Next LT Arabic" w:hAnsi="DIN Next LT Arabic" w:cs="DIN Next LT Arabic"/>
          <w:sz w:val="24"/>
          <w:szCs w:val="24"/>
          <w:rtl/>
        </w:rPr>
        <w:t xml:space="preserve"> هذه الاتفاقية </w:t>
      </w:r>
      <w:r w:rsidRPr="00F817D3">
        <w:rPr>
          <w:rFonts w:ascii="DIN Next LT Arabic" w:hAnsi="DIN Next LT Arabic" w:cs="DIN Next LT Arabic"/>
          <w:sz w:val="24"/>
          <w:szCs w:val="24"/>
          <w:rtl/>
        </w:rPr>
        <w:t xml:space="preserve">/ </w:t>
      </w:r>
      <w:r w:rsidRPr="00F817D3">
        <w:rPr>
          <w:rFonts w:ascii="DIN Next LT Arabic" w:hAnsi="DIN Next LT Arabic" w:cs="DIN Next LT Arabic"/>
          <w:color w:val="FF0000"/>
          <w:sz w:val="24"/>
          <w:szCs w:val="24"/>
          <w:rtl/>
        </w:rPr>
        <w:t xml:space="preserve">[الاسم] </w:t>
      </w:r>
      <w:r w:rsidRPr="00F817D3">
        <w:rPr>
          <w:rFonts w:ascii="DIN Next LT Arabic" w:hAnsi="DIN Next LT Arabic" w:cs="DIN Next LT Arabic"/>
          <w:sz w:val="24"/>
          <w:szCs w:val="24"/>
          <w:rtl/>
        </w:rPr>
        <w:t>حامل الجنسية [</w:t>
      </w:r>
      <w:r w:rsidRPr="00F817D3">
        <w:rPr>
          <w:rFonts w:ascii="DIN Next LT Arabic" w:hAnsi="DIN Next LT Arabic" w:cs="DIN Next LT Arabic"/>
          <w:color w:val="FF0000"/>
          <w:sz w:val="24"/>
          <w:szCs w:val="24"/>
          <w:rtl/>
        </w:rPr>
        <w:t xml:space="preserve">الجنسية] </w:t>
      </w:r>
      <w:r w:rsidRPr="00F817D3">
        <w:rPr>
          <w:rFonts w:ascii="DIN Next LT Arabic" w:hAnsi="DIN Next LT Arabic" w:cs="DIN Next LT Arabic"/>
          <w:sz w:val="24"/>
          <w:szCs w:val="24"/>
          <w:rtl/>
        </w:rPr>
        <w:t>وذلك بموجب [</w:t>
      </w:r>
      <w:r w:rsidRPr="00F817D3">
        <w:rPr>
          <w:rFonts w:ascii="DIN Next LT Arabic" w:hAnsi="DIN Next LT Arabic" w:cs="DIN Next LT Arabic"/>
          <w:color w:val="FF0000"/>
          <w:sz w:val="24"/>
          <w:szCs w:val="24"/>
          <w:rtl/>
        </w:rPr>
        <w:t>بطاقة الهوية الوطنية / أو إقامة/ جواز سفر]</w:t>
      </w:r>
      <w:r w:rsidRPr="00F817D3">
        <w:rPr>
          <w:rFonts w:ascii="DIN Next LT Arabic" w:hAnsi="DIN Next LT Arabic" w:cs="DIN Next LT Arabic"/>
          <w:sz w:val="24"/>
          <w:szCs w:val="24"/>
          <w:rtl/>
        </w:rPr>
        <w:t xml:space="preserve"> </w:t>
      </w:r>
      <w:r w:rsidRPr="00F817D3">
        <w:rPr>
          <w:rFonts w:ascii="DIN Next LT Arabic" w:hAnsi="DIN Next LT Arabic" w:cs="DIN Next LT Arabic"/>
          <w:color w:val="FF0000"/>
          <w:sz w:val="24"/>
          <w:szCs w:val="24"/>
          <w:rtl/>
        </w:rPr>
        <w:t>[رقم]</w:t>
      </w:r>
      <w:r w:rsidRPr="00F817D3">
        <w:rPr>
          <w:rFonts w:ascii="DIN Next LT Arabic" w:hAnsi="DIN Next LT Arabic" w:cs="DIN Next LT Arabic"/>
          <w:sz w:val="24"/>
          <w:szCs w:val="24"/>
          <w:rtl/>
        </w:rPr>
        <w:t xml:space="preserve"> بصفته </w:t>
      </w:r>
      <w:r w:rsidRPr="00F817D3">
        <w:rPr>
          <w:rFonts w:ascii="DIN Next LT Arabic" w:hAnsi="DIN Next LT Arabic" w:cs="DIN Next LT Arabic"/>
          <w:color w:val="FF0000"/>
          <w:sz w:val="24"/>
          <w:szCs w:val="24"/>
          <w:rtl/>
        </w:rPr>
        <w:t>[مخولاً بالتوقيع أو مفوضًا بالتَّوقيع على</w:t>
      </w:r>
      <w:r w:rsidR="00E506DF" w:rsidRPr="00F817D3">
        <w:rPr>
          <w:rFonts w:ascii="DIN Next LT Arabic" w:hAnsi="DIN Next LT Arabic" w:cs="DIN Next LT Arabic"/>
          <w:color w:val="FF0000"/>
          <w:sz w:val="24"/>
          <w:szCs w:val="24"/>
          <w:rtl/>
        </w:rPr>
        <w:t xml:space="preserve"> هذه الاتفاقية </w:t>
      </w:r>
      <w:r w:rsidRPr="00F817D3">
        <w:rPr>
          <w:rFonts w:ascii="DIN Next LT Arabic" w:hAnsi="DIN Next LT Arabic" w:cs="DIN Next LT Arabic"/>
          <w:color w:val="FF0000"/>
          <w:sz w:val="24"/>
          <w:szCs w:val="24"/>
          <w:rtl/>
        </w:rPr>
        <w:t>وذلك بموجب خطاب التَّفويض المصدق من الغرفة التجارية الصناعية [الرقم] [التاريخ]، أو الوكالة الصادرة من كاتب العدل [الرقم] [التاريخ]،</w:t>
      </w:r>
      <w:r w:rsidRPr="00F817D3">
        <w:rPr>
          <w:rFonts w:ascii="DIN Next LT Arabic" w:hAnsi="DIN Next LT Arabic" w:cs="DIN Next LT Arabic"/>
          <w:sz w:val="24"/>
          <w:szCs w:val="24"/>
          <w:rtl/>
        </w:rPr>
        <w:t xml:space="preserve"> وعنوان المتعاقد الدائم: </w:t>
      </w:r>
      <w:r w:rsidRPr="00F817D3">
        <w:rPr>
          <w:rFonts w:ascii="DIN Next LT Arabic" w:hAnsi="DIN Next LT Arabic" w:cs="DIN Next LT Arabic"/>
          <w:color w:val="FF0000"/>
          <w:sz w:val="24"/>
          <w:szCs w:val="24"/>
          <w:rtl/>
        </w:rPr>
        <w:t xml:space="preserve">[العنوان] </w:t>
      </w:r>
      <w:r w:rsidRPr="00F817D3">
        <w:rPr>
          <w:rFonts w:ascii="DIN Next LT Arabic" w:hAnsi="DIN Next LT Arabic" w:cs="DIN Next LT Arabic"/>
          <w:sz w:val="24"/>
          <w:szCs w:val="24"/>
          <w:rtl/>
        </w:rPr>
        <w:t xml:space="preserve">مدينة: </w:t>
      </w:r>
      <w:r w:rsidRPr="00F817D3">
        <w:rPr>
          <w:rFonts w:ascii="DIN Next LT Arabic" w:hAnsi="DIN Next LT Arabic" w:cs="DIN Next LT Arabic"/>
          <w:color w:val="FF0000"/>
          <w:sz w:val="24"/>
          <w:szCs w:val="24"/>
          <w:rtl/>
        </w:rPr>
        <w:t xml:space="preserve">[المدينة] </w:t>
      </w:r>
      <w:r w:rsidRPr="00F817D3">
        <w:rPr>
          <w:rFonts w:ascii="DIN Next LT Arabic" w:hAnsi="DIN Next LT Arabic" w:cs="DIN Next LT Arabic"/>
          <w:sz w:val="24"/>
          <w:szCs w:val="24"/>
          <w:rtl/>
        </w:rPr>
        <w:t xml:space="preserve">هاتف: </w:t>
      </w:r>
      <w:r w:rsidRPr="00F817D3">
        <w:rPr>
          <w:rFonts w:ascii="DIN Next LT Arabic" w:hAnsi="DIN Next LT Arabic" w:cs="DIN Next LT Arabic"/>
          <w:color w:val="FF0000"/>
          <w:sz w:val="24"/>
          <w:szCs w:val="24"/>
          <w:rtl/>
        </w:rPr>
        <w:t>[الرقم]</w:t>
      </w:r>
      <w:r w:rsidR="00CA45AE"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ab/>
        <w:t xml:space="preserve">ص.ب: </w:t>
      </w:r>
      <w:r w:rsidRPr="00F817D3">
        <w:rPr>
          <w:rFonts w:ascii="DIN Next LT Arabic" w:hAnsi="DIN Next LT Arabic" w:cs="DIN Next LT Arabic"/>
          <w:color w:val="FF0000"/>
          <w:sz w:val="24"/>
          <w:szCs w:val="24"/>
          <w:rtl/>
        </w:rPr>
        <w:t xml:space="preserve">[الرمز] </w:t>
      </w:r>
      <w:r w:rsidRPr="00F817D3">
        <w:rPr>
          <w:rFonts w:ascii="DIN Next LT Arabic" w:hAnsi="DIN Next LT Arabic" w:cs="DIN Next LT Arabic"/>
          <w:sz w:val="24"/>
          <w:szCs w:val="24"/>
          <w:rtl/>
        </w:rPr>
        <w:tab/>
        <w:t xml:space="preserve">الرمز البريدي: </w:t>
      </w:r>
      <w:r w:rsidRPr="00F817D3">
        <w:rPr>
          <w:rFonts w:ascii="DIN Next LT Arabic" w:hAnsi="DIN Next LT Arabic" w:cs="DIN Next LT Arabic"/>
          <w:color w:val="FF0000"/>
          <w:sz w:val="24"/>
          <w:szCs w:val="24"/>
          <w:rtl/>
        </w:rPr>
        <w:t xml:space="preserve">[الرمز] </w:t>
      </w:r>
      <w:r w:rsidRPr="00F817D3">
        <w:rPr>
          <w:rFonts w:ascii="DIN Next LT Arabic" w:hAnsi="DIN Next LT Arabic" w:cs="DIN Next LT Arabic"/>
          <w:sz w:val="24"/>
          <w:szCs w:val="24"/>
          <w:rtl/>
        </w:rPr>
        <w:t xml:space="preserve">البريد الإلكتروني: </w:t>
      </w:r>
      <w:r w:rsidRPr="00F817D3">
        <w:rPr>
          <w:rFonts w:ascii="DIN Next LT Arabic" w:hAnsi="DIN Next LT Arabic" w:cs="DIN Next LT Arabic"/>
          <w:color w:val="FF0000"/>
          <w:sz w:val="24"/>
          <w:szCs w:val="24"/>
          <w:rtl/>
        </w:rPr>
        <w:t>[البريد الإلكتروني]</w:t>
      </w:r>
      <w:r w:rsidRPr="00F817D3">
        <w:rPr>
          <w:rFonts w:ascii="DIN Next LT Arabic" w:hAnsi="DIN Next LT Arabic" w:cs="DIN Next LT Arabic"/>
          <w:sz w:val="24"/>
          <w:szCs w:val="24"/>
          <w:rtl/>
        </w:rPr>
        <w:t>.</w:t>
      </w:r>
    </w:p>
    <w:p w14:paraId="61E115BB" w14:textId="09C292FC" w:rsidR="00582814" w:rsidRPr="00F817D3" w:rsidRDefault="00DA50F5" w:rsidP="00E0369F">
      <w:pPr>
        <w:bidi/>
        <w:spacing w:before="240"/>
        <w:ind w:left="1258"/>
        <w:jc w:val="both"/>
        <w:rPr>
          <w:rFonts w:ascii="DIN Next LT Arabic" w:eastAsia="Arial Unicode MS" w:hAnsi="DIN Next LT Arabic" w:cs="DIN Next LT Arabic"/>
          <w:sz w:val="24"/>
          <w:szCs w:val="24"/>
          <w:rtl/>
        </w:rPr>
      </w:pPr>
      <w:r w:rsidRPr="00F817D3">
        <w:rPr>
          <w:rFonts w:ascii="DIN Next LT Arabic" w:hAnsi="DIN Next LT Arabic" w:cs="DIN Next LT Arabic"/>
          <w:sz w:val="24"/>
          <w:szCs w:val="24"/>
          <w:rtl/>
        </w:rPr>
        <w:t>ويشار إليه في</w:t>
      </w:r>
      <w:r w:rsidR="00E506DF" w:rsidRPr="00F817D3">
        <w:rPr>
          <w:rFonts w:ascii="DIN Next LT Arabic" w:hAnsi="DIN Next LT Arabic" w:cs="DIN Next LT Arabic"/>
          <w:sz w:val="24"/>
          <w:szCs w:val="24"/>
          <w:rtl/>
        </w:rPr>
        <w:t xml:space="preserve"> هذه الاتفاقية </w:t>
      </w:r>
      <w:r w:rsidRPr="00F817D3">
        <w:rPr>
          <w:rFonts w:ascii="DIN Next LT Arabic" w:hAnsi="DIN Next LT Arabic" w:cs="DIN Next LT Arabic"/>
          <w:sz w:val="24"/>
          <w:szCs w:val="24"/>
          <w:rtl/>
        </w:rPr>
        <w:t>ب</w:t>
      </w:r>
      <w:r w:rsidR="009B6157" w:rsidRPr="00F817D3">
        <w:rPr>
          <w:rFonts w:ascii="DIN Next LT Arabic" w:hAnsi="DIN Next LT Arabic" w:cs="DIN Next LT Arabic" w:hint="eastAsia"/>
          <w:sz w:val="24"/>
          <w:szCs w:val="24"/>
          <w:rtl/>
        </w:rPr>
        <w:t>ــــِ</w:t>
      </w:r>
      <w:r w:rsidRPr="00F817D3">
        <w:rPr>
          <w:rFonts w:ascii="DIN Next LT Arabic" w:hAnsi="DIN Next LT Arabic" w:cs="DIN Next LT Arabic"/>
          <w:sz w:val="24"/>
          <w:szCs w:val="24"/>
          <w:rtl/>
        </w:rPr>
        <w:t xml:space="preserve"> “المتعاقد"   </w:t>
      </w:r>
    </w:p>
    <w:p w14:paraId="0F1F5B9E" w14:textId="294646E2" w:rsidR="00435129" w:rsidRPr="00F817D3" w:rsidRDefault="00435129" w:rsidP="00E0369F">
      <w:pPr>
        <w:bidi/>
        <w:spacing w:before="240"/>
        <w:jc w:val="both"/>
        <w:rPr>
          <w:rFonts w:ascii="DIN Next LT Arabic" w:eastAsia="Arial Unicode MS" w:hAnsi="DIN Next LT Arabic" w:cs="DIN Next LT Arabic"/>
          <w:sz w:val="24"/>
          <w:szCs w:val="24"/>
          <w:rtl/>
        </w:rPr>
      </w:pPr>
      <w:r w:rsidRPr="00F817D3">
        <w:rPr>
          <w:rFonts w:ascii="DIN Next LT Arabic" w:eastAsia="Arial Unicode MS" w:hAnsi="DIN Next LT Arabic" w:cs="DIN Next LT Arabic" w:hint="eastAsia"/>
          <w:sz w:val="24"/>
          <w:szCs w:val="24"/>
          <w:rtl/>
        </w:rPr>
        <w:t>ويشار</w:t>
      </w:r>
      <w:r w:rsidRPr="00F817D3">
        <w:rPr>
          <w:rFonts w:ascii="DIN Next LT Arabic" w:eastAsia="Arial Unicode MS" w:hAnsi="DIN Next LT Arabic" w:cs="DIN Next LT Arabic"/>
          <w:sz w:val="24"/>
          <w:szCs w:val="24"/>
          <w:rtl/>
        </w:rPr>
        <w:t xml:space="preserve"> </w:t>
      </w:r>
      <w:r w:rsidRPr="00F817D3">
        <w:rPr>
          <w:rFonts w:ascii="DIN Next LT Arabic" w:eastAsia="Arial Unicode MS" w:hAnsi="DIN Next LT Arabic" w:cs="DIN Next LT Arabic" w:hint="eastAsia"/>
          <w:sz w:val="24"/>
          <w:szCs w:val="24"/>
          <w:rtl/>
        </w:rPr>
        <w:t>إليهما</w:t>
      </w:r>
      <w:r w:rsidRPr="00F817D3">
        <w:rPr>
          <w:rFonts w:ascii="DIN Next LT Arabic" w:eastAsia="Arial Unicode MS" w:hAnsi="DIN Next LT Arabic" w:cs="DIN Next LT Arabic"/>
          <w:sz w:val="24"/>
          <w:szCs w:val="24"/>
          <w:rtl/>
        </w:rPr>
        <w:t xml:space="preserve"> </w:t>
      </w:r>
      <w:r w:rsidRPr="00F817D3">
        <w:rPr>
          <w:rFonts w:ascii="DIN Next LT Arabic" w:eastAsia="Arial Unicode MS" w:hAnsi="DIN Next LT Arabic" w:cs="DIN Next LT Arabic" w:hint="eastAsia"/>
          <w:sz w:val="24"/>
          <w:szCs w:val="24"/>
          <w:rtl/>
        </w:rPr>
        <w:t>مجتمعين</w:t>
      </w:r>
      <w:r w:rsidR="005F620A" w:rsidRPr="00F817D3">
        <w:rPr>
          <w:rFonts w:ascii="DIN Next LT Arabic" w:eastAsia="Arial Unicode MS" w:hAnsi="DIN Next LT Arabic" w:cs="DIN Next LT Arabic"/>
          <w:sz w:val="24"/>
          <w:szCs w:val="24"/>
          <w:rtl/>
        </w:rPr>
        <w:t xml:space="preserve"> ب</w:t>
      </w:r>
      <w:r w:rsidR="00A52072" w:rsidRPr="00F817D3">
        <w:rPr>
          <w:rFonts w:ascii="DIN Next LT Arabic" w:eastAsia="Arial Unicode MS" w:hAnsi="DIN Next LT Arabic" w:cs="DIN Next LT Arabic" w:hint="eastAsia"/>
          <w:sz w:val="24"/>
          <w:szCs w:val="24"/>
          <w:rtl/>
        </w:rPr>
        <w:t>ـِ</w:t>
      </w:r>
      <w:r w:rsidRPr="00F817D3">
        <w:rPr>
          <w:rFonts w:ascii="DIN Next LT Arabic" w:eastAsia="Arial Unicode MS" w:hAnsi="DIN Next LT Arabic" w:cs="DIN Next LT Arabic"/>
          <w:sz w:val="24"/>
          <w:szCs w:val="24"/>
          <w:rtl/>
        </w:rPr>
        <w:t xml:space="preserve"> " الطرفين" أو " الطرفان".</w:t>
      </w:r>
    </w:p>
    <w:p w14:paraId="410A7891" w14:textId="77777777" w:rsidR="00DA50F5" w:rsidRPr="00F817D3" w:rsidRDefault="00DA50F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1" w:name="_Toc39687479"/>
      <w:bookmarkStart w:id="12" w:name="_Toc39797961"/>
      <w:bookmarkStart w:id="13" w:name="_Toc144117591"/>
      <w:r w:rsidRPr="00F817D3">
        <w:rPr>
          <w:rFonts w:ascii="DIN Next LT Arabic" w:hAnsi="DIN Next LT Arabic" w:cs="DIN Next LT Arabic"/>
          <w:color w:val="000000"/>
          <w:szCs w:val="24"/>
          <w:rtl/>
          <w:lang w:bidi="ar-LB"/>
        </w:rPr>
        <w:t>تمهيد</w:t>
      </w:r>
      <w:bookmarkEnd w:id="11"/>
      <w:bookmarkEnd w:id="12"/>
      <w:bookmarkEnd w:id="13"/>
    </w:p>
    <w:p w14:paraId="1338FD10" w14:textId="6126266A" w:rsidR="00773A75" w:rsidRPr="00F817D3" w:rsidRDefault="00773A75">
      <w:pPr>
        <w:pStyle w:val="BodyText"/>
        <w:numPr>
          <w:ilvl w:val="0"/>
          <w:numId w:val="34"/>
        </w:numPr>
        <w:bidi/>
        <w:spacing w:before="240"/>
        <w:jc w:val="both"/>
        <w:rPr>
          <w:rFonts w:ascii="DIN Next LT Arabic" w:hAnsi="DIN Next LT Arabic" w:cs="DIN Next LT Arabic"/>
          <w:sz w:val="24"/>
          <w:szCs w:val="24"/>
        </w:rPr>
      </w:pPr>
      <w:bookmarkStart w:id="14" w:name="_Hlk30869523"/>
      <w:bookmarkStart w:id="15" w:name="_Ref472511686"/>
      <w:r w:rsidRPr="00F817D3">
        <w:rPr>
          <w:rFonts w:ascii="DIN Next LT Arabic" w:hAnsi="DIN Next LT Arabic" w:cs="DIN Next LT Arabic"/>
          <w:color w:val="000000"/>
          <w:sz w:val="24"/>
          <w:szCs w:val="24"/>
          <w:rtl/>
        </w:rPr>
        <w:t>لما كان</w:t>
      </w:r>
      <w:r w:rsidRPr="00F817D3">
        <w:rPr>
          <w:rFonts w:ascii="DIN Next LT Arabic" w:hAnsi="DIN Next LT Arabic" w:cs="DIN Next LT Arabic" w:hint="eastAsia"/>
          <w:color w:val="000000"/>
          <w:sz w:val="24"/>
          <w:szCs w:val="24"/>
          <w:rtl/>
        </w:rPr>
        <w:t>ت</w:t>
      </w:r>
      <w:r w:rsidRPr="00F817D3">
        <w:rPr>
          <w:rFonts w:ascii="DIN Next LT Arabic" w:hAnsi="DIN Next LT Arabic" w:cs="DIN Next LT Arabic"/>
          <w:color w:val="000000"/>
          <w:sz w:val="24"/>
          <w:szCs w:val="24"/>
          <w:rtl/>
        </w:rPr>
        <w:t xml:space="preserve"> الجهة الحكومية </w:t>
      </w:r>
      <w:r w:rsidRPr="00F817D3">
        <w:rPr>
          <w:rFonts w:ascii="DIN Next LT Arabic" w:hAnsi="DIN Next LT Arabic" w:cs="DIN Next LT Arabic" w:hint="eastAsia"/>
          <w:color w:val="000000"/>
          <w:sz w:val="24"/>
          <w:szCs w:val="24"/>
          <w:rtl/>
        </w:rPr>
        <w:t>ترغب</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في</w:t>
      </w:r>
      <w:r w:rsidRPr="00F817D3">
        <w:rPr>
          <w:rFonts w:ascii="DIN Next LT Arabic" w:hAnsi="DIN Next LT Arabic" w:cs="DIN Next LT Arabic"/>
          <w:color w:val="000000"/>
          <w:sz w:val="24"/>
          <w:szCs w:val="24"/>
          <w:rtl/>
        </w:rPr>
        <w:t xml:space="preserve"> إبرام </w:t>
      </w:r>
      <w:r w:rsidRPr="00F817D3">
        <w:rPr>
          <w:rFonts w:ascii="DIN Next LT Arabic" w:hAnsi="DIN Next LT Arabic" w:cs="DIN Next LT Arabic" w:hint="eastAsia"/>
          <w:color w:val="000000"/>
          <w:sz w:val="24"/>
          <w:szCs w:val="24"/>
          <w:rtl/>
        </w:rPr>
        <w:t>اتفاقية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إطارية</w:t>
      </w:r>
      <w:r w:rsidRPr="00F817D3">
        <w:rPr>
          <w:rFonts w:ascii="DIN Next LT Arabic" w:hAnsi="DIN Next LT Arabic" w:cs="DIN Next LT Arabic"/>
          <w:b/>
          <w:bCs/>
          <w:color w:val="000000"/>
          <w:sz w:val="24"/>
          <w:szCs w:val="24"/>
          <w:rtl/>
        </w:rPr>
        <w:t xml:space="preserve"> </w:t>
      </w:r>
      <w:r w:rsidRPr="00F817D3">
        <w:rPr>
          <w:rFonts w:ascii="DIN Next LT Arabic" w:hAnsi="DIN Next LT Arabic" w:cs="DIN Next LT Arabic" w:hint="eastAsia"/>
          <w:color w:val="000000"/>
          <w:sz w:val="24"/>
          <w:szCs w:val="24"/>
          <w:rtl/>
        </w:rPr>
        <w:t>غرضها</w:t>
      </w:r>
      <w:r w:rsidRPr="00F817D3">
        <w:rPr>
          <w:rFonts w:ascii="DIN Next LT Arabic" w:hAnsi="DIN Next LT Arabic" w:cs="DIN Next LT Arabic"/>
          <w:color w:val="000000"/>
          <w:sz w:val="24"/>
          <w:szCs w:val="24"/>
          <w:rtl/>
        </w:rPr>
        <w:t xml:space="preserve"> توريد  </w:t>
      </w:r>
      <w:r w:rsidRPr="00F817D3">
        <w:rPr>
          <w:rFonts w:ascii="DIN Next LT Arabic" w:hAnsi="DIN Next LT Arabic" w:cs="DIN Next LT Arabic"/>
          <w:color w:val="FF0000"/>
          <w:sz w:val="24"/>
          <w:szCs w:val="24"/>
          <w:rtl/>
        </w:rPr>
        <w:t>[وصف موجز للعملية يناسب سياق التمهيد]</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للجهة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الحكومية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وللجهات</w:t>
      </w:r>
      <w:r w:rsidRPr="00F817D3">
        <w:rPr>
          <w:rFonts w:ascii="DIN Next LT Arabic" w:hAnsi="DIN Next LT Arabic" w:cs="DIN Next LT Arabic"/>
          <w:color w:val="000000"/>
          <w:sz w:val="24"/>
          <w:szCs w:val="24"/>
          <w:rtl/>
        </w:rPr>
        <w:t xml:space="preserve"> المستفيدة</w:t>
      </w:r>
      <w:r w:rsidR="00F7228E" w:rsidRPr="00F817D3">
        <w:rPr>
          <w:rtl/>
        </w:rPr>
        <w:t xml:space="preserve"> </w:t>
      </w:r>
      <w:r w:rsidR="00F7228E" w:rsidRPr="00F817D3">
        <w:rPr>
          <w:rFonts w:ascii="DIN Next LT Arabic" w:hAnsi="DIN Next LT Arabic" w:cs="DIN Next LT Arabic"/>
          <w:color w:val="000000"/>
          <w:sz w:val="24"/>
          <w:szCs w:val="24"/>
          <w:rtl/>
        </w:rPr>
        <w:t>بموجب أوامر شراء تخضع لشروط وأحكام هذه الاتفاقية.</w:t>
      </w:r>
      <w:r w:rsidRPr="00F817D3">
        <w:rPr>
          <w:rFonts w:ascii="DIN Next LT Arabic" w:hAnsi="DIN Next LT Arabic" w:cs="DIN Next LT Arabic"/>
          <w:color w:val="000000"/>
          <w:sz w:val="24"/>
          <w:szCs w:val="24"/>
          <w:rtl/>
        </w:rPr>
        <w:t xml:space="preserve"> </w:t>
      </w:r>
    </w:p>
    <w:p w14:paraId="0C510883" w14:textId="62024130" w:rsidR="00773A75" w:rsidRPr="00F817D3" w:rsidRDefault="00773A75">
      <w:pPr>
        <w:pStyle w:val="BodyText"/>
        <w:numPr>
          <w:ilvl w:val="0"/>
          <w:numId w:val="34"/>
        </w:numPr>
        <w:bidi/>
        <w:spacing w:before="24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 xml:space="preserve">ولما كان المتعاقد قد اطلع وفحص المستندات المبينة في </w:t>
      </w:r>
      <w:r w:rsidRPr="00F817D3">
        <w:rPr>
          <w:rFonts w:ascii="DIN Next LT Arabic" w:hAnsi="DIN Next LT Arabic" w:cs="DIN Next LT Arabic" w:hint="eastAsia"/>
          <w:color w:val="000000"/>
          <w:sz w:val="24"/>
          <w:szCs w:val="24"/>
          <w:rtl/>
        </w:rPr>
        <w:t>هذه</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الاتفاقية</w:t>
      </w:r>
      <w:r w:rsidRPr="00F817D3">
        <w:rPr>
          <w:rFonts w:ascii="DIN Next LT Arabic" w:hAnsi="DIN Next LT Arabic" w:cs="DIN Next LT Arabic"/>
          <w:color w:val="000000"/>
          <w:sz w:val="24"/>
          <w:szCs w:val="24"/>
          <w:rtl/>
        </w:rPr>
        <w:t xml:space="preserve"> </w:t>
      </w:r>
      <w:r w:rsidR="00795569" w:rsidRPr="00F817D3">
        <w:rPr>
          <w:rFonts w:ascii="DIN Next LT Arabic" w:hAnsi="DIN Next LT Arabic" w:cs="DIN Next LT Arabic" w:hint="eastAsia"/>
          <w:color w:val="000000"/>
          <w:sz w:val="24"/>
          <w:szCs w:val="24"/>
          <w:rtl/>
        </w:rPr>
        <w:t>الإطارية،</w:t>
      </w:r>
      <w:r w:rsidRPr="00F817D3">
        <w:rPr>
          <w:rFonts w:ascii="DIN Next LT Arabic" w:hAnsi="DIN Next LT Arabic" w:cs="DIN Next LT Arabic"/>
          <w:color w:val="000000"/>
          <w:sz w:val="24"/>
          <w:szCs w:val="24"/>
          <w:rtl/>
        </w:rPr>
        <w:t xml:space="preserve"> التي ت</w:t>
      </w:r>
      <w:r w:rsidRPr="00F817D3">
        <w:rPr>
          <w:rFonts w:ascii="DIN Next LT Arabic" w:hAnsi="DIN Next LT Arabic" w:cs="DIN Next LT Arabic" w:hint="eastAsia"/>
          <w:color w:val="000000"/>
          <w:sz w:val="24"/>
          <w:szCs w:val="24"/>
          <w:rtl/>
        </w:rPr>
        <w:t>ُعدُّ</w:t>
      </w:r>
      <w:r w:rsidRPr="00F817D3">
        <w:rPr>
          <w:rFonts w:ascii="DIN Next LT Arabic" w:hAnsi="DIN Next LT Arabic" w:cs="DIN Next LT Arabic"/>
          <w:color w:val="000000"/>
          <w:sz w:val="24"/>
          <w:szCs w:val="24"/>
          <w:rtl/>
        </w:rPr>
        <w:t xml:space="preserve"> جزء</w:t>
      </w:r>
      <w:r w:rsidRPr="00F817D3">
        <w:rPr>
          <w:rFonts w:ascii="DIN Next LT Arabic" w:hAnsi="DIN Next LT Arabic" w:cs="DIN Next LT Arabic" w:hint="eastAsia"/>
          <w:color w:val="000000"/>
          <w:sz w:val="24"/>
          <w:szCs w:val="24"/>
          <w:rtl/>
        </w:rPr>
        <w:t>ًا</w:t>
      </w:r>
      <w:r w:rsidRPr="00F817D3">
        <w:rPr>
          <w:rFonts w:ascii="DIN Next LT Arabic" w:hAnsi="DIN Next LT Arabic" w:cs="DIN Next LT Arabic"/>
          <w:color w:val="000000"/>
          <w:sz w:val="24"/>
          <w:szCs w:val="24"/>
          <w:rtl/>
        </w:rPr>
        <w:t xml:space="preserve"> لا يتجزأ من هذه </w:t>
      </w:r>
      <w:r w:rsidRPr="00F817D3">
        <w:rPr>
          <w:rFonts w:ascii="DIN Next LT Arabic" w:hAnsi="DIN Next LT Arabic" w:cs="DIN Next LT Arabic" w:hint="eastAsia"/>
          <w:color w:val="000000"/>
          <w:sz w:val="24"/>
          <w:szCs w:val="24"/>
          <w:rtl/>
        </w:rPr>
        <w:t>الاتفاقية</w:t>
      </w:r>
      <w:r w:rsidR="00795569" w:rsidRPr="00F817D3">
        <w:rPr>
          <w:rFonts w:ascii="DIN Next LT Arabic" w:hAnsi="DIN Next LT Arabic" w:cs="DIN Next LT Arabic"/>
          <w:color w:val="000000"/>
          <w:sz w:val="24"/>
          <w:szCs w:val="24"/>
          <w:rtl/>
        </w:rPr>
        <w:t xml:space="preserve"> الإطارية</w:t>
      </w:r>
      <w:r w:rsidRPr="00F817D3">
        <w:rPr>
          <w:rFonts w:ascii="DIN Next LT Arabic" w:hAnsi="DIN Next LT Arabic" w:cs="DIN Next LT Arabic"/>
          <w:color w:val="000000"/>
          <w:sz w:val="24"/>
          <w:szCs w:val="24"/>
          <w:rtl/>
        </w:rPr>
        <w:t xml:space="preserve">. </w:t>
      </w:r>
    </w:p>
    <w:p w14:paraId="1BC037D3" w14:textId="3EA22D36" w:rsidR="00773A75" w:rsidRPr="00F817D3" w:rsidRDefault="00773A75">
      <w:pPr>
        <w:pStyle w:val="BodyText"/>
        <w:numPr>
          <w:ilvl w:val="0"/>
          <w:numId w:val="34"/>
        </w:numPr>
        <w:bidi/>
        <w:spacing w:before="24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 xml:space="preserve">ولما كان المتعاقد قد تقدم بعرضه بموجب خطاب العرض المبين في وثائق </w:t>
      </w:r>
      <w:r w:rsidRPr="00F817D3">
        <w:rPr>
          <w:rFonts w:ascii="DIN Next LT Arabic" w:hAnsi="DIN Next LT Arabic" w:cs="DIN Next LT Arabic" w:hint="eastAsia"/>
          <w:color w:val="000000"/>
          <w:sz w:val="24"/>
          <w:szCs w:val="24"/>
          <w:rtl/>
        </w:rPr>
        <w:t>الاتفاقية؛</w:t>
      </w:r>
      <w:r w:rsidRPr="00F817D3">
        <w:rPr>
          <w:rFonts w:ascii="DIN Next LT Arabic" w:hAnsi="DIN Next LT Arabic" w:cs="DIN Next LT Arabic"/>
          <w:color w:val="000000"/>
          <w:sz w:val="24"/>
          <w:szCs w:val="24"/>
          <w:rtl/>
        </w:rPr>
        <w:t xml:space="preserve"> للقيام </w:t>
      </w:r>
      <w:r w:rsidRPr="00F817D3">
        <w:rPr>
          <w:rFonts w:ascii="DIN Next LT Arabic" w:hAnsi="DIN Next LT Arabic" w:cs="DIN Next LT Arabic" w:hint="eastAsia"/>
          <w:color w:val="000000"/>
          <w:sz w:val="24"/>
          <w:szCs w:val="24"/>
          <w:rtl/>
        </w:rPr>
        <w:t>بتوريد</w:t>
      </w:r>
      <w:r w:rsidRPr="00F817D3">
        <w:rPr>
          <w:rFonts w:ascii="DIN Next LT Arabic" w:hAnsi="DIN Next LT Arabic" w:cs="DIN Next LT Arabic"/>
          <w:color w:val="000000"/>
          <w:sz w:val="24"/>
          <w:szCs w:val="24"/>
          <w:rtl/>
        </w:rPr>
        <w:t xml:space="preserve"> المواد </w:t>
      </w:r>
      <w:r w:rsidRPr="00F817D3">
        <w:rPr>
          <w:rFonts w:ascii="DIN Next LT Arabic" w:hAnsi="DIN Next LT Arabic" w:cs="DIN Next LT Arabic" w:hint="eastAsia"/>
          <w:color w:val="000000"/>
          <w:sz w:val="24"/>
          <w:szCs w:val="24"/>
          <w:rtl/>
        </w:rPr>
        <w:t>و</w:t>
      </w:r>
      <w:r w:rsidRPr="00F817D3">
        <w:rPr>
          <w:rFonts w:ascii="DIN Next LT Arabic" w:hAnsi="DIN Next LT Arabic" w:cs="DIN Next LT Arabic"/>
          <w:color w:val="000000"/>
          <w:sz w:val="24"/>
          <w:szCs w:val="24"/>
          <w:rtl/>
        </w:rPr>
        <w:t xml:space="preserve">الأصناف، وذلك بعد اطلاعه على شروط </w:t>
      </w:r>
      <w:r w:rsidRPr="00F817D3">
        <w:rPr>
          <w:rFonts w:ascii="DIN Next LT Arabic" w:hAnsi="DIN Next LT Arabic" w:cs="DIN Next LT Arabic" w:hint="eastAsia"/>
          <w:color w:val="000000"/>
          <w:sz w:val="24"/>
          <w:szCs w:val="24"/>
          <w:rtl/>
        </w:rPr>
        <w:t>الاتفاقية</w:t>
      </w:r>
      <w:r w:rsidRPr="00F817D3">
        <w:rPr>
          <w:rFonts w:ascii="DIN Next LT Arabic" w:hAnsi="DIN Next LT Arabic" w:cs="DIN Next LT Arabic"/>
          <w:color w:val="000000"/>
          <w:sz w:val="24"/>
          <w:szCs w:val="24"/>
          <w:rtl/>
        </w:rPr>
        <w:t xml:space="preserve"> ومواصفاته</w:t>
      </w:r>
      <w:r w:rsidRPr="00F817D3">
        <w:rPr>
          <w:rFonts w:ascii="DIN Next LT Arabic" w:hAnsi="DIN Next LT Arabic" w:cs="DIN Next LT Arabic" w:hint="eastAsia"/>
          <w:color w:val="000000"/>
          <w:sz w:val="24"/>
          <w:szCs w:val="24"/>
          <w:rtl/>
        </w:rPr>
        <w:t>ا</w:t>
      </w:r>
      <w:r w:rsidRPr="00F817D3">
        <w:rPr>
          <w:rFonts w:ascii="DIN Next LT Arabic" w:hAnsi="DIN Next LT Arabic" w:cs="DIN Next LT Arabic"/>
          <w:color w:val="000000"/>
          <w:sz w:val="24"/>
          <w:szCs w:val="24"/>
          <w:rtl/>
        </w:rPr>
        <w:t xml:space="preserve"> وجميع المستندات </w:t>
      </w:r>
      <w:r w:rsidRPr="00F817D3">
        <w:rPr>
          <w:rFonts w:ascii="DIN Next LT Arabic" w:hAnsi="DIN Next LT Arabic" w:cs="DIN Next LT Arabic" w:hint="eastAsia"/>
          <w:color w:val="000000"/>
          <w:sz w:val="24"/>
          <w:szCs w:val="24"/>
          <w:rtl/>
        </w:rPr>
        <w:t>المرافقة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لها</w:t>
      </w:r>
      <w:r w:rsidRPr="00F817D3">
        <w:rPr>
          <w:rFonts w:ascii="DIN Next LT Arabic" w:hAnsi="DIN Next LT Arabic" w:cs="DIN Next LT Arabic"/>
          <w:color w:val="000000"/>
          <w:sz w:val="24"/>
          <w:szCs w:val="24"/>
          <w:rtl/>
        </w:rPr>
        <w:t>.</w:t>
      </w:r>
    </w:p>
    <w:p w14:paraId="382A4FE7" w14:textId="77777777" w:rsidR="00773A75" w:rsidRPr="00F817D3" w:rsidRDefault="00773A75">
      <w:pPr>
        <w:pStyle w:val="BodyText"/>
        <w:numPr>
          <w:ilvl w:val="0"/>
          <w:numId w:val="34"/>
        </w:numPr>
        <w:bidi/>
        <w:spacing w:before="24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ولما كان المتعاقد مطلع</w:t>
      </w:r>
      <w:r w:rsidRPr="00F817D3">
        <w:rPr>
          <w:rFonts w:ascii="DIN Next LT Arabic" w:hAnsi="DIN Next LT Arabic" w:cs="DIN Next LT Arabic" w:hint="eastAsia"/>
          <w:color w:val="000000"/>
          <w:sz w:val="24"/>
          <w:szCs w:val="24"/>
          <w:rtl/>
        </w:rPr>
        <w:t>ًا</w:t>
      </w:r>
      <w:r w:rsidRPr="00F817D3">
        <w:rPr>
          <w:rFonts w:ascii="DIN Next LT Arabic" w:hAnsi="DIN Next LT Arabic" w:cs="DIN Next LT Arabic"/>
          <w:color w:val="000000"/>
          <w:sz w:val="24"/>
          <w:szCs w:val="24"/>
          <w:rtl/>
        </w:rPr>
        <w:t xml:space="preserve"> ومدرك</w:t>
      </w:r>
      <w:r w:rsidRPr="00F817D3">
        <w:rPr>
          <w:rFonts w:ascii="DIN Next LT Arabic" w:hAnsi="DIN Next LT Arabic" w:cs="DIN Next LT Arabic" w:hint="eastAsia"/>
          <w:color w:val="000000"/>
          <w:sz w:val="24"/>
          <w:szCs w:val="24"/>
          <w:rtl/>
        </w:rPr>
        <w:t>ًا</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لخ</w:t>
      </w:r>
      <w:r w:rsidRPr="00F817D3">
        <w:rPr>
          <w:rFonts w:ascii="DIN Next LT Arabic" w:hAnsi="DIN Next LT Arabic" w:cs="DIN Next LT Arabic"/>
          <w:color w:val="000000"/>
          <w:sz w:val="24"/>
          <w:szCs w:val="24"/>
          <w:rtl/>
        </w:rPr>
        <w:t xml:space="preserve">ضوع </w:t>
      </w:r>
      <w:r w:rsidRPr="00F817D3">
        <w:rPr>
          <w:rFonts w:ascii="DIN Next LT Arabic" w:hAnsi="DIN Next LT Arabic" w:cs="DIN Next LT Arabic" w:hint="eastAsia"/>
          <w:color w:val="000000"/>
          <w:sz w:val="24"/>
          <w:szCs w:val="24"/>
          <w:rtl/>
        </w:rPr>
        <w:t>هذه</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الاتفاقية</w:t>
      </w:r>
      <w:r w:rsidRPr="00F817D3">
        <w:rPr>
          <w:rFonts w:ascii="DIN Next LT Arabic" w:hAnsi="DIN Next LT Arabic" w:cs="DIN Next LT Arabic"/>
          <w:color w:val="000000"/>
          <w:sz w:val="24"/>
          <w:szCs w:val="24"/>
          <w:rtl/>
        </w:rPr>
        <w:t xml:space="preserve"> وكل </w:t>
      </w:r>
      <w:r w:rsidRPr="00F817D3">
        <w:rPr>
          <w:rFonts w:ascii="DIN Next LT Arabic" w:hAnsi="DIN Next LT Arabic" w:cs="DIN Next LT Arabic" w:hint="eastAsia"/>
          <w:color w:val="000000"/>
          <w:sz w:val="24"/>
          <w:szCs w:val="24"/>
          <w:rtl/>
        </w:rPr>
        <w:t>أمر</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شراء</w:t>
      </w:r>
      <w:r w:rsidRPr="00F817D3">
        <w:rPr>
          <w:rFonts w:ascii="DIN Next LT Arabic" w:hAnsi="DIN Next LT Arabic" w:cs="DIN Next LT Arabic"/>
          <w:color w:val="000000"/>
          <w:sz w:val="24"/>
          <w:szCs w:val="24"/>
          <w:rtl/>
        </w:rPr>
        <w:t xml:space="preserve"> ذي صلة بها والأعمال بموجبها، لنظام المنافسات والمشتريات الحكومية و</w:t>
      </w:r>
      <w:r w:rsidRPr="00F817D3">
        <w:rPr>
          <w:rFonts w:ascii="DIN Next LT Arabic" w:hAnsi="DIN Next LT Arabic" w:cs="DIN Next LT Arabic" w:hint="eastAsia"/>
          <w:color w:val="000000"/>
          <w:sz w:val="24"/>
          <w:szCs w:val="24"/>
          <w:rtl/>
        </w:rPr>
        <w:t>ال</w:t>
      </w:r>
      <w:r w:rsidRPr="00F817D3">
        <w:rPr>
          <w:rFonts w:ascii="DIN Next LT Arabic" w:hAnsi="DIN Next LT Arabic" w:cs="DIN Next LT Arabic"/>
          <w:color w:val="000000"/>
          <w:sz w:val="24"/>
          <w:szCs w:val="24"/>
          <w:rtl/>
        </w:rPr>
        <w:t>لائح</w:t>
      </w:r>
      <w:r w:rsidRPr="00F817D3">
        <w:rPr>
          <w:rFonts w:ascii="DIN Next LT Arabic" w:hAnsi="DIN Next LT Arabic" w:cs="DIN Next LT Arabic" w:hint="eastAsia"/>
          <w:color w:val="000000"/>
          <w:sz w:val="24"/>
          <w:szCs w:val="24"/>
          <w:rtl/>
        </w:rPr>
        <w:t>ة</w:t>
      </w:r>
      <w:r w:rsidRPr="00F817D3">
        <w:rPr>
          <w:rFonts w:ascii="DIN Next LT Arabic" w:hAnsi="DIN Next LT Arabic" w:cs="DIN Next LT Arabic"/>
          <w:color w:val="000000"/>
          <w:sz w:val="24"/>
          <w:szCs w:val="24"/>
          <w:rtl/>
        </w:rPr>
        <w:t xml:space="preserve"> التنفيذية، وما صدر بشأنهما من قرارات.</w:t>
      </w:r>
    </w:p>
    <w:p w14:paraId="5BCA57FB" w14:textId="210AD99D" w:rsidR="00766EAB" w:rsidRPr="00F817D3" w:rsidRDefault="00773A75">
      <w:pPr>
        <w:pStyle w:val="BodyText"/>
        <w:numPr>
          <w:ilvl w:val="0"/>
          <w:numId w:val="34"/>
        </w:numPr>
        <w:bidi/>
        <w:spacing w:before="240"/>
        <w:jc w:val="both"/>
        <w:rPr>
          <w:rFonts w:ascii="DIN Next LT Arabic" w:hAnsi="DIN Next LT Arabic" w:cs="DIN Next LT Arabic"/>
          <w:color w:val="000000"/>
          <w:sz w:val="24"/>
          <w:szCs w:val="24"/>
        </w:rPr>
      </w:pPr>
      <w:r w:rsidRPr="00F817D3">
        <w:rPr>
          <w:rFonts w:ascii="DIN Next LT Arabic" w:hAnsi="DIN Next LT Arabic" w:cs="DIN Next LT Arabic" w:hint="eastAsia"/>
          <w:color w:val="000000"/>
          <w:sz w:val="24"/>
          <w:szCs w:val="24"/>
          <w:rtl/>
        </w:rPr>
        <w:t>وحيث</w:t>
      </w:r>
      <w:r w:rsidRPr="00F817D3">
        <w:rPr>
          <w:rFonts w:ascii="DIN Next LT Arabic" w:hAnsi="DIN Next LT Arabic" w:cs="DIN Next LT Arabic"/>
          <w:color w:val="000000"/>
          <w:sz w:val="24"/>
          <w:szCs w:val="24"/>
          <w:rtl/>
        </w:rPr>
        <w:t xml:space="preserve"> وافق </w:t>
      </w:r>
      <w:r w:rsidRPr="00F817D3">
        <w:rPr>
          <w:rFonts w:ascii="DIN Next LT Arabic" w:hAnsi="DIN Next LT Arabic" w:cs="DIN Next LT Arabic" w:hint="eastAsia"/>
          <w:color w:val="000000"/>
          <w:sz w:val="24"/>
          <w:szCs w:val="24"/>
          <w:rtl/>
        </w:rPr>
        <w:t>المتعاقد</w:t>
      </w:r>
      <w:r w:rsidRPr="00F817D3">
        <w:rPr>
          <w:rFonts w:ascii="DIN Next LT Arabic" w:hAnsi="DIN Next LT Arabic" w:cs="DIN Next LT Arabic"/>
          <w:color w:val="000000"/>
          <w:sz w:val="24"/>
          <w:szCs w:val="24"/>
          <w:rtl/>
        </w:rPr>
        <w:t xml:space="preserve"> </w:t>
      </w:r>
      <w:r w:rsidR="00766EAB" w:rsidRPr="00F817D3">
        <w:rPr>
          <w:rFonts w:ascii="DIN Next LT Arabic" w:hAnsi="DIN Next LT Arabic" w:cs="DIN Next LT Arabic" w:hint="eastAsia"/>
          <w:color w:val="000000"/>
          <w:sz w:val="24"/>
          <w:szCs w:val="24"/>
          <w:rtl/>
        </w:rPr>
        <w:t>بموجب</w:t>
      </w:r>
      <w:r w:rsidR="00766EAB" w:rsidRPr="00F817D3">
        <w:rPr>
          <w:rFonts w:ascii="DIN Next LT Arabic" w:hAnsi="DIN Next LT Arabic" w:cs="DIN Next LT Arabic"/>
          <w:color w:val="000000"/>
          <w:sz w:val="24"/>
          <w:szCs w:val="24"/>
          <w:rtl/>
        </w:rPr>
        <w:t xml:space="preserve"> عرضه </w:t>
      </w:r>
      <w:r w:rsidRPr="00F817D3">
        <w:rPr>
          <w:rFonts w:ascii="DIN Next LT Arabic" w:hAnsi="DIN Next LT Arabic" w:cs="DIN Next LT Arabic" w:hint="eastAsia"/>
          <w:color w:val="000000"/>
          <w:sz w:val="24"/>
          <w:szCs w:val="24"/>
          <w:rtl/>
        </w:rPr>
        <w:t>على</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الالتزام</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بطريقة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تنفيذ</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إجراءات</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الشراء</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خلال</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مدة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الاتفاقية</w:t>
      </w:r>
      <w:r w:rsidRPr="00F817D3">
        <w:rPr>
          <w:rFonts w:ascii="DIN Next LT Arabic" w:hAnsi="DIN Next LT Arabic" w:cs="DIN Next LT Arabic"/>
          <w:color w:val="000000"/>
          <w:sz w:val="24"/>
          <w:szCs w:val="24"/>
          <w:rtl/>
        </w:rPr>
        <w:t xml:space="preserve"> وواف</w:t>
      </w:r>
      <w:r w:rsidR="009F771D" w:rsidRPr="00F817D3">
        <w:rPr>
          <w:rFonts w:ascii="DIN Next LT Arabic" w:hAnsi="DIN Next LT Arabic" w:cs="DIN Next LT Arabic" w:hint="eastAsia"/>
          <w:color w:val="000000"/>
          <w:sz w:val="24"/>
          <w:szCs w:val="24"/>
          <w:rtl/>
        </w:rPr>
        <w:t>ق</w:t>
      </w:r>
      <w:r w:rsidR="009F771D" w:rsidRPr="00F817D3">
        <w:rPr>
          <w:rFonts w:ascii="DIN Next LT Arabic" w:hAnsi="DIN Next LT Arabic" w:cs="DIN Next LT Arabic"/>
          <w:color w:val="000000"/>
          <w:sz w:val="24"/>
          <w:szCs w:val="24"/>
          <w:rtl/>
        </w:rPr>
        <w:t xml:space="preserve"> </w:t>
      </w:r>
      <w:r w:rsidR="009F771D" w:rsidRPr="00F817D3">
        <w:rPr>
          <w:rFonts w:ascii="DIN Next LT Arabic" w:hAnsi="DIN Next LT Arabic" w:cs="DIN Next LT Arabic" w:hint="eastAsia"/>
          <w:color w:val="000000"/>
          <w:sz w:val="24"/>
          <w:szCs w:val="24"/>
          <w:rtl/>
        </w:rPr>
        <w:t>على</w:t>
      </w:r>
      <w:r w:rsidR="009F771D" w:rsidRPr="00F817D3">
        <w:rPr>
          <w:rFonts w:ascii="DIN Next LT Arabic" w:hAnsi="DIN Next LT Arabic" w:cs="DIN Next LT Arabic"/>
          <w:color w:val="000000"/>
          <w:sz w:val="24"/>
          <w:szCs w:val="24"/>
          <w:rtl/>
        </w:rPr>
        <w:t xml:space="preserve"> </w:t>
      </w:r>
      <w:r w:rsidR="009F771D" w:rsidRPr="00F817D3">
        <w:rPr>
          <w:rFonts w:ascii="DIN Next LT Arabic" w:hAnsi="DIN Next LT Arabic" w:cs="DIN Next LT Arabic" w:hint="eastAsia"/>
          <w:color w:val="000000"/>
          <w:sz w:val="24"/>
          <w:szCs w:val="24"/>
          <w:rtl/>
        </w:rPr>
        <w:t>الدخول</w:t>
      </w:r>
      <w:r w:rsidR="009F771D" w:rsidRPr="00F817D3">
        <w:rPr>
          <w:rFonts w:ascii="DIN Next LT Arabic" w:hAnsi="DIN Next LT Arabic" w:cs="DIN Next LT Arabic"/>
          <w:color w:val="000000"/>
          <w:sz w:val="24"/>
          <w:szCs w:val="24"/>
          <w:rtl/>
        </w:rPr>
        <w:t xml:space="preserve"> </w:t>
      </w:r>
      <w:r w:rsidR="009F771D" w:rsidRPr="00F817D3">
        <w:rPr>
          <w:rFonts w:ascii="DIN Next LT Arabic" w:hAnsi="DIN Next LT Arabic" w:cs="DIN Next LT Arabic" w:hint="eastAsia"/>
          <w:color w:val="000000"/>
          <w:sz w:val="24"/>
          <w:szCs w:val="24"/>
          <w:rtl/>
        </w:rPr>
        <w:t>في</w:t>
      </w:r>
      <w:r w:rsidR="009F771D" w:rsidRPr="00F817D3">
        <w:rPr>
          <w:rFonts w:ascii="DIN Next LT Arabic" w:hAnsi="DIN Next LT Arabic" w:cs="DIN Next LT Arabic"/>
          <w:color w:val="000000"/>
          <w:sz w:val="24"/>
          <w:szCs w:val="24"/>
          <w:rtl/>
        </w:rPr>
        <w:t xml:space="preserve"> </w:t>
      </w:r>
      <w:r w:rsidR="009F771D" w:rsidRPr="00F817D3">
        <w:rPr>
          <w:rFonts w:ascii="DIN Next LT Arabic" w:hAnsi="DIN Next LT Arabic" w:cs="DIN Next LT Arabic" w:hint="eastAsia"/>
          <w:color w:val="000000"/>
          <w:sz w:val="24"/>
          <w:szCs w:val="24"/>
          <w:rtl/>
        </w:rPr>
        <w:t>العقود</w:t>
      </w:r>
      <w:r w:rsidR="009F771D" w:rsidRPr="00F817D3">
        <w:rPr>
          <w:rFonts w:ascii="DIN Next LT Arabic" w:hAnsi="DIN Next LT Arabic" w:cs="DIN Next LT Arabic"/>
          <w:color w:val="000000"/>
          <w:sz w:val="24"/>
          <w:szCs w:val="24"/>
          <w:rtl/>
        </w:rPr>
        <w:t xml:space="preserve"> </w:t>
      </w:r>
      <w:r w:rsidR="009F771D" w:rsidRPr="00F817D3">
        <w:rPr>
          <w:rFonts w:ascii="DIN Next LT Arabic" w:hAnsi="DIN Next LT Arabic" w:cs="DIN Next LT Arabic" w:hint="eastAsia"/>
          <w:color w:val="000000"/>
          <w:sz w:val="24"/>
          <w:szCs w:val="24"/>
          <w:rtl/>
        </w:rPr>
        <w:t>مع</w:t>
      </w:r>
      <w:r w:rsidR="009F771D" w:rsidRPr="00F817D3">
        <w:rPr>
          <w:rFonts w:ascii="DIN Next LT Arabic" w:hAnsi="DIN Next LT Arabic" w:cs="DIN Next LT Arabic"/>
          <w:color w:val="000000"/>
          <w:sz w:val="24"/>
          <w:szCs w:val="24"/>
          <w:rtl/>
        </w:rPr>
        <w:t xml:space="preserve"> </w:t>
      </w:r>
      <w:r w:rsidR="009F771D" w:rsidRPr="00F817D3">
        <w:rPr>
          <w:rFonts w:ascii="DIN Next LT Arabic" w:hAnsi="DIN Next LT Arabic" w:cs="DIN Next LT Arabic" w:hint="eastAsia"/>
          <w:color w:val="000000"/>
          <w:sz w:val="24"/>
          <w:szCs w:val="24"/>
          <w:rtl/>
        </w:rPr>
        <w:t>الجهة</w:t>
      </w:r>
      <w:r w:rsidRPr="00F817D3">
        <w:rPr>
          <w:rFonts w:ascii="DIN Next LT Arabic" w:hAnsi="DIN Next LT Arabic" w:cs="DIN Next LT Arabic"/>
          <w:color w:val="000000"/>
          <w:sz w:val="24"/>
          <w:szCs w:val="24"/>
          <w:rtl/>
        </w:rPr>
        <w:t xml:space="preserve"> الحكومية </w:t>
      </w:r>
      <w:r w:rsidR="009F771D" w:rsidRPr="00F817D3">
        <w:rPr>
          <w:rFonts w:ascii="DIN Next LT Arabic" w:hAnsi="DIN Next LT Arabic" w:cs="DIN Next LT Arabic" w:hint="eastAsia"/>
          <w:color w:val="000000"/>
          <w:sz w:val="24"/>
          <w:szCs w:val="24"/>
          <w:rtl/>
        </w:rPr>
        <w:t>وأي</w:t>
      </w:r>
      <w:r w:rsidR="009F771D" w:rsidRPr="00F817D3">
        <w:rPr>
          <w:rFonts w:ascii="DIN Next LT Arabic" w:hAnsi="DIN Next LT Arabic" w:cs="DIN Next LT Arabic"/>
          <w:color w:val="000000"/>
          <w:sz w:val="24"/>
          <w:szCs w:val="24"/>
          <w:rtl/>
        </w:rPr>
        <w:t xml:space="preserve"> جهة </w:t>
      </w:r>
      <w:r w:rsidRPr="00F817D3">
        <w:rPr>
          <w:rFonts w:ascii="DIN Next LT Arabic" w:hAnsi="DIN Next LT Arabic" w:cs="DIN Next LT Arabic" w:hint="eastAsia"/>
          <w:color w:val="000000"/>
          <w:sz w:val="24"/>
          <w:szCs w:val="24"/>
          <w:rtl/>
        </w:rPr>
        <w:t>مستفيدة</w:t>
      </w:r>
      <w:r w:rsidRPr="00F817D3">
        <w:rPr>
          <w:rFonts w:ascii="DIN Next LT Arabic" w:hAnsi="DIN Next LT Arabic" w:cs="DIN Next LT Arabic"/>
          <w:color w:val="000000"/>
          <w:sz w:val="24"/>
          <w:szCs w:val="24"/>
          <w:rtl/>
        </w:rPr>
        <w:t xml:space="preserve"> </w:t>
      </w:r>
      <w:r w:rsidR="009F771D" w:rsidRPr="00F817D3">
        <w:rPr>
          <w:rFonts w:ascii="DIN Next LT Arabic" w:hAnsi="DIN Next LT Arabic" w:cs="DIN Next LT Arabic" w:hint="eastAsia"/>
          <w:color w:val="000000"/>
          <w:sz w:val="24"/>
          <w:szCs w:val="24"/>
          <w:rtl/>
        </w:rPr>
        <w:t>تعينها</w:t>
      </w:r>
      <w:r w:rsidR="009F771D" w:rsidRPr="00F817D3">
        <w:rPr>
          <w:rFonts w:ascii="DIN Next LT Arabic" w:hAnsi="DIN Next LT Arabic" w:cs="DIN Next LT Arabic"/>
          <w:color w:val="000000"/>
          <w:sz w:val="24"/>
          <w:szCs w:val="24"/>
          <w:rtl/>
        </w:rPr>
        <w:t xml:space="preserve"> الجهة الحكومية </w:t>
      </w:r>
      <w:r w:rsidRPr="00F817D3">
        <w:rPr>
          <w:rFonts w:ascii="DIN Next LT Arabic" w:hAnsi="DIN Next LT Arabic" w:cs="DIN Next LT Arabic" w:hint="eastAsia"/>
          <w:color w:val="000000"/>
          <w:sz w:val="24"/>
          <w:szCs w:val="24"/>
          <w:rtl/>
        </w:rPr>
        <w:t>بموجب</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أوامر</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000000"/>
          <w:sz w:val="24"/>
          <w:szCs w:val="24"/>
          <w:rtl/>
        </w:rPr>
        <w:lastRenderedPageBreak/>
        <w:t xml:space="preserve">شراء </w:t>
      </w:r>
      <w:r w:rsidR="00766EAB" w:rsidRPr="00F817D3">
        <w:rPr>
          <w:rFonts w:ascii="DIN Next LT Arabic" w:hAnsi="DIN Next LT Arabic" w:cs="DIN Next LT Arabic" w:hint="eastAsia"/>
          <w:color w:val="000000"/>
          <w:sz w:val="24"/>
          <w:szCs w:val="24"/>
          <w:rtl/>
        </w:rPr>
        <w:t>تصدرها</w:t>
      </w:r>
      <w:r w:rsidR="00766EAB" w:rsidRPr="00F817D3">
        <w:rPr>
          <w:rFonts w:ascii="DIN Next LT Arabic" w:hAnsi="DIN Next LT Arabic" w:cs="DIN Next LT Arabic"/>
          <w:color w:val="000000"/>
          <w:sz w:val="24"/>
          <w:szCs w:val="24"/>
          <w:rtl/>
        </w:rPr>
        <w:t xml:space="preserve"> الجهة الحكومية أو الجهة المستفيدة التي تعينها الجهة الحكومية </w:t>
      </w:r>
      <w:r w:rsidRPr="00F817D3">
        <w:rPr>
          <w:rFonts w:ascii="DIN Next LT Arabic" w:hAnsi="DIN Next LT Arabic" w:cs="DIN Next LT Arabic" w:hint="eastAsia"/>
          <w:color w:val="000000"/>
          <w:sz w:val="24"/>
          <w:szCs w:val="24"/>
          <w:rtl/>
        </w:rPr>
        <w:t>طبقًا</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لشروط</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الاتفاقية</w:t>
      </w:r>
      <w:r w:rsidRPr="00F817D3">
        <w:rPr>
          <w:rFonts w:ascii="DIN Next LT Arabic" w:hAnsi="DIN Next LT Arabic" w:cs="DIN Next LT Arabic"/>
          <w:color w:val="000000"/>
          <w:sz w:val="24"/>
          <w:szCs w:val="24"/>
          <w:rtl/>
        </w:rPr>
        <w:t xml:space="preserve"> الإطارية </w:t>
      </w:r>
      <w:r w:rsidRPr="00F817D3">
        <w:rPr>
          <w:rFonts w:ascii="DIN Next LT Arabic" w:hAnsi="DIN Next LT Arabic" w:cs="DIN Next LT Arabic" w:hint="eastAsia"/>
          <w:color w:val="000000"/>
          <w:sz w:val="24"/>
          <w:szCs w:val="24"/>
          <w:rtl/>
        </w:rPr>
        <w:t>وأحكامها</w:t>
      </w:r>
      <w:r w:rsidRPr="00F817D3">
        <w:rPr>
          <w:rFonts w:ascii="DIN Next LT Arabic" w:hAnsi="DIN Next LT Arabic" w:cs="DIN Next LT Arabic"/>
          <w:color w:val="000000"/>
          <w:sz w:val="24"/>
          <w:szCs w:val="24"/>
          <w:rtl/>
        </w:rPr>
        <w:t>.</w:t>
      </w:r>
      <w:r w:rsidR="00766EAB" w:rsidRPr="00F817D3">
        <w:rPr>
          <w:rFonts w:ascii="DIN Next LT Arabic" w:hAnsi="DIN Next LT Arabic" w:cs="DIN Next LT Arabic"/>
          <w:color w:val="000000"/>
          <w:sz w:val="24"/>
          <w:szCs w:val="24"/>
          <w:rtl/>
        </w:rPr>
        <w:t xml:space="preserve"> </w:t>
      </w:r>
    </w:p>
    <w:p w14:paraId="41C4AE4B" w14:textId="2959C7AC" w:rsidR="00773A75" w:rsidRPr="00F817D3" w:rsidRDefault="00766EAB">
      <w:pPr>
        <w:pStyle w:val="BodyText"/>
        <w:numPr>
          <w:ilvl w:val="0"/>
          <w:numId w:val="34"/>
        </w:numPr>
        <w:bidi/>
        <w:spacing w:before="24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 xml:space="preserve">ولما كان العرض المقدم من المتعاقد قد اقترن بقبول </w:t>
      </w:r>
      <w:r w:rsidRPr="00F817D3">
        <w:rPr>
          <w:rFonts w:ascii="DIN Next LT Arabic" w:hAnsi="DIN Next LT Arabic" w:cs="DIN Next LT Arabic" w:hint="eastAsia"/>
          <w:color w:val="000000"/>
          <w:sz w:val="24"/>
          <w:szCs w:val="24"/>
          <w:rtl/>
        </w:rPr>
        <w:t>الجهة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الحكومية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لتوريد</w:t>
      </w:r>
      <w:r w:rsidRPr="00F817D3">
        <w:rPr>
          <w:rFonts w:ascii="DIN Next LT Arabic" w:hAnsi="DIN Next LT Arabic" w:cs="DIN Next LT Arabic"/>
          <w:color w:val="000000"/>
          <w:sz w:val="24"/>
          <w:szCs w:val="24"/>
          <w:rtl/>
        </w:rPr>
        <w:t xml:space="preserve"> المواد والأصناف </w:t>
      </w:r>
      <w:r w:rsidRPr="00F817D3">
        <w:rPr>
          <w:rFonts w:ascii="DIN Next LT Arabic" w:hAnsi="DIN Next LT Arabic" w:cs="DIN Next LT Arabic" w:hint="eastAsia"/>
          <w:color w:val="000000"/>
          <w:sz w:val="24"/>
          <w:szCs w:val="24"/>
          <w:rtl/>
        </w:rPr>
        <w:t>طبقًا</w:t>
      </w:r>
      <w:r w:rsidRPr="00F817D3">
        <w:rPr>
          <w:rFonts w:ascii="DIN Next LT Arabic" w:hAnsi="DIN Next LT Arabic" w:cs="DIN Next LT Arabic"/>
          <w:color w:val="000000"/>
          <w:sz w:val="24"/>
          <w:szCs w:val="24"/>
          <w:rtl/>
        </w:rPr>
        <w:t xml:space="preserve"> للشروط والمواصفات وسائر وثائق الاتفاقية </w:t>
      </w:r>
      <w:r w:rsidRPr="00F817D3">
        <w:rPr>
          <w:rFonts w:ascii="DIN Next LT Arabic" w:hAnsi="DIN Next LT Arabic" w:cs="DIN Next LT Arabic" w:hint="eastAsia"/>
          <w:color w:val="000000"/>
          <w:sz w:val="24"/>
          <w:szCs w:val="24"/>
          <w:rtl/>
        </w:rPr>
        <w:t>الإطارية</w:t>
      </w:r>
      <w:r w:rsidRPr="00F817D3">
        <w:rPr>
          <w:rFonts w:ascii="DIN Next LT Arabic" w:hAnsi="DIN Next LT Arabic" w:cs="DIN Next LT Arabic"/>
          <w:color w:val="000000"/>
          <w:sz w:val="24"/>
          <w:szCs w:val="24"/>
          <w:rtl/>
        </w:rPr>
        <w:t>.</w:t>
      </w:r>
    </w:p>
    <w:p w14:paraId="6587E6E8" w14:textId="3B84AFCF" w:rsidR="00DA50F5" w:rsidRPr="00F817D3" w:rsidRDefault="00773A75">
      <w:pPr>
        <w:pStyle w:val="BodyText"/>
        <w:numPr>
          <w:ilvl w:val="0"/>
          <w:numId w:val="34"/>
        </w:numPr>
        <w:bidi/>
        <w:spacing w:before="240"/>
        <w:jc w:val="both"/>
        <w:rPr>
          <w:rFonts w:ascii="DIN Next LT Arabic" w:hAnsi="DIN Next LT Arabic" w:cs="DIN Next LT Arabic"/>
          <w:color w:val="000000"/>
          <w:sz w:val="24"/>
          <w:szCs w:val="24"/>
        </w:rPr>
      </w:pPr>
      <w:r w:rsidRPr="00F817D3">
        <w:rPr>
          <w:rFonts w:ascii="DIN Next LT Arabic" w:hAnsi="DIN Next LT Arabic" w:cs="DIN Next LT Arabic" w:hint="eastAsia"/>
          <w:color w:val="000000"/>
          <w:sz w:val="24"/>
          <w:szCs w:val="24"/>
          <w:rtl/>
        </w:rPr>
        <w:t>و</w:t>
      </w:r>
      <w:r w:rsidRPr="00F817D3">
        <w:rPr>
          <w:rFonts w:ascii="DIN Next LT Arabic" w:hAnsi="DIN Next LT Arabic" w:cs="DIN Next LT Arabic"/>
          <w:color w:val="000000"/>
          <w:sz w:val="24"/>
          <w:szCs w:val="24"/>
          <w:rtl/>
        </w:rPr>
        <w:t>لما كان</w:t>
      </w:r>
      <w:r w:rsidRPr="00F817D3">
        <w:rPr>
          <w:rFonts w:ascii="DIN Next LT Arabic" w:hAnsi="DIN Next LT Arabic" w:cs="DIN Next LT Arabic" w:hint="eastAsia"/>
          <w:color w:val="000000"/>
          <w:sz w:val="24"/>
          <w:szCs w:val="24"/>
          <w:rtl/>
        </w:rPr>
        <w:t>ت</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الجهة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الحكومية</w:t>
      </w:r>
      <w:r w:rsidRPr="00F817D3">
        <w:rPr>
          <w:rFonts w:ascii="DIN Next LT Arabic" w:hAnsi="DIN Next LT Arabic" w:cs="DIN Next LT Arabic"/>
          <w:color w:val="000000"/>
          <w:sz w:val="24"/>
          <w:szCs w:val="24"/>
          <w:rtl/>
        </w:rPr>
        <w:t xml:space="preserve"> مع المتعاقد</w:t>
      </w:r>
      <w:r w:rsidRPr="00F817D3">
        <w:rPr>
          <w:rFonts w:ascii="DIN Next LT Arabic" w:hAnsi="DIN Next LT Arabic" w:cs="DIN Next LT Arabic"/>
          <w:b/>
          <w:bCs/>
          <w:color w:val="000000"/>
          <w:sz w:val="24"/>
          <w:szCs w:val="24"/>
          <w:rtl/>
        </w:rPr>
        <w:t xml:space="preserve"> </w:t>
      </w:r>
      <w:r w:rsidRPr="00F817D3">
        <w:rPr>
          <w:rFonts w:ascii="DIN Next LT Arabic" w:hAnsi="DIN Next LT Arabic" w:cs="DIN Next LT Arabic"/>
          <w:color w:val="000000"/>
          <w:sz w:val="24"/>
          <w:szCs w:val="24"/>
          <w:rtl/>
        </w:rPr>
        <w:t>قد اتفقا على اعتبار هذه الفقرة والفقرات المتقدمة في [</w:t>
      </w:r>
      <w:r w:rsidR="00623474" w:rsidRPr="00F817D3">
        <w:rPr>
          <w:rFonts w:ascii="DIN Next LT Arabic" w:hAnsi="DIN Next LT Arabic" w:cs="DIN Next LT Arabic" w:hint="cs"/>
          <w:color w:val="000000"/>
          <w:sz w:val="24"/>
          <w:szCs w:val="24"/>
          <w:rtl/>
        </w:rPr>
        <w:t>أ،</w:t>
      </w:r>
      <w:r w:rsidRPr="00F817D3">
        <w:rPr>
          <w:rFonts w:ascii="DIN Next LT Arabic" w:hAnsi="DIN Next LT Arabic" w:cs="DIN Next LT Arabic"/>
          <w:color w:val="000000"/>
          <w:sz w:val="24"/>
          <w:szCs w:val="24"/>
          <w:rtl/>
        </w:rPr>
        <w:t xml:space="preserve">ب، ج، د، هـ، </w:t>
      </w:r>
      <w:r w:rsidRPr="00F817D3">
        <w:rPr>
          <w:rFonts w:ascii="DIN Next LT Arabic" w:hAnsi="DIN Next LT Arabic" w:cs="DIN Next LT Arabic" w:hint="eastAsia"/>
          <w:color w:val="000000"/>
          <w:sz w:val="24"/>
          <w:szCs w:val="24"/>
          <w:rtl/>
        </w:rPr>
        <w:t>و</w:t>
      </w:r>
      <w:r w:rsidRPr="00F817D3">
        <w:rPr>
          <w:rFonts w:ascii="DIN Next LT Arabic" w:hAnsi="DIN Next LT Arabic" w:cs="DIN Next LT Arabic"/>
          <w:color w:val="000000"/>
          <w:sz w:val="24"/>
          <w:szCs w:val="24"/>
          <w:rtl/>
        </w:rPr>
        <w:t xml:space="preserve">] ضمن شروط </w:t>
      </w:r>
      <w:r w:rsidRPr="00F817D3">
        <w:rPr>
          <w:rFonts w:ascii="DIN Next LT Arabic" w:hAnsi="DIN Next LT Arabic" w:cs="DIN Next LT Arabic" w:hint="eastAsia"/>
          <w:color w:val="000000"/>
          <w:sz w:val="24"/>
          <w:szCs w:val="24"/>
          <w:rtl/>
        </w:rPr>
        <w:t>وأحكام</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هذه</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الاتفاقية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الإطارية</w:t>
      </w:r>
      <w:r w:rsidRPr="00F817D3">
        <w:rPr>
          <w:rFonts w:ascii="DIN Next LT Arabic" w:hAnsi="DIN Next LT Arabic" w:cs="DIN Next LT Arabic"/>
          <w:color w:val="000000"/>
          <w:sz w:val="24"/>
          <w:szCs w:val="24"/>
          <w:rtl/>
        </w:rPr>
        <w:t xml:space="preserve">. </w:t>
      </w:r>
    </w:p>
    <w:p w14:paraId="364A50CB" w14:textId="4EBA5532" w:rsidR="003531FD" w:rsidRPr="00F817D3" w:rsidRDefault="003531FD" w:rsidP="00E0369F">
      <w:pPr>
        <w:pStyle w:val="BodyText"/>
        <w:bidi/>
        <w:spacing w:before="24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5C0A4759" w14:textId="7C365287" w:rsidR="00DA50F5" w:rsidRPr="00F817D3" w:rsidRDefault="00DA50F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Pr>
      </w:pPr>
      <w:bookmarkStart w:id="16" w:name="_Toc30864364"/>
      <w:bookmarkStart w:id="17" w:name="_Toc30864544"/>
      <w:bookmarkStart w:id="18" w:name="_Toc30950397"/>
      <w:bookmarkStart w:id="19" w:name="_Toc31036352"/>
      <w:bookmarkStart w:id="20" w:name="_Toc26704203"/>
      <w:bookmarkStart w:id="21" w:name="_Toc39687480"/>
      <w:bookmarkStart w:id="22" w:name="_Toc39797962"/>
      <w:bookmarkStart w:id="23" w:name="_Toc144117592"/>
      <w:bookmarkEnd w:id="14"/>
      <w:bookmarkEnd w:id="15"/>
      <w:bookmarkEnd w:id="16"/>
      <w:bookmarkEnd w:id="17"/>
      <w:bookmarkEnd w:id="18"/>
      <w:bookmarkEnd w:id="19"/>
      <w:r w:rsidRPr="00F817D3">
        <w:rPr>
          <w:rFonts w:ascii="DIN Next LT Arabic" w:hAnsi="DIN Next LT Arabic" w:cs="DIN Next LT Arabic"/>
          <w:color w:val="000000"/>
          <w:szCs w:val="24"/>
          <w:rtl/>
          <w:lang w:bidi="ar-LB"/>
        </w:rPr>
        <w:t xml:space="preserve">وثائق </w:t>
      </w:r>
      <w:bookmarkEnd w:id="20"/>
      <w:r w:rsidR="007530E4" w:rsidRPr="00F817D3">
        <w:rPr>
          <w:rFonts w:ascii="DIN Next LT Arabic" w:hAnsi="DIN Next LT Arabic" w:cs="DIN Next LT Arabic" w:hint="eastAsia"/>
          <w:color w:val="000000"/>
          <w:szCs w:val="24"/>
          <w:rtl/>
          <w:lang w:bidi="ar-LB"/>
        </w:rPr>
        <w:t>الاتفاقية</w:t>
      </w:r>
      <w:bookmarkEnd w:id="21"/>
      <w:bookmarkEnd w:id="22"/>
      <w:bookmarkEnd w:id="23"/>
    </w:p>
    <w:p w14:paraId="116005BD" w14:textId="4B090758" w:rsidR="00D2503F" w:rsidRPr="00F817D3" w:rsidRDefault="00D2503F" w:rsidP="00E0369F">
      <w:pPr>
        <w:pStyle w:val="BodyText"/>
        <w:bidi/>
        <w:spacing w:before="240" w:after="0"/>
        <w:jc w:val="both"/>
        <w:rPr>
          <w:rFonts w:ascii="DIN Next LT Arabic" w:hAnsi="DIN Next LT Arabic" w:cs="DIN Next LT Arabic"/>
          <w:b/>
          <w:bCs/>
          <w:sz w:val="24"/>
          <w:szCs w:val="24"/>
          <w:u w:val="single"/>
          <w:rtl/>
        </w:rPr>
      </w:pPr>
      <w:r w:rsidRPr="00F817D3">
        <w:rPr>
          <w:rFonts w:ascii="DIN Next LT Arabic" w:hAnsi="DIN Next LT Arabic" w:cs="DIN Next LT Arabic"/>
          <w:color w:val="0070C0"/>
          <w:sz w:val="24"/>
          <w:szCs w:val="24"/>
          <w:rtl/>
        </w:rPr>
        <w:t xml:space="preserve">[ملاحظة: تقوم الجهة الحكومية بإضافة الوثائق المرفقة مع </w:t>
      </w:r>
      <w:r w:rsidR="007530E4" w:rsidRPr="00F817D3">
        <w:rPr>
          <w:rFonts w:ascii="DIN Next LT Arabic" w:hAnsi="DIN Next LT Arabic" w:cs="DIN Next LT Arabic" w:hint="eastAsia"/>
          <w:color w:val="0070C0"/>
          <w:sz w:val="24"/>
          <w:szCs w:val="24"/>
          <w:rtl/>
        </w:rPr>
        <w:t>الاتفاقية</w:t>
      </w:r>
      <w:r w:rsidR="007530E4"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color w:val="0070C0"/>
          <w:sz w:val="24"/>
          <w:szCs w:val="24"/>
          <w:rtl/>
        </w:rPr>
        <w:t>حسب الحاجة، وتعديل الأولوية للوثائق الموضحة باللون الأحمر]</w:t>
      </w:r>
    </w:p>
    <w:p w14:paraId="2BC8E66C" w14:textId="1D80A326" w:rsidR="00DA50F5" w:rsidRPr="00F817D3" w:rsidRDefault="00DA50F5" w:rsidP="00E0369F">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أولًا</w:t>
      </w:r>
      <w:r w:rsidRPr="00F817D3">
        <w:rPr>
          <w:rFonts w:ascii="DIN Next LT Arabic" w:hAnsi="DIN Next LT Arabic" w:cs="DIN Next LT Arabic"/>
          <w:sz w:val="24"/>
          <w:szCs w:val="24"/>
          <w:rtl/>
        </w:rPr>
        <w:t xml:space="preserve">: </w:t>
      </w:r>
      <w:r w:rsidR="004E3C58" w:rsidRPr="00F817D3">
        <w:rPr>
          <w:rFonts w:ascii="DIN Next LT Arabic" w:hAnsi="DIN Next LT Arabic" w:cs="DIN Next LT Arabic" w:hint="eastAsia"/>
          <w:sz w:val="24"/>
          <w:szCs w:val="24"/>
          <w:rtl/>
        </w:rPr>
        <w:t>ت</w:t>
      </w:r>
      <w:r w:rsidR="004E3C58" w:rsidRPr="00F817D3">
        <w:rPr>
          <w:rFonts w:ascii="DIN Next LT Arabic" w:hAnsi="DIN Next LT Arabic" w:cs="DIN Next LT Arabic"/>
          <w:sz w:val="24"/>
          <w:szCs w:val="24"/>
          <w:rtl/>
        </w:rPr>
        <w:t xml:space="preserve">تكون </w:t>
      </w:r>
      <w:r w:rsidR="004E3C58" w:rsidRPr="00F817D3">
        <w:rPr>
          <w:rFonts w:ascii="DIN Next LT Arabic" w:hAnsi="DIN Next LT Arabic" w:cs="DIN Next LT Arabic" w:hint="eastAsia"/>
          <w:sz w:val="24"/>
          <w:szCs w:val="24"/>
          <w:rtl/>
        </w:rPr>
        <w:t>هذه</w:t>
      </w:r>
      <w:r w:rsidR="004E3C58" w:rsidRPr="00F817D3">
        <w:rPr>
          <w:rFonts w:ascii="DIN Next LT Arabic" w:hAnsi="DIN Next LT Arabic" w:cs="DIN Next LT Arabic"/>
          <w:sz w:val="24"/>
          <w:szCs w:val="24"/>
          <w:rtl/>
        </w:rPr>
        <w:t xml:space="preserve"> </w:t>
      </w:r>
      <w:r w:rsidR="004E3C58" w:rsidRPr="00F817D3">
        <w:rPr>
          <w:rFonts w:ascii="DIN Next LT Arabic" w:hAnsi="DIN Next LT Arabic" w:cs="DIN Next LT Arabic" w:hint="eastAsia"/>
          <w:sz w:val="24"/>
          <w:szCs w:val="24"/>
          <w:rtl/>
        </w:rPr>
        <w:t>الاتفاقية</w:t>
      </w:r>
      <w:r w:rsidR="004E3C5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من الوثائق التالية: </w:t>
      </w:r>
    </w:p>
    <w:p w14:paraId="553C9101" w14:textId="6AFFBD65" w:rsidR="00DA50F5" w:rsidRPr="00F817D3" w:rsidRDefault="00F07AD5">
      <w:pPr>
        <w:pStyle w:val="BodyText"/>
        <w:numPr>
          <w:ilvl w:val="0"/>
          <w:numId w:val="38"/>
        </w:numPr>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hint="eastAsia"/>
          <w:color w:val="000000"/>
          <w:sz w:val="24"/>
          <w:szCs w:val="24"/>
          <w:rtl/>
        </w:rPr>
        <w:t>ال</w:t>
      </w:r>
      <w:r w:rsidR="00DA50F5" w:rsidRPr="00F817D3">
        <w:rPr>
          <w:rFonts w:ascii="DIN Next LT Arabic" w:hAnsi="DIN Next LT Arabic" w:cs="DIN Next LT Arabic"/>
          <w:color w:val="000000"/>
          <w:sz w:val="24"/>
          <w:szCs w:val="24"/>
          <w:rtl/>
        </w:rPr>
        <w:t>وثيقة الأساسية.</w:t>
      </w:r>
    </w:p>
    <w:p w14:paraId="0F93B00E" w14:textId="7011CEAA" w:rsidR="00DA50F5" w:rsidRPr="00F817D3" w:rsidRDefault="0014570F">
      <w:pPr>
        <w:pStyle w:val="BodyText"/>
        <w:numPr>
          <w:ilvl w:val="0"/>
          <w:numId w:val="38"/>
        </w:numPr>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hint="eastAsia"/>
          <w:color w:val="000000"/>
          <w:sz w:val="24"/>
          <w:szCs w:val="24"/>
          <w:rtl/>
        </w:rPr>
        <w:t>ال</w:t>
      </w:r>
      <w:r w:rsidR="00DA50F5" w:rsidRPr="00F817D3">
        <w:rPr>
          <w:rFonts w:ascii="DIN Next LT Arabic" w:hAnsi="DIN Next LT Arabic" w:cs="DIN Next LT Arabic"/>
          <w:color w:val="000000"/>
          <w:sz w:val="24"/>
          <w:szCs w:val="24"/>
          <w:rtl/>
        </w:rPr>
        <w:t xml:space="preserve">شروط </w:t>
      </w:r>
      <w:r w:rsidRPr="00F817D3">
        <w:rPr>
          <w:rFonts w:ascii="DIN Next LT Arabic" w:hAnsi="DIN Next LT Arabic" w:cs="DIN Next LT Arabic" w:hint="eastAsia"/>
          <w:color w:val="000000"/>
          <w:sz w:val="24"/>
          <w:szCs w:val="24"/>
          <w:rtl/>
        </w:rPr>
        <w:t>العامة</w:t>
      </w:r>
      <w:r w:rsidR="00DA50F5" w:rsidRPr="00F817D3">
        <w:rPr>
          <w:rFonts w:ascii="DIN Next LT Arabic" w:hAnsi="DIN Next LT Arabic" w:cs="DIN Next LT Arabic"/>
          <w:color w:val="000000"/>
          <w:sz w:val="24"/>
          <w:szCs w:val="24"/>
          <w:rtl/>
        </w:rPr>
        <w:t>.</w:t>
      </w:r>
    </w:p>
    <w:p w14:paraId="2FD5B0A6" w14:textId="77777777" w:rsidR="00DA50F5" w:rsidRPr="00F817D3" w:rsidRDefault="00DA50F5">
      <w:pPr>
        <w:pStyle w:val="BodyText"/>
        <w:numPr>
          <w:ilvl w:val="0"/>
          <w:numId w:val="38"/>
        </w:numPr>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الشروط المالية.</w:t>
      </w:r>
    </w:p>
    <w:p w14:paraId="753AE8C3" w14:textId="77777777" w:rsidR="00403843" w:rsidRPr="00F817D3" w:rsidRDefault="00DA50F5">
      <w:pPr>
        <w:pStyle w:val="BodyText"/>
        <w:numPr>
          <w:ilvl w:val="0"/>
          <w:numId w:val="38"/>
        </w:numPr>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نطاق العمل المفصل.</w:t>
      </w:r>
    </w:p>
    <w:p w14:paraId="0594C4BB" w14:textId="54B4D6AB" w:rsidR="009944ED" w:rsidRPr="00F817D3" w:rsidRDefault="009944ED">
      <w:pPr>
        <w:pStyle w:val="BodyText"/>
        <w:numPr>
          <w:ilvl w:val="0"/>
          <w:numId w:val="38"/>
        </w:numPr>
        <w:bidi/>
        <w:spacing w:before="240" w:after="0"/>
        <w:jc w:val="both"/>
        <w:rPr>
          <w:rFonts w:ascii="DIN Next LT Arabic" w:hAnsi="DIN Next LT Arabic" w:cs="DIN Next LT Arabic"/>
          <w:color w:val="000000"/>
          <w:sz w:val="24"/>
        </w:rPr>
      </w:pPr>
      <w:r w:rsidRPr="00F817D3">
        <w:rPr>
          <w:rFonts w:ascii="DIN Next LT Arabic" w:hAnsi="DIN Next LT Arabic" w:cs="DIN Next LT Arabic"/>
          <w:color w:val="FF0000"/>
          <w:sz w:val="24"/>
          <w:szCs w:val="24"/>
          <w:rtl/>
        </w:rPr>
        <w:tab/>
      </w:r>
      <w:r w:rsidR="003D5215" w:rsidRPr="00F817D3">
        <w:rPr>
          <w:rFonts w:ascii="DIN Next LT Arabic" w:hAnsi="DIN Next LT Arabic" w:cs="DIN Next LT Arabic" w:hint="eastAsia"/>
          <w:color w:val="FF0000"/>
          <w:sz w:val="24"/>
          <w:szCs w:val="24"/>
          <w:rtl/>
        </w:rPr>
        <w:t>قائمة</w:t>
      </w:r>
      <w:r w:rsidR="003D5215" w:rsidRPr="00F817D3">
        <w:rPr>
          <w:rFonts w:ascii="DIN Next LT Arabic" w:hAnsi="DIN Next LT Arabic" w:cs="DIN Next LT Arabic"/>
          <w:color w:val="FF0000"/>
          <w:sz w:val="24"/>
          <w:szCs w:val="24"/>
          <w:rtl/>
        </w:rPr>
        <w:t xml:space="preserve"> </w:t>
      </w:r>
      <w:r w:rsidRPr="00F817D3">
        <w:rPr>
          <w:rFonts w:ascii="DIN Next LT Arabic" w:hAnsi="DIN Next LT Arabic" w:cs="DIN Next LT Arabic"/>
          <w:color w:val="FF0000"/>
          <w:sz w:val="24"/>
          <w:szCs w:val="24"/>
          <w:rtl/>
        </w:rPr>
        <w:t>الجهات المستفيدة</w:t>
      </w:r>
    </w:p>
    <w:p w14:paraId="2018544B" w14:textId="7369A69B" w:rsidR="00403843" w:rsidRPr="00F817D3" w:rsidRDefault="00403843">
      <w:pPr>
        <w:pStyle w:val="BodyText"/>
        <w:numPr>
          <w:ilvl w:val="0"/>
          <w:numId w:val="38"/>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قواعد وإجراءات أوامر الشراء</w:t>
      </w:r>
      <w:r w:rsidR="00D475FE" w:rsidRPr="00F817D3">
        <w:rPr>
          <w:rFonts w:ascii="DIN Next LT Arabic" w:hAnsi="DIN Next LT Arabic" w:cs="DIN Next LT Arabic"/>
          <w:sz w:val="24"/>
          <w:szCs w:val="24"/>
          <w:rtl/>
        </w:rPr>
        <w:t>.</w:t>
      </w:r>
    </w:p>
    <w:p w14:paraId="32902552" w14:textId="77777777" w:rsidR="000603C7" w:rsidRPr="00F817D3" w:rsidRDefault="000603C7">
      <w:pPr>
        <w:pStyle w:val="BodyText"/>
        <w:numPr>
          <w:ilvl w:val="0"/>
          <w:numId w:val="38"/>
        </w:numPr>
        <w:bidi/>
        <w:spacing w:before="240" w:after="0"/>
        <w:jc w:val="both"/>
        <w:rPr>
          <w:rFonts w:ascii="DIN Next LT Arabic" w:hAnsi="DIN Next LT Arabic" w:cs="DIN Next LT Arabic"/>
          <w:color w:val="FF0000"/>
          <w:sz w:val="24"/>
          <w:szCs w:val="24"/>
        </w:rPr>
      </w:pPr>
      <w:r w:rsidRPr="00F817D3">
        <w:rPr>
          <w:rFonts w:ascii="DIN Next LT Arabic" w:hAnsi="DIN Next LT Arabic" w:cs="DIN Next LT Arabic"/>
          <w:color w:val="FF0000"/>
          <w:sz w:val="24"/>
          <w:szCs w:val="24"/>
          <w:rtl/>
        </w:rPr>
        <w:t xml:space="preserve">المواصفات المرفقة مع المنافسة [رقم </w:t>
      </w:r>
      <w:r w:rsidRPr="00F817D3">
        <w:rPr>
          <w:rFonts w:ascii="DIN Next LT Arabic" w:hAnsi="DIN Next LT Arabic" w:cs="DIN Next LT Arabic"/>
          <w:color w:val="FF0000"/>
          <w:sz w:val="24"/>
          <w:szCs w:val="24"/>
        </w:rPr>
        <w:sym w:font="Symbol" w:char="F0A8"/>
      </w:r>
      <w:r w:rsidRPr="00F817D3">
        <w:rPr>
          <w:rFonts w:ascii="DIN Next LT Arabic" w:hAnsi="DIN Next LT Arabic" w:cs="DIN Next LT Arabic"/>
          <w:color w:val="FF0000"/>
          <w:sz w:val="24"/>
          <w:szCs w:val="24"/>
          <w:rtl/>
        </w:rPr>
        <w:t>]</w:t>
      </w:r>
      <w:r w:rsidRPr="00F817D3">
        <w:rPr>
          <w:rFonts w:ascii="DIN Next LT Arabic" w:hAnsi="DIN Next LT Arabic" w:cs="DIN Next LT Arabic"/>
          <w:sz w:val="24"/>
          <w:szCs w:val="24"/>
          <w:rtl/>
        </w:rPr>
        <w:t xml:space="preserve"> </w:t>
      </w:r>
      <w:r w:rsidRPr="00F817D3">
        <w:rPr>
          <w:rFonts w:ascii="DIN Next LT Arabic" w:hAnsi="DIN Next LT Arabic" w:cs="DIN Next LT Arabic"/>
          <w:color w:val="0070C0"/>
          <w:sz w:val="24"/>
          <w:szCs w:val="24"/>
          <w:rtl/>
        </w:rPr>
        <w:t>[من منصة اعتماد]</w:t>
      </w:r>
      <w:r w:rsidRPr="00F817D3">
        <w:rPr>
          <w:rFonts w:ascii="DIN Next LT Arabic" w:hAnsi="DIN Next LT Arabic" w:cs="DIN Next LT Arabic"/>
          <w:color w:val="FF0000"/>
          <w:sz w:val="24"/>
          <w:szCs w:val="24"/>
          <w:rtl/>
        </w:rPr>
        <w:t>.</w:t>
      </w:r>
    </w:p>
    <w:p w14:paraId="5EF49A2C" w14:textId="77777777" w:rsidR="00DA50F5" w:rsidRPr="00F817D3" w:rsidRDefault="00DA50F5">
      <w:pPr>
        <w:pStyle w:val="BodyText"/>
        <w:numPr>
          <w:ilvl w:val="0"/>
          <w:numId w:val="38"/>
        </w:numPr>
        <w:bidi/>
        <w:spacing w:before="240" w:after="0"/>
        <w:jc w:val="both"/>
        <w:rPr>
          <w:rFonts w:ascii="DIN Next LT Arabic" w:hAnsi="DIN Next LT Arabic" w:cs="DIN Next LT Arabic"/>
          <w:color w:val="FF0000"/>
          <w:sz w:val="24"/>
          <w:szCs w:val="24"/>
        </w:rPr>
      </w:pPr>
      <w:r w:rsidRPr="00F817D3">
        <w:rPr>
          <w:rFonts w:ascii="DIN Next LT Arabic" w:hAnsi="DIN Next LT Arabic" w:cs="DIN Next LT Arabic"/>
          <w:color w:val="FF0000"/>
          <w:sz w:val="24"/>
          <w:szCs w:val="24"/>
          <w:rtl/>
        </w:rPr>
        <w:t>الرسومات والمخططات.</w:t>
      </w:r>
    </w:p>
    <w:p w14:paraId="68CB6C96" w14:textId="77777777" w:rsidR="00DA50F5" w:rsidRPr="00F817D3" w:rsidRDefault="00DA50F5">
      <w:pPr>
        <w:pStyle w:val="BodyText"/>
        <w:numPr>
          <w:ilvl w:val="0"/>
          <w:numId w:val="38"/>
        </w:numPr>
        <w:bidi/>
        <w:spacing w:before="240" w:after="0"/>
        <w:jc w:val="both"/>
        <w:rPr>
          <w:rFonts w:ascii="DIN Next LT Arabic" w:hAnsi="DIN Next LT Arabic" w:cs="DIN Next LT Arabic"/>
          <w:color w:val="FF0000"/>
          <w:sz w:val="24"/>
          <w:szCs w:val="24"/>
        </w:rPr>
      </w:pPr>
      <w:r w:rsidRPr="00F817D3">
        <w:rPr>
          <w:rFonts w:ascii="DIN Next LT Arabic" w:hAnsi="DIN Next LT Arabic" w:cs="DIN Next LT Arabic"/>
          <w:color w:val="FF0000"/>
          <w:sz w:val="24"/>
          <w:szCs w:val="24"/>
          <w:rtl/>
        </w:rPr>
        <w:t xml:space="preserve">خطاب الترسية [رقم </w:t>
      </w:r>
      <w:r w:rsidRPr="00F817D3">
        <w:rPr>
          <w:rFonts w:ascii="DIN Next LT Arabic" w:hAnsi="DIN Next LT Arabic" w:cs="DIN Next LT Arabic"/>
          <w:color w:val="FF0000"/>
          <w:sz w:val="24"/>
          <w:szCs w:val="24"/>
        </w:rPr>
        <w:sym w:font="Symbol" w:char="F0A8"/>
      </w:r>
      <w:r w:rsidRPr="00F817D3">
        <w:rPr>
          <w:rFonts w:ascii="DIN Next LT Arabic" w:hAnsi="DIN Next LT Arabic" w:cs="DIN Next LT Arabic"/>
          <w:color w:val="FF0000"/>
          <w:sz w:val="24"/>
          <w:szCs w:val="24"/>
          <w:rtl/>
        </w:rPr>
        <w:t>] وتاريخ [</w:t>
      </w:r>
      <w:r w:rsidRPr="00F817D3">
        <w:rPr>
          <w:rFonts w:ascii="DIN Next LT Arabic" w:hAnsi="DIN Next LT Arabic" w:cs="DIN Next LT Arabic"/>
          <w:color w:val="FF0000"/>
          <w:sz w:val="24"/>
          <w:szCs w:val="24"/>
        </w:rPr>
        <w:sym w:font="Symbol" w:char="F0A8"/>
      </w:r>
      <w:r w:rsidRPr="00F817D3">
        <w:rPr>
          <w:rFonts w:ascii="DIN Next LT Arabic" w:hAnsi="DIN Next LT Arabic" w:cs="DIN Next LT Arabic"/>
          <w:color w:val="FF0000"/>
          <w:sz w:val="24"/>
          <w:szCs w:val="24"/>
          <w:rtl/>
        </w:rPr>
        <w:t>] .</w:t>
      </w:r>
    </w:p>
    <w:p w14:paraId="5F11B831" w14:textId="77777777" w:rsidR="00DA50F5" w:rsidRPr="00F817D3" w:rsidRDefault="00DA50F5">
      <w:pPr>
        <w:pStyle w:val="BodyText"/>
        <w:numPr>
          <w:ilvl w:val="0"/>
          <w:numId w:val="38"/>
        </w:numPr>
        <w:bidi/>
        <w:spacing w:before="240" w:after="0"/>
        <w:jc w:val="both"/>
        <w:rPr>
          <w:rFonts w:ascii="DIN Next LT Arabic" w:hAnsi="DIN Next LT Arabic" w:cs="DIN Next LT Arabic"/>
          <w:color w:val="FF0000"/>
          <w:sz w:val="24"/>
          <w:szCs w:val="24"/>
        </w:rPr>
      </w:pPr>
      <w:r w:rsidRPr="00F817D3">
        <w:rPr>
          <w:rFonts w:ascii="DIN Next LT Arabic" w:hAnsi="DIN Next LT Arabic" w:cs="DIN Next LT Arabic"/>
          <w:color w:val="FF0000"/>
          <w:sz w:val="24"/>
          <w:szCs w:val="24"/>
          <w:rtl/>
        </w:rPr>
        <w:t>الشروط المفصلة.</w:t>
      </w:r>
    </w:p>
    <w:p w14:paraId="45D419C0" w14:textId="77777777" w:rsidR="00DA50F5" w:rsidRPr="00F817D3" w:rsidRDefault="00DA50F5">
      <w:pPr>
        <w:pStyle w:val="BodyText"/>
        <w:numPr>
          <w:ilvl w:val="0"/>
          <w:numId w:val="38"/>
        </w:numPr>
        <w:bidi/>
        <w:spacing w:before="240" w:after="0"/>
        <w:jc w:val="both"/>
        <w:rPr>
          <w:rFonts w:ascii="DIN Next LT Arabic" w:hAnsi="DIN Next LT Arabic" w:cs="DIN Next LT Arabic"/>
          <w:color w:val="FF0000"/>
          <w:sz w:val="24"/>
          <w:szCs w:val="24"/>
          <w:rtl/>
        </w:rPr>
      </w:pPr>
      <w:r w:rsidRPr="00F817D3">
        <w:rPr>
          <w:rFonts w:ascii="DIN Next LT Arabic" w:hAnsi="DIN Next LT Arabic" w:cs="DIN Next LT Arabic"/>
          <w:color w:val="FF0000"/>
          <w:sz w:val="24"/>
          <w:szCs w:val="24"/>
          <w:rtl/>
        </w:rPr>
        <w:t xml:space="preserve">الملحقات. </w:t>
      </w:r>
    </w:p>
    <w:p w14:paraId="74ECAE71" w14:textId="489175F4" w:rsidR="00DA50F5" w:rsidRPr="00F817D3" w:rsidRDefault="00DA50F5">
      <w:pPr>
        <w:pStyle w:val="BodyText"/>
        <w:numPr>
          <w:ilvl w:val="0"/>
          <w:numId w:val="38"/>
        </w:numPr>
        <w:bidi/>
        <w:spacing w:before="240" w:after="0"/>
        <w:jc w:val="both"/>
        <w:rPr>
          <w:rFonts w:ascii="DIN Next LT Arabic" w:hAnsi="DIN Next LT Arabic" w:cs="DIN Next LT Arabic"/>
          <w:color w:val="FF0000"/>
          <w:sz w:val="24"/>
          <w:szCs w:val="24"/>
          <w:rtl/>
        </w:rPr>
      </w:pPr>
      <w:r w:rsidRPr="00F817D3">
        <w:rPr>
          <w:rFonts w:ascii="DIN Next LT Arabic" w:hAnsi="DIN Next LT Arabic" w:cs="DIN Next LT Arabic"/>
          <w:color w:val="FF0000"/>
          <w:sz w:val="24"/>
          <w:szCs w:val="24"/>
          <w:rtl/>
        </w:rPr>
        <w:t>العرض المقدم من المتعاقد [رقم] و [التاريخ] إ</w:t>
      </w:r>
      <w:r w:rsidR="00042B6E" w:rsidRPr="00F817D3">
        <w:rPr>
          <w:rFonts w:ascii="DIN Next LT Arabic" w:hAnsi="DIN Next LT Arabic" w:cs="DIN Next LT Arabic"/>
          <w:color w:val="FF0000"/>
          <w:sz w:val="24"/>
          <w:szCs w:val="24"/>
          <w:rtl/>
        </w:rPr>
        <w:t xml:space="preserve">جابة على منافسة [الرقم المرجعي </w:t>
      </w:r>
      <w:r w:rsidR="00042B6E" w:rsidRPr="00F817D3">
        <w:rPr>
          <w:rFonts w:ascii="DIN Next LT Arabic" w:hAnsi="DIN Next LT Arabic" w:cs="DIN Next LT Arabic" w:hint="eastAsia"/>
          <w:color w:val="FF0000"/>
          <w:sz w:val="24"/>
          <w:szCs w:val="24"/>
          <w:rtl/>
        </w:rPr>
        <w:t>ل</w:t>
      </w:r>
      <w:r w:rsidRPr="00F817D3">
        <w:rPr>
          <w:rFonts w:ascii="DIN Next LT Arabic" w:hAnsi="DIN Next LT Arabic" w:cs="DIN Next LT Arabic"/>
          <w:color w:val="FF0000"/>
          <w:sz w:val="24"/>
          <w:szCs w:val="24"/>
          <w:rtl/>
        </w:rPr>
        <w:t xml:space="preserve">لمنافسة]. </w:t>
      </w:r>
    </w:p>
    <w:p w14:paraId="36ED2122" w14:textId="76323D13" w:rsidR="00DA50F5" w:rsidRPr="00F817D3" w:rsidRDefault="00DA50F5">
      <w:pPr>
        <w:pStyle w:val="BodyText"/>
        <w:numPr>
          <w:ilvl w:val="0"/>
          <w:numId w:val="38"/>
        </w:numPr>
        <w:bidi/>
        <w:spacing w:before="240" w:after="0"/>
        <w:jc w:val="both"/>
        <w:rPr>
          <w:rFonts w:ascii="DIN Next LT Arabic" w:hAnsi="DIN Next LT Arabic" w:cs="DIN Next LT Arabic"/>
          <w:color w:val="FF0000"/>
          <w:sz w:val="24"/>
          <w:szCs w:val="24"/>
          <w:rtl/>
        </w:rPr>
      </w:pPr>
      <w:r w:rsidRPr="00F817D3">
        <w:rPr>
          <w:rFonts w:ascii="DIN Next LT Arabic" w:hAnsi="DIN Next LT Arabic" w:cs="DIN Next LT Arabic"/>
          <w:color w:val="FF0000"/>
          <w:sz w:val="24"/>
          <w:szCs w:val="24"/>
          <w:rtl/>
        </w:rPr>
        <w:t>أي وثائق أخرى يجري الاتفاق على إلحاقها ب</w:t>
      </w:r>
      <w:r w:rsidR="006B0DD2" w:rsidRPr="00F817D3">
        <w:rPr>
          <w:rFonts w:ascii="DIN Next LT Arabic" w:hAnsi="DIN Next LT Arabic" w:cs="DIN Next LT Arabic"/>
          <w:color w:val="FF0000"/>
          <w:sz w:val="24"/>
          <w:szCs w:val="24"/>
          <w:rtl/>
        </w:rPr>
        <w:t>هذه الاتفاقية</w:t>
      </w:r>
      <w:r w:rsidRPr="00F817D3">
        <w:rPr>
          <w:rFonts w:ascii="DIN Next LT Arabic" w:hAnsi="DIN Next LT Arabic" w:cs="DIN Next LT Arabic"/>
          <w:color w:val="FF0000"/>
          <w:sz w:val="24"/>
          <w:szCs w:val="24"/>
          <w:rtl/>
        </w:rPr>
        <w:t xml:space="preserve"> كتابة.</w:t>
      </w:r>
    </w:p>
    <w:p w14:paraId="421CE766" w14:textId="319A9686" w:rsidR="00DA50F5" w:rsidRPr="00F817D3" w:rsidRDefault="00DA50F5" w:rsidP="00E0369F">
      <w:pPr>
        <w:pStyle w:val="BodyText"/>
        <w:bidi/>
        <w:spacing w:before="240" w:after="0"/>
        <w:ind w:left="5"/>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lastRenderedPageBreak/>
        <w:t>ثانيًا</w:t>
      </w:r>
      <w:r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Pr>
        <w:tab/>
      </w:r>
      <w:r w:rsidRPr="00F817D3">
        <w:rPr>
          <w:rFonts w:ascii="DIN Next LT Arabic" w:hAnsi="DIN Next LT Arabic" w:cs="DIN Next LT Arabic"/>
          <w:sz w:val="24"/>
          <w:szCs w:val="24"/>
          <w:rtl/>
        </w:rPr>
        <w:t>تُشكّل هذه الوثائق وحدة متكاملة وتُعدُّ كل وثيقة فيها جزءًا لا يتجزأ من ال</w:t>
      </w:r>
      <w:r w:rsidR="0014570F" w:rsidRPr="00F817D3">
        <w:rPr>
          <w:rFonts w:ascii="DIN Next LT Arabic" w:hAnsi="DIN Next LT Arabic" w:cs="DIN Next LT Arabic" w:hint="eastAsia"/>
          <w:sz w:val="24"/>
          <w:szCs w:val="24"/>
          <w:rtl/>
        </w:rPr>
        <w:t>اتفاقية</w:t>
      </w:r>
      <w:r w:rsidR="0014570F"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بحيث تفسر الوثائق المذكورة أعلاه ويتمم بعضها بعضًا، وفي حال وجود تعارض بين أحكام وثائق ال</w:t>
      </w:r>
      <w:r w:rsidR="00870CA4" w:rsidRPr="00F817D3">
        <w:rPr>
          <w:rFonts w:ascii="DIN Next LT Arabic" w:hAnsi="DIN Next LT Arabic" w:cs="DIN Next LT Arabic" w:hint="eastAsia"/>
          <w:sz w:val="24"/>
          <w:szCs w:val="24"/>
          <w:rtl/>
        </w:rPr>
        <w:t>اتفاقية</w:t>
      </w:r>
      <w:r w:rsidRPr="00F817D3">
        <w:rPr>
          <w:rFonts w:ascii="DIN Next LT Arabic" w:hAnsi="DIN Next LT Arabic" w:cs="DIN Next LT Arabic"/>
          <w:sz w:val="24"/>
          <w:szCs w:val="24"/>
          <w:rtl/>
        </w:rPr>
        <w:t xml:space="preserve">، فإن الوثيقة المتقدمة تسود على الوثيقة التي تليها في الترتيب الوارد في الفقرة أولاً من هذا البند. </w:t>
      </w:r>
    </w:p>
    <w:p w14:paraId="69E609EC" w14:textId="128D5213" w:rsidR="00DA50F5" w:rsidRPr="00F817D3" w:rsidRDefault="00DA50F5" w:rsidP="00E0369F">
      <w:pPr>
        <w:pStyle w:val="BodyText"/>
        <w:bidi/>
        <w:spacing w:before="240" w:after="0"/>
        <w:ind w:left="5"/>
        <w:jc w:val="both"/>
        <w:rPr>
          <w:rFonts w:ascii="DIN Next LT Arabic" w:hAnsi="DIN Next LT Arabic" w:cs="DIN Next LT Arabic"/>
          <w:sz w:val="24"/>
          <w:szCs w:val="24"/>
          <w:rtl/>
          <w:lang w:bidi="ar-LB"/>
        </w:rPr>
      </w:pPr>
      <w:r w:rsidRPr="00F817D3">
        <w:rPr>
          <w:rFonts w:ascii="DIN Next LT Arabic" w:hAnsi="DIN Next LT Arabic" w:cs="DIN Next LT Arabic"/>
          <w:b/>
          <w:bCs/>
          <w:sz w:val="24"/>
          <w:szCs w:val="24"/>
          <w:u w:val="single"/>
          <w:rtl/>
          <w:lang w:bidi="ar-LB"/>
        </w:rPr>
        <w:t>ثالثًا</w:t>
      </w:r>
      <w:r w:rsidRPr="00F817D3">
        <w:rPr>
          <w:rFonts w:ascii="DIN Next LT Arabic" w:hAnsi="DIN Next LT Arabic" w:cs="DIN Next LT Arabic"/>
          <w:sz w:val="24"/>
          <w:szCs w:val="24"/>
          <w:rtl/>
          <w:lang w:bidi="ar-LB"/>
        </w:rPr>
        <w:t>: في حال وجود تعارض بين أحكام ونصوص ال</w:t>
      </w:r>
      <w:r w:rsidR="00870CA4" w:rsidRPr="00F817D3">
        <w:rPr>
          <w:rFonts w:ascii="DIN Next LT Arabic" w:hAnsi="DIN Next LT Arabic" w:cs="DIN Next LT Arabic" w:hint="eastAsia"/>
          <w:sz w:val="24"/>
          <w:szCs w:val="24"/>
          <w:rtl/>
          <w:lang w:bidi="ar-LB"/>
        </w:rPr>
        <w:t>اتفاقية</w:t>
      </w:r>
      <w:r w:rsidR="00870CA4" w:rsidRPr="00F817D3">
        <w:rPr>
          <w:rFonts w:ascii="DIN Next LT Arabic" w:hAnsi="DIN Next LT Arabic" w:cs="DIN Next LT Arabic"/>
          <w:sz w:val="24"/>
          <w:szCs w:val="24"/>
          <w:rtl/>
          <w:lang w:bidi="ar-LB"/>
        </w:rPr>
        <w:t xml:space="preserve"> </w:t>
      </w:r>
      <w:r w:rsidRPr="00F817D3">
        <w:rPr>
          <w:rFonts w:ascii="DIN Next LT Arabic" w:hAnsi="DIN Next LT Arabic" w:cs="DIN Next LT Arabic"/>
          <w:sz w:val="24"/>
          <w:szCs w:val="24"/>
          <w:rtl/>
        </w:rPr>
        <w:t xml:space="preserve">وبين أحكام نظام المنافسات والمشتريات الحكومية، </w:t>
      </w:r>
      <w:r w:rsidRPr="00F817D3">
        <w:rPr>
          <w:rFonts w:ascii="DIN Next LT Arabic" w:hAnsi="DIN Next LT Arabic" w:cs="DIN Next LT Arabic"/>
          <w:sz w:val="24"/>
          <w:szCs w:val="24"/>
          <w:rtl/>
          <w:lang w:bidi="ar-LB"/>
        </w:rPr>
        <w:t xml:space="preserve">تكون أحكام النظام ولوائحه هي الواجب تطبيقها. </w:t>
      </w:r>
    </w:p>
    <w:p w14:paraId="391782B8" w14:textId="52925807" w:rsidR="00DA50F5" w:rsidRPr="00F817D3" w:rsidRDefault="00DA50F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9687481"/>
      <w:bookmarkStart w:id="27" w:name="_Toc39797963"/>
      <w:bookmarkStart w:id="28" w:name="_Toc144117593"/>
      <w:r w:rsidRPr="00F817D3">
        <w:rPr>
          <w:rFonts w:ascii="DIN Next LT Arabic" w:hAnsi="DIN Next LT Arabic" w:cs="DIN Next LT Arabic"/>
          <w:color w:val="000000"/>
          <w:szCs w:val="24"/>
          <w:rtl/>
        </w:rPr>
        <w:t xml:space="preserve">الغرض من </w:t>
      </w:r>
      <w:bookmarkEnd w:id="24"/>
      <w:bookmarkEnd w:id="25"/>
      <w:r w:rsidR="0051045C" w:rsidRPr="00F817D3">
        <w:rPr>
          <w:rFonts w:ascii="DIN Next LT Arabic" w:hAnsi="DIN Next LT Arabic" w:cs="DIN Next LT Arabic" w:hint="eastAsia"/>
          <w:color w:val="000000"/>
          <w:szCs w:val="24"/>
          <w:rtl/>
        </w:rPr>
        <w:t>الاتفاقية</w:t>
      </w:r>
      <w:bookmarkEnd w:id="26"/>
      <w:bookmarkEnd w:id="27"/>
      <w:bookmarkEnd w:id="28"/>
    </w:p>
    <w:p w14:paraId="2FF3266E" w14:textId="77777777" w:rsidR="00113111" w:rsidRPr="00F817D3" w:rsidRDefault="00113111" w:rsidP="00E0369F">
      <w:pPr>
        <w:pStyle w:val="BodyText"/>
        <w:bidi/>
        <w:spacing w:after="0"/>
        <w:jc w:val="both"/>
        <w:rPr>
          <w:rFonts w:ascii="DIN Next LT Arabic" w:hAnsi="DIN Next LT Arabic" w:cs="DIN Next LT Arabic"/>
          <w:color w:val="000000"/>
          <w:sz w:val="24"/>
          <w:szCs w:val="24"/>
          <w:rtl/>
        </w:rPr>
      </w:pPr>
    </w:p>
    <w:p w14:paraId="2F0AAECE" w14:textId="4483F40F" w:rsidR="00C05BBF" w:rsidRPr="00F817D3" w:rsidRDefault="005E2036" w:rsidP="00E0369F">
      <w:pPr>
        <w:pStyle w:val="BodyText"/>
        <w:bidi/>
        <w:spacing w:after="0"/>
        <w:jc w:val="both"/>
        <w:rPr>
          <w:rFonts w:ascii="DIN Next LT Arabic" w:hAnsi="DIN Next LT Arabic" w:cs="DIN Next LT Arabic"/>
          <w:color w:val="000000"/>
          <w:sz w:val="24"/>
          <w:szCs w:val="24"/>
          <w:rtl/>
        </w:rPr>
      </w:pPr>
      <w:r w:rsidRPr="00F817D3">
        <w:rPr>
          <w:rFonts w:ascii="DIN Next LT Arabic" w:hAnsi="DIN Next LT Arabic" w:cs="DIN Next LT Arabic" w:hint="eastAsia"/>
          <w:b/>
          <w:bCs/>
          <w:color w:val="000000"/>
          <w:sz w:val="24"/>
          <w:szCs w:val="24"/>
          <w:u w:val="single"/>
          <w:rtl/>
        </w:rPr>
        <w:t>أولاً</w:t>
      </w:r>
      <w:r w:rsidRPr="00F817D3">
        <w:rPr>
          <w:rFonts w:ascii="DIN Next LT Arabic" w:hAnsi="DIN Next LT Arabic" w:cs="DIN Next LT Arabic"/>
          <w:color w:val="000000"/>
          <w:sz w:val="24"/>
          <w:szCs w:val="24"/>
          <w:rtl/>
        </w:rPr>
        <w:t xml:space="preserve">: </w:t>
      </w:r>
      <w:r w:rsidR="00C05BAA" w:rsidRPr="00F817D3">
        <w:rPr>
          <w:rFonts w:ascii="DIN Next LT Arabic" w:hAnsi="DIN Next LT Arabic" w:cs="DIN Next LT Arabic" w:hint="cs"/>
          <w:color w:val="000000"/>
          <w:sz w:val="24"/>
          <w:szCs w:val="24"/>
          <w:rtl/>
        </w:rPr>
        <w:t>يلتزم</w:t>
      </w:r>
      <w:r w:rsidR="00C05BAA"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المتعاقد</w:t>
      </w:r>
      <w:r w:rsidR="00B26099" w:rsidRPr="00F817D3">
        <w:rPr>
          <w:rFonts w:ascii="DIN Next LT Arabic" w:hAnsi="DIN Next LT Arabic" w:cs="DIN Next LT Arabic" w:hint="cs"/>
          <w:color w:val="000000"/>
          <w:sz w:val="24"/>
          <w:szCs w:val="24"/>
          <w:rtl/>
        </w:rPr>
        <w:t xml:space="preserve"> </w:t>
      </w:r>
      <w:r w:rsidR="00CC7B6F" w:rsidRPr="00F817D3">
        <w:rPr>
          <w:rFonts w:ascii="DIN Next LT Arabic" w:hAnsi="DIN Next LT Arabic" w:cs="DIN Next LT Arabic" w:hint="cs"/>
          <w:color w:val="000000"/>
          <w:sz w:val="24"/>
          <w:szCs w:val="24"/>
          <w:rtl/>
        </w:rPr>
        <w:t>بموجب هذ</w:t>
      </w:r>
      <w:r w:rsidR="00B26099" w:rsidRPr="00F817D3">
        <w:rPr>
          <w:rFonts w:ascii="DIN Next LT Arabic" w:hAnsi="DIN Next LT Arabic" w:cs="DIN Next LT Arabic" w:hint="cs"/>
          <w:color w:val="000000"/>
          <w:sz w:val="24"/>
          <w:szCs w:val="24"/>
          <w:rtl/>
        </w:rPr>
        <w:t xml:space="preserve">ه الاتفاقية </w:t>
      </w:r>
      <w:r w:rsidRPr="00F817D3">
        <w:rPr>
          <w:rFonts w:ascii="DIN Next LT Arabic" w:hAnsi="DIN Next LT Arabic" w:cs="DIN Next LT Arabic" w:hint="eastAsia"/>
          <w:color w:val="000000"/>
          <w:sz w:val="24"/>
          <w:szCs w:val="24"/>
          <w:rtl/>
        </w:rPr>
        <w:t>توريد</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FF0000"/>
          <w:sz w:val="24"/>
          <w:szCs w:val="24"/>
          <w:rtl/>
        </w:rPr>
        <w:t xml:space="preserve">[وصف للأصناف والمواد] </w:t>
      </w:r>
      <w:r w:rsidRPr="00F817D3">
        <w:rPr>
          <w:rFonts w:ascii="DIN Next LT Arabic" w:hAnsi="DIN Next LT Arabic" w:cs="DIN Next LT Arabic"/>
          <w:sz w:val="24"/>
          <w:szCs w:val="24"/>
          <w:rtl/>
        </w:rPr>
        <w:t>وفقًا للشروط والمواصفات ووثائق ال</w:t>
      </w:r>
      <w:r w:rsidRPr="00F817D3">
        <w:rPr>
          <w:rFonts w:ascii="DIN Next LT Arabic" w:hAnsi="DIN Next LT Arabic" w:cs="DIN Next LT Arabic" w:hint="eastAsia"/>
          <w:sz w:val="24"/>
          <w:szCs w:val="24"/>
          <w:rtl/>
        </w:rPr>
        <w:t>اتفاقية</w:t>
      </w:r>
      <w:r w:rsidRPr="00F817D3">
        <w:rPr>
          <w:rFonts w:ascii="DIN Next LT Arabic" w:hAnsi="DIN Next LT Arabic" w:cs="DIN Next LT Arabic"/>
          <w:sz w:val="24"/>
          <w:szCs w:val="24"/>
          <w:rtl/>
        </w:rPr>
        <w:t xml:space="preserve"> المبينة في البند رقم (2) من هذ</w:t>
      </w:r>
      <w:r w:rsidRPr="00F817D3">
        <w:rPr>
          <w:rFonts w:ascii="DIN Next LT Arabic" w:hAnsi="DIN Next LT Arabic" w:cs="DIN Next LT Arabic" w:hint="eastAsia"/>
          <w:sz w:val="24"/>
          <w:szCs w:val="24"/>
          <w:rtl/>
        </w:rPr>
        <w:t>ه</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الوثيقة</w:t>
      </w:r>
      <w:r w:rsidR="00C05BBF" w:rsidRPr="00F817D3">
        <w:rPr>
          <w:rFonts w:ascii="DIN Next LT Arabic" w:hAnsi="DIN Next LT Arabic" w:cs="DIN Next LT Arabic"/>
          <w:sz w:val="24"/>
          <w:szCs w:val="24"/>
          <w:rtl/>
        </w:rPr>
        <w:t xml:space="preserve"> وبموجب أوامر شراء</w:t>
      </w:r>
      <w:r w:rsidRPr="00F817D3">
        <w:rPr>
          <w:rFonts w:ascii="DIN Next LT Arabic" w:hAnsi="DIN Next LT Arabic" w:cs="DIN Next LT Arabic"/>
          <w:sz w:val="24"/>
          <w:szCs w:val="24"/>
          <w:rtl/>
        </w:rPr>
        <w:t>.</w:t>
      </w:r>
    </w:p>
    <w:p w14:paraId="5A12CD7A" w14:textId="500F60C4" w:rsidR="005E2036" w:rsidRPr="00F817D3" w:rsidRDefault="00C05BBF" w:rsidP="00E0369F">
      <w:pPr>
        <w:pStyle w:val="BodyText"/>
        <w:bidi/>
        <w:spacing w:after="0"/>
        <w:jc w:val="both"/>
        <w:rPr>
          <w:rFonts w:ascii="DIN Next LT Arabic" w:hAnsi="DIN Next LT Arabic" w:cs="DIN Next LT Arabic"/>
          <w:color w:val="000000"/>
          <w:sz w:val="24"/>
          <w:szCs w:val="24"/>
          <w:rtl/>
        </w:rPr>
      </w:pPr>
      <w:r w:rsidRPr="00F817D3">
        <w:rPr>
          <w:rFonts w:ascii="DIN Next LT Arabic" w:hAnsi="DIN Next LT Arabic" w:cs="DIN Next LT Arabic" w:hint="eastAsia"/>
          <w:b/>
          <w:bCs/>
          <w:color w:val="000000"/>
          <w:sz w:val="24"/>
          <w:szCs w:val="24"/>
          <w:u w:val="single"/>
          <w:rtl/>
        </w:rPr>
        <w:t>ثانيًا</w:t>
      </w:r>
      <w:r w:rsidRPr="00F817D3">
        <w:rPr>
          <w:rFonts w:ascii="DIN Next LT Arabic" w:hAnsi="DIN Next LT Arabic" w:cs="DIN Next LT Arabic"/>
          <w:color w:val="000000"/>
          <w:sz w:val="24"/>
          <w:szCs w:val="24"/>
          <w:u w:val="single"/>
          <w:rtl/>
        </w:rPr>
        <w:t>:</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يحق</w:t>
      </w:r>
      <w:r w:rsidRPr="00F817D3">
        <w:rPr>
          <w:rFonts w:ascii="DIN Next LT Arabic" w:hAnsi="DIN Next LT Arabic" w:cs="DIN Next LT Arabic"/>
          <w:color w:val="000000"/>
          <w:sz w:val="24"/>
          <w:szCs w:val="24"/>
          <w:rtl/>
        </w:rPr>
        <w:t xml:space="preserve"> للجهة الحكومية </w:t>
      </w:r>
      <w:r w:rsidRPr="00F817D3">
        <w:rPr>
          <w:rFonts w:ascii="DIN Next LT Arabic" w:hAnsi="DIN Next LT Arabic" w:cs="DIN Next LT Arabic" w:hint="eastAsia"/>
          <w:color w:val="000000"/>
          <w:sz w:val="24"/>
          <w:szCs w:val="24"/>
          <w:rtl/>
        </w:rPr>
        <w:t>وبناءً</w:t>
      </w:r>
      <w:r w:rsidRPr="00F817D3">
        <w:rPr>
          <w:rFonts w:ascii="DIN Next LT Arabic" w:hAnsi="DIN Next LT Arabic" w:cs="DIN Next LT Arabic"/>
          <w:color w:val="000000"/>
          <w:sz w:val="24"/>
          <w:szCs w:val="24"/>
          <w:rtl/>
        </w:rPr>
        <w:t xml:space="preserve"> على تقديرها </w:t>
      </w:r>
      <w:r w:rsidR="00FA0835" w:rsidRPr="00F817D3">
        <w:rPr>
          <w:rFonts w:ascii="DIN Next LT Arabic" w:hAnsi="DIN Next LT Arabic" w:cs="DIN Next LT Arabic" w:hint="eastAsia"/>
          <w:color w:val="000000"/>
          <w:sz w:val="24"/>
          <w:szCs w:val="24"/>
          <w:rtl/>
        </w:rPr>
        <w:t>الخاص</w:t>
      </w:r>
      <w:r w:rsidR="00FA0835" w:rsidRPr="00F817D3">
        <w:rPr>
          <w:rFonts w:ascii="DIN Next LT Arabic" w:hAnsi="DIN Next LT Arabic" w:cs="DIN Next LT Arabic"/>
          <w:color w:val="000000"/>
          <w:sz w:val="24"/>
          <w:szCs w:val="24"/>
          <w:rtl/>
        </w:rPr>
        <w:t xml:space="preserve"> </w:t>
      </w:r>
      <w:r w:rsidR="00FA0835" w:rsidRPr="00F817D3">
        <w:rPr>
          <w:rFonts w:ascii="DIN Next LT Arabic" w:hAnsi="DIN Next LT Arabic" w:cs="DIN Next LT Arabic" w:hint="eastAsia"/>
          <w:color w:val="000000"/>
          <w:sz w:val="24"/>
          <w:szCs w:val="24"/>
          <w:rtl/>
        </w:rPr>
        <w:t>ل</w:t>
      </w:r>
      <w:r w:rsidRPr="00F817D3">
        <w:rPr>
          <w:rFonts w:ascii="DIN Next LT Arabic" w:hAnsi="DIN Next LT Arabic" w:cs="DIN Next LT Arabic" w:hint="eastAsia"/>
          <w:color w:val="000000"/>
          <w:sz w:val="24"/>
          <w:szCs w:val="24"/>
          <w:rtl/>
        </w:rPr>
        <w:t>حاجتها</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أن</w:t>
      </w:r>
      <w:r w:rsidRPr="00F817D3">
        <w:rPr>
          <w:rFonts w:ascii="DIN Next LT Arabic" w:hAnsi="DIN Next LT Arabic" w:cs="DIN Next LT Arabic"/>
          <w:color w:val="000000"/>
          <w:sz w:val="24"/>
          <w:szCs w:val="24"/>
          <w:rtl/>
        </w:rPr>
        <w:t xml:space="preserve"> تصدر إلى المتعاقد </w:t>
      </w:r>
      <w:r w:rsidRPr="00F817D3">
        <w:rPr>
          <w:rFonts w:ascii="DIN Next LT Arabic" w:hAnsi="DIN Next LT Arabic" w:cs="DIN Next LT Arabic" w:hint="eastAsia"/>
          <w:color w:val="000000"/>
          <w:sz w:val="24"/>
          <w:szCs w:val="24"/>
          <w:rtl/>
        </w:rPr>
        <w:t>أوامر</w:t>
      </w:r>
      <w:r w:rsidRPr="00F817D3">
        <w:rPr>
          <w:rFonts w:ascii="DIN Next LT Arabic" w:hAnsi="DIN Next LT Arabic" w:cs="DIN Next LT Arabic"/>
          <w:color w:val="000000"/>
          <w:sz w:val="24"/>
          <w:szCs w:val="24"/>
          <w:rtl/>
        </w:rPr>
        <w:t xml:space="preserve"> الشراء </w:t>
      </w:r>
      <w:r w:rsidRPr="00F817D3">
        <w:rPr>
          <w:rFonts w:ascii="DIN Next LT Arabic" w:hAnsi="DIN Next LT Arabic" w:cs="DIN Next LT Arabic" w:hint="eastAsia"/>
          <w:color w:val="000000"/>
          <w:sz w:val="24"/>
          <w:szCs w:val="24"/>
          <w:rtl/>
        </w:rPr>
        <w:t>وفق</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الإجراءات</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المتفق</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عليها</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في</w:t>
      </w:r>
      <w:r w:rsidR="00C120EF" w:rsidRPr="00F817D3">
        <w:rPr>
          <w:rFonts w:ascii="DIN Next LT Arabic" w:hAnsi="DIN Next LT Arabic" w:cs="DIN Next LT Arabic"/>
          <w:color w:val="000000"/>
          <w:sz w:val="24"/>
          <w:szCs w:val="24"/>
          <w:rtl/>
        </w:rPr>
        <w:t xml:space="preserve"> </w:t>
      </w:r>
      <w:r w:rsidR="00C120EF" w:rsidRPr="00F817D3">
        <w:rPr>
          <w:rFonts w:ascii="DIN Next LT Arabic" w:hAnsi="DIN Next LT Arabic" w:cs="DIN Next LT Arabic" w:hint="eastAsia"/>
          <w:sz w:val="24"/>
          <w:szCs w:val="24"/>
          <w:rtl/>
        </w:rPr>
        <w:t>البند</w:t>
      </w:r>
      <w:r w:rsidR="00C120EF" w:rsidRPr="00F817D3">
        <w:rPr>
          <w:rFonts w:ascii="DIN Next LT Arabic" w:hAnsi="DIN Next LT Arabic" w:cs="DIN Next LT Arabic"/>
          <w:sz w:val="24"/>
          <w:szCs w:val="24"/>
          <w:rtl/>
        </w:rPr>
        <w:t xml:space="preserve"> </w:t>
      </w:r>
      <w:r w:rsidR="00C120EF" w:rsidRPr="00F817D3">
        <w:rPr>
          <w:rFonts w:ascii="DIN Next LT Arabic" w:hAnsi="DIN Next LT Arabic" w:cs="DIN Next LT Arabic" w:hint="eastAsia"/>
          <w:sz w:val="24"/>
          <w:szCs w:val="24"/>
          <w:rtl/>
        </w:rPr>
        <w:t>رقم</w:t>
      </w:r>
      <w:r w:rsidR="0023225D" w:rsidRPr="00F817D3">
        <w:rPr>
          <w:rFonts w:ascii="DIN Next LT Arabic" w:hAnsi="DIN Next LT Arabic" w:cs="DIN Next LT Arabic"/>
          <w:color w:val="000000"/>
          <w:sz w:val="24"/>
          <w:szCs w:val="24"/>
          <w:rtl/>
        </w:rPr>
        <w:t xml:space="preserve"> </w:t>
      </w:r>
      <w:r w:rsidR="0023225D" w:rsidRPr="00F817D3">
        <w:rPr>
          <w:rFonts w:ascii="DIN Next LT Arabic" w:hAnsi="DIN Next LT Arabic" w:cs="DIN Next LT Arabic"/>
          <w:color w:val="000000"/>
          <w:sz w:val="24"/>
          <w:szCs w:val="24"/>
          <w:rtl/>
        </w:rPr>
        <w:fldChar w:fldCharType="begin"/>
      </w:r>
      <w:r w:rsidR="0023225D" w:rsidRPr="00F817D3">
        <w:rPr>
          <w:rFonts w:ascii="DIN Next LT Arabic" w:hAnsi="DIN Next LT Arabic" w:cs="DIN Next LT Arabic"/>
          <w:color w:val="000000"/>
          <w:sz w:val="24"/>
          <w:szCs w:val="24"/>
          <w:rtl/>
        </w:rPr>
        <w:instrText xml:space="preserve"> </w:instrText>
      </w:r>
      <w:r w:rsidR="0023225D" w:rsidRPr="00F817D3">
        <w:rPr>
          <w:rFonts w:ascii="DIN Next LT Arabic" w:hAnsi="DIN Next LT Arabic" w:cs="DIN Next LT Arabic"/>
          <w:color w:val="000000"/>
          <w:sz w:val="24"/>
          <w:szCs w:val="24"/>
        </w:rPr>
        <w:instrText xml:space="preserve">REF </w:instrText>
      </w:r>
      <w:r w:rsidR="0023225D" w:rsidRPr="00F817D3">
        <w:rPr>
          <w:rFonts w:ascii="DIN Next LT Arabic" w:hAnsi="DIN Next LT Arabic" w:cs="DIN Next LT Arabic"/>
          <w:color w:val="000000"/>
          <w:sz w:val="24"/>
          <w:szCs w:val="24"/>
          <w:rtl/>
        </w:rPr>
        <w:instrText>_</w:instrText>
      </w:r>
      <w:r w:rsidR="0023225D" w:rsidRPr="00F817D3">
        <w:rPr>
          <w:rFonts w:ascii="DIN Next LT Arabic" w:hAnsi="DIN Next LT Arabic" w:cs="DIN Next LT Arabic"/>
          <w:color w:val="000000"/>
          <w:sz w:val="24"/>
          <w:szCs w:val="24"/>
        </w:rPr>
        <w:instrText>Ref39589736 \r \h</w:instrText>
      </w:r>
      <w:r w:rsidR="0023225D" w:rsidRPr="00F817D3">
        <w:rPr>
          <w:rFonts w:ascii="DIN Next LT Arabic" w:hAnsi="DIN Next LT Arabic" w:cs="DIN Next LT Arabic"/>
          <w:color w:val="000000"/>
          <w:sz w:val="24"/>
          <w:szCs w:val="24"/>
          <w:rtl/>
        </w:rPr>
        <w:instrText xml:space="preserve"> </w:instrText>
      </w:r>
      <w:r w:rsidR="00E0369F" w:rsidRPr="00F817D3">
        <w:rPr>
          <w:rFonts w:ascii="DIN Next LT Arabic" w:hAnsi="DIN Next LT Arabic" w:cs="DIN Next LT Arabic"/>
          <w:color w:val="000000"/>
          <w:sz w:val="24"/>
          <w:szCs w:val="24"/>
          <w:rtl/>
        </w:rPr>
        <w:instrText xml:space="preserve"> \* </w:instrText>
      </w:r>
      <w:r w:rsidR="00E0369F" w:rsidRPr="00F817D3">
        <w:rPr>
          <w:rFonts w:ascii="DIN Next LT Arabic" w:hAnsi="DIN Next LT Arabic" w:cs="DIN Next LT Arabic"/>
          <w:color w:val="000000"/>
          <w:sz w:val="24"/>
          <w:szCs w:val="24"/>
        </w:rPr>
        <w:instrText>MERGEFORMAT</w:instrText>
      </w:r>
      <w:r w:rsidR="00E0369F" w:rsidRPr="00F817D3">
        <w:rPr>
          <w:rFonts w:ascii="DIN Next LT Arabic" w:hAnsi="DIN Next LT Arabic" w:cs="DIN Next LT Arabic"/>
          <w:color w:val="000000"/>
          <w:sz w:val="24"/>
          <w:szCs w:val="24"/>
          <w:rtl/>
        </w:rPr>
        <w:instrText xml:space="preserve"> </w:instrText>
      </w:r>
      <w:r w:rsidR="0023225D" w:rsidRPr="00F817D3">
        <w:rPr>
          <w:rFonts w:ascii="DIN Next LT Arabic" w:hAnsi="DIN Next LT Arabic" w:cs="DIN Next LT Arabic"/>
          <w:color w:val="000000"/>
          <w:sz w:val="24"/>
          <w:szCs w:val="24"/>
          <w:rtl/>
        </w:rPr>
      </w:r>
      <w:r w:rsidR="0023225D" w:rsidRPr="00F817D3">
        <w:rPr>
          <w:rFonts w:ascii="DIN Next LT Arabic" w:hAnsi="DIN Next LT Arabic" w:cs="DIN Next LT Arabic"/>
          <w:color w:val="000000"/>
          <w:sz w:val="24"/>
          <w:szCs w:val="24"/>
          <w:rtl/>
        </w:rPr>
        <w:fldChar w:fldCharType="separate"/>
      </w:r>
      <w:r w:rsidR="00757F73">
        <w:rPr>
          <w:rFonts w:ascii="DIN Next LT Arabic" w:hAnsi="DIN Next LT Arabic" w:cs="DIN Next LT Arabic"/>
          <w:color w:val="000000"/>
          <w:sz w:val="24"/>
          <w:szCs w:val="24"/>
          <w:rtl/>
        </w:rPr>
        <w:t>‏4</w:t>
      </w:r>
      <w:r w:rsidR="0023225D" w:rsidRPr="00F817D3">
        <w:rPr>
          <w:rFonts w:ascii="DIN Next LT Arabic" w:hAnsi="DIN Next LT Arabic" w:cs="DIN Next LT Arabic"/>
          <w:color w:val="000000"/>
          <w:sz w:val="24"/>
          <w:szCs w:val="24"/>
          <w:rtl/>
        </w:rPr>
        <w:fldChar w:fldCharType="end"/>
      </w:r>
      <w:r w:rsidR="0023225D" w:rsidRPr="00F817D3">
        <w:rPr>
          <w:rFonts w:ascii="DIN Next LT Arabic" w:hAnsi="DIN Next LT Arabic" w:cs="DIN Next LT Arabic"/>
          <w:color w:val="000000"/>
          <w:sz w:val="24"/>
          <w:szCs w:val="24"/>
          <w:rtl/>
        </w:rPr>
        <w:t xml:space="preserve">  </w:t>
      </w:r>
      <w:r w:rsidR="00C120EF" w:rsidRPr="00F817D3">
        <w:rPr>
          <w:rFonts w:ascii="DIN Next LT Arabic" w:hAnsi="DIN Next LT Arabic" w:cs="DIN Next LT Arabic" w:hint="eastAsia"/>
          <w:sz w:val="24"/>
          <w:szCs w:val="24"/>
          <w:rtl/>
        </w:rPr>
        <w:t>من</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هذه</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الاتفاقية</w:t>
      </w:r>
      <w:r w:rsidRPr="00F817D3">
        <w:rPr>
          <w:rFonts w:ascii="DIN Next LT Arabic" w:hAnsi="DIN Next LT Arabic" w:cs="DIN Next LT Arabic"/>
          <w:color w:val="000000"/>
          <w:sz w:val="24"/>
          <w:szCs w:val="24"/>
          <w:rtl/>
        </w:rPr>
        <w:t xml:space="preserve"> </w:t>
      </w:r>
      <w:r w:rsidR="0023225D" w:rsidRPr="00F817D3">
        <w:rPr>
          <w:rFonts w:ascii="DIN Next LT Arabic" w:hAnsi="DIN Next LT Arabic" w:cs="DIN Next LT Arabic" w:hint="eastAsia"/>
          <w:color w:val="000000"/>
          <w:sz w:val="24"/>
          <w:szCs w:val="24"/>
          <w:rtl/>
        </w:rPr>
        <w:t>الإطارية</w:t>
      </w:r>
      <w:r w:rsidR="0023225D" w:rsidRPr="00F817D3">
        <w:rPr>
          <w:rFonts w:ascii="DIN Next LT Arabic" w:hAnsi="DIN Next LT Arabic" w:cs="DIN Next LT Arabic"/>
          <w:color w:val="000000"/>
          <w:sz w:val="24"/>
          <w:szCs w:val="24"/>
          <w:rtl/>
        </w:rPr>
        <w:t xml:space="preserve"> </w:t>
      </w:r>
      <w:r w:rsidR="00FA0835" w:rsidRPr="00F817D3">
        <w:rPr>
          <w:rFonts w:ascii="DIN Next LT Arabic" w:hAnsi="DIN Next LT Arabic" w:cs="DIN Next LT Arabic" w:hint="eastAsia"/>
          <w:color w:val="000000"/>
          <w:sz w:val="24"/>
          <w:szCs w:val="24"/>
          <w:rtl/>
        </w:rPr>
        <w:t>ليقوم</w:t>
      </w:r>
      <w:r w:rsidR="00FA0835" w:rsidRPr="00F817D3">
        <w:rPr>
          <w:rFonts w:ascii="DIN Next LT Arabic" w:hAnsi="DIN Next LT Arabic" w:cs="DIN Next LT Arabic"/>
          <w:color w:val="000000"/>
          <w:sz w:val="24"/>
          <w:szCs w:val="24"/>
          <w:rtl/>
        </w:rPr>
        <w:t xml:space="preserve"> </w:t>
      </w:r>
      <w:r w:rsidR="00FA0835" w:rsidRPr="00F817D3">
        <w:rPr>
          <w:rFonts w:ascii="DIN Next LT Arabic" w:hAnsi="DIN Next LT Arabic" w:cs="DIN Next LT Arabic" w:hint="eastAsia"/>
          <w:color w:val="000000"/>
          <w:sz w:val="24"/>
          <w:szCs w:val="24"/>
          <w:rtl/>
        </w:rPr>
        <w:t>المتعاقد</w:t>
      </w:r>
      <w:r w:rsidR="00FA0835" w:rsidRPr="00F817D3">
        <w:rPr>
          <w:rFonts w:ascii="DIN Next LT Arabic" w:hAnsi="DIN Next LT Arabic" w:cs="DIN Next LT Arabic"/>
          <w:color w:val="000000"/>
          <w:sz w:val="24"/>
          <w:szCs w:val="24"/>
          <w:rtl/>
        </w:rPr>
        <w:t xml:space="preserve"> </w:t>
      </w:r>
      <w:r w:rsidR="00FA0835" w:rsidRPr="00F817D3">
        <w:rPr>
          <w:rFonts w:ascii="DIN Next LT Arabic" w:hAnsi="DIN Next LT Arabic" w:cs="DIN Next LT Arabic" w:hint="eastAsia"/>
          <w:color w:val="000000"/>
          <w:sz w:val="24"/>
          <w:szCs w:val="24"/>
          <w:rtl/>
        </w:rPr>
        <w:t>بتوريد</w:t>
      </w:r>
      <w:r w:rsidR="00FA0835" w:rsidRPr="00F817D3">
        <w:rPr>
          <w:rFonts w:ascii="DIN Next LT Arabic" w:hAnsi="DIN Next LT Arabic" w:cs="DIN Next LT Arabic"/>
          <w:color w:val="000000"/>
          <w:sz w:val="24"/>
          <w:szCs w:val="24"/>
          <w:rtl/>
        </w:rPr>
        <w:t xml:space="preserve"> </w:t>
      </w:r>
      <w:r w:rsidR="00FA0835" w:rsidRPr="00F817D3">
        <w:rPr>
          <w:rFonts w:ascii="DIN Next LT Arabic" w:hAnsi="DIN Next LT Arabic" w:cs="DIN Next LT Arabic" w:hint="eastAsia"/>
          <w:color w:val="000000"/>
          <w:sz w:val="24"/>
          <w:szCs w:val="24"/>
          <w:rtl/>
        </w:rPr>
        <w:t>الأ</w:t>
      </w:r>
      <w:r w:rsidR="00763344" w:rsidRPr="00F817D3">
        <w:rPr>
          <w:rFonts w:ascii="DIN Next LT Arabic" w:hAnsi="DIN Next LT Arabic" w:cs="DIN Next LT Arabic" w:hint="eastAsia"/>
          <w:color w:val="000000"/>
          <w:sz w:val="24"/>
          <w:szCs w:val="24"/>
          <w:rtl/>
        </w:rPr>
        <w:t>صناف</w:t>
      </w:r>
      <w:r w:rsidR="00763344" w:rsidRPr="00F817D3">
        <w:rPr>
          <w:rFonts w:ascii="DIN Next LT Arabic" w:hAnsi="DIN Next LT Arabic" w:cs="DIN Next LT Arabic"/>
          <w:color w:val="000000"/>
          <w:sz w:val="24"/>
          <w:szCs w:val="24"/>
          <w:rtl/>
        </w:rPr>
        <w:t xml:space="preserve"> </w:t>
      </w:r>
      <w:r w:rsidR="00763344" w:rsidRPr="00F817D3">
        <w:rPr>
          <w:rFonts w:ascii="DIN Next LT Arabic" w:hAnsi="DIN Next LT Arabic" w:cs="DIN Next LT Arabic" w:hint="eastAsia"/>
          <w:color w:val="000000"/>
          <w:sz w:val="24"/>
          <w:szCs w:val="24"/>
          <w:rtl/>
        </w:rPr>
        <w:t>والمواد</w:t>
      </w:r>
      <w:r w:rsidR="00763344" w:rsidRPr="00F817D3">
        <w:rPr>
          <w:rFonts w:ascii="DIN Next LT Arabic" w:hAnsi="DIN Next LT Arabic" w:cs="DIN Next LT Arabic"/>
          <w:color w:val="000000"/>
          <w:sz w:val="24"/>
          <w:szCs w:val="24"/>
          <w:rtl/>
        </w:rPr>
        <w:t xml:space="preserve"> </w:t>
      </w:r>
      <w:r w:rsidR="00763344" w:rsidRPr="00F817D3">
        <w:rPr>
          <w:rFonts w:ascii="DIN Next LT Arabic" w:hAnsi="DIN Next LT Arabic" w:cs="DIN Next LT Arabic" w:hint="eastAsia"/>
          <w:color w:val="000000"/>
          <w:sz w:val="24"/>
          <w:szCs w:val="24"/>
          <w:rtl/>
        </w:rPr>
        <w:t>وفق</w:t>
      </w:r>
      <w:r w:rsidR="00763344" w:rsidRPr="00F817D3">
        <w:rPr>
          <w:rFonts w:ascii="DIN Next LT Arabic" w:hAnsi="DIN Next LT Arabic" w:cs="DIN Next LT Arabic"/>
          <w:color w:val="000000"/>
          <w:sz w:val="24"/>
          <w:szCs w:val="24"/>
          <w:rtl/>
        </w:rPr>
        <w:t xml:space="preserve"> </w:t>
      </w:r>
      <w:r w:rsidR="00763344" w:rsidRPr="00F817D3">
        <w:rPr>
          <w:rFonts w:ascii="DIN Next LT Arabic" w:hAnsi="DIN Next LT Arabic" w:cs="DIN Next LT Arabic" w:hint="eastAsia"/>
          <w:color w:val="000000"/>
          <w:sz w:val="24"/>
          <w:szCs w:val="24"/>
          <w:rtl/>
        </w:rPr>
        <w:t>التفاصيل</w:t>
      </w:r>
      <w:r w:rsidR="00763344" w:rsidRPr="00F817D3">
        <w:rPr>
          <w:rFonts w:ascii="DIN Next LT Arabic" w:hAnsi="DIN Next LT Arabic" w:cs="DIN Next LT Arabic"/>
          <w:color w:val="000000"/>
          <w:sz w:val="24"/>
          <w:szCs w:val="24"/>
          <w:rtl/>
        </w:rPr>
        <w:t xml:space="preserve"> </w:t>
      </w:r>
      <w:r w:rsidR="00763344" w:rsidRPr="00F817D3">
        <w:rPr>
          <w:rFonts w:ascii="DIN Next LT Arabic" w:hAnsi="DIN Next LT Arabic" w:cs="DIN Next LT Arabic" w:hint="eastAsia"/>
          <w:color w:val="000000"/>
          <w:sz w:val="24"/>
          <w:szCs w:val="24"/>
          <w:rtl/>
        </w:rPr>
        <w:t>المبينة</w:t>
      </w:r>
      <w:r w:rsidR="00763344" w:rsidRPr="00F817D3">
        <w:rPr>
          <w:rFonts w:ascii="DIN Next LT Arabic" w:hAnsi="DIN Next LT Arabic" w:cs="DIN Next LT Arabic"/>
          <w:color w:val="000000"/>
          <w:sz w:val="24"/>
          <w:szCs w:val="24"/>
          <w:rtl/>
        </w:rPr>
        <w:t xml:space="preserve"> </w:t>
      </w:r>
      <w:r w:rsidR="00763344" w:rsidRPr="00F817D3">
        <w:rPr>
          <w:rFonts w:ascii="DIN Next LT Arabic" w:hAnsi="DIN Next LT Arabic" w:cs="DIN Next LT Arabic" w:hint="eastAsia"/>
          <w:color w:val="000000"/>
          <w:sz w:val="24"/>
          <w:szCs w:val="24"/>
          <w:rtl/>
        </w:rPr>
        <w:t>في</w:t>
      </w:r>
      <w:r w:rsidR="00763344" w:rsidRPr="00F817D3">
        <w:rPr>
          <w:rFonts w:ascii="DIN Next LT Arabic" w:hAnsi="DIN Next LT Arabic" w:cs="DIN Next LT Arabic"/>
          <w:color w:val="000000"/>
          <w:sz w:val="24"/>
          <w:szCs w:val="24"/>
          <w:rtl/>
        </w:rPr>
        <w:t xml:space="preserve"> </w:t>
      </w:r>
      <w:r w:rsidR="00763344" w:rsidRPr="00F817D3">
        <w:rPr>
          <w:rFonts w:ascii="DIN Next LT Arabic" w:hAnsi="DIN Next LT Arabic" w:cs="DIN Next LT Arabic" w:hint="eastAsia"/>
          <w:color w:val="000000"/>
          <w:sz w:val="24"/>
          <w:szCs w:val="24"/>
          <w:rtl/>
        </w:rPr>
        <w:t>أمر</w:t>
      </w:r>
      <w:r w:rsidR="00763344" w:rsidRPr="00F817D3">
        <w:rPr>
          <w:rFonts w:ascii="DIN Next LT Arabic" w:hAnsi="DIN Next LT Arabic" w:cs="DIN Next LT Arabic"/>
          <w:color w:val="000000"/>
          <w:sz w:val="24"/>
          <w:szCs w:val="24"/>
          <w:rtl/>
        </w:rPr>
        <w:t xml:space="preserve"> </w:t>
      </w:r>
      <w:r w:rsidR="00763344" w:rsidRPr="00F817D3">
        <w:rPr>
          <w:rFonts w:ascii="DIN Next LT Arabic" w:hAnsi="DIN Next LT Arabic" w:cs="DIN Next LT Arabic" w:hint="eastAsia"/>
          <w:color w:val="000000"/>
          <w:sz w:val="24"/>
          <w:szCs w:val="24"/>
          <w:rtl/>
        </w:rPr>
        <w:t>الشراء</w:t>
      </w:r>
      <w:r w:rsidR="005E2036" w:rsidRPr="00F817D3">
        <w:rPr>
          <w:rFonts w:ascii="DIN Next LT Arabic" w:hAnsi="DIN Next LT Arabic" w:cs="DIN Next LT Arabic"/>
          <w:color w:val="000000"/>
          <w:sz w:val="24"/>
          <w:szCs w:val="24"/>
          <w:rtl/>
        </w:rPr>
        <w:t xml:space="preserve">.  </w:t>
      </w:r>
    </w:p>
    <w:p w14:paraId="3313BDD6" w14:textId="5743ED59" w:rsidR="00AF319F" w:rsidRPr="00F817D3" w:rsidRDefault="00385108">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 w:name="_Ref39589736"/>
      <w:bookmarkStart w:id="30" w:name="_Toc39687482"/>
      <w:bookmarkStart w:id="31" w:name="_Toc39797964"/>
      <w:bookmarkStart w:id="32" w:name="_Toc144117594"/>
      <w:r w:rsidRPr="00F817D3">
        <w:rPr>
          <w:rFonts w:ascii="DIN Next LT Arabic" w:hAnsi="DIN Next LT Arabic" w:cs="DIN Next LT Arabic" w:hint="cs"/>
          <w:color w:val="000000"/>
          <w:szCs w:val="24"/>
          <w:rtl/>
        </w:rPr>
        <w:t>إجراءات التعاقد</w:t>
      </w:r>
      <w:bookmarkEnd w:id="29"/>
      <w:bookmarkEnd w:id="30"/>
      <w:bookmarkEnd w:id="31"/>
      <w:bookmarkEnd w:id="32"/>
    </w:p>
    <w:p w14:paraId="3F58BB69" w14:textId="05A37FEE" w:rsidR="00A2612C" w:rsidRPr="00F817D3" w:rsidRDefault="00167614" w:rsidP="00AF319F">
      <w:pPr>
        <w:pStyle w:val="BodyText"/>
        <w:bidi/>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اتفق الطرفان (على القواعد والإجراءات الواردة في هذا البند </w:t>
      </w:r>
      <w:r w:rsidR="004008B9" w:rsidRPr="00F817D3">
        <w:rPr>
          <w:rFonts w:ascii="DIN Next LT Arabic" w:hAnsi="DIN Next LT Arabic" w:cs="DIN Next LT Arabic" w:hint="cs"/>
          <w:sz w:val="24"/>
          <w:szCs w:val="24"/>
          <w:rtl/>
        </w:rPr>
        <w:t>للتعاقد</w:t>
      </w:r>
      <w:r w:rsidRPr="00F817D3">
        <w:rPr>
          <w:rFonts w:ascii="DIN Next LT Arabic" w:hAnsi="DIN Next LT Arabic" w:cs="DIN Next LT Arabic"/>
          <w:sz w:val="24"/>
          <w:szCs w:val="24"/>
          <w:rtl/>
        </w:rPr>
        <w:t xml:space="preserve"> </w:t>
      </w:r>
      <w:r w:rsidR="004008B9" w:rsidRPr="00F817D3">
        <w:rPr>
          <w:rFonts w:ascii="DIN Next LT Arabic" w:hAnsi="DIN Next LT Arabic" w:cs="DIN Next LT Arabic" w:hint="cs"/>
          <w:sz w:val="24"/>
          <w:szCs w:val="24"/>
          <w:rtl/>
        </w:rPr>
        <w:t>بموجب</w:t>
      </w:r>
      <w:r w:rsidRPr="00F817D3">
        <w:rPr>
          <w:rFonts w:ascii="DIN Next LT Arabic" w:hAnsi="DIN Next LT Arabic" w:cs="DIN Next LT Arabic"/>
          <w:sz w:val="24"/>
          <w:szCs w:val="24"/>
          <w:rtl/>
        </w:rPr>
        <w:t xml:space="preserve"> أوامر الشراء بين</w:t>
      </w:r>
      <w:r w:rsidR="003547AB" w:rsidRPr="00F817D3">
        <w:rPr>
          <w:rFonts w:ascii="DIN Next LT Arabic" w:hAnsi="DIN Next LT Arabic" w:cs="DIN Next LT Arabic" w:hint="cs"/>
          <w:sz w:val="24"/>
          <w:szCs w:val="24"/>
          <w:rtl/>
        </w:rPr>
        <w:t xml:space="preserve"> المتعاقد </w:t>
      </w:r>
      <w:r w:rsidR="00F60B5C" w:rsidRPr="00F817D3">
        <w:rPr>
          <w:rFonts w:ascii="DIN Next LT Arabic" w:hAnsi="DIN Next LT Arabic" w:cs="DIN Next LT Arabic" w:hint="cs"/>
          <w:sz w:val="24"/>
          <w:szCs w:val="24"/>
          <w:rtl/>
        </w:rPr>
        <w:t>والجهة</w:t>
      </w:r>
      <w:r w:rsidR="004008B9" w:rsidRPr="00F817D3">
        <w:rPr>
          <w:rFonts w:ascii="DIN Next LT Arabic" w:hAnsi="DIN Next LT Arabic" w:cs="DIN Next LT Arabic" w:hint="cs"/>
          <w:sz w:val="24"/>
          <w:szCs w:val="24"/>
          <w:rtl/>
        </w:rPr>
        <w:t xml:space="preserve"> الحكومية أو أي </w:t>
      </w:r>
      <w:r w:rsidRPr="00F817D3">
        <w:rPr>
          <w:rFonts w:ascii="DIN Next LT Arabic" w:hAnsi="DIN Next LT Arabic" w:cs="DIN Next LT Arabic"/>
          <w:sz w:val="24"/>
          <w:szCs w:val="24"/>
          <w:rtl/>
        </w:rPr>
        <w:t>جه</w:t>
      </w:r>
      <w:r w:rsidR="004008B9" w:rsidRPr="00F817D3">
        <w:rPr>
          <w:rFonts w:ascii="DIN Next LT Arabic" w:hAnsi="DIN Next LT Arabic" w:cs="DIN Next LT Arabic" w:hint="cs"/>
          <w:sz w:val="24"/>
          <w:szCs w:val="24"/>
          <w:rtl/>
        </w:rPr>
        <w:t xml:space="preserve">ة </w:t>
      </w:r>
      <w:r w:rsidRPr="00F817D3">
        <w:rPr>
          <w:rFonts w:ascii="DIN Next LT Arabic" w:hAnsi="DIN Next LT Arabic" w:cs="DIN Next LT Arabic"/>
          <w:sz w:val="24"/>
          <w:szCs w:val="24"/>
          <w:rtl/>
        </w:rPr>
        <w:t xml:space="preserve">مستفيدة </w:t>
      </w:r>
      <w:r w:rsidR="00F60B5C" w:rsidRPr="00F817D3">
        <w:rPr>
          <w:rFonts w:ascii="DIN Next LT Arabic" w:hAnsi="DIN Next LT Arabic" w:cs="DIN Next LT Arabic" w:hint="cs"/>
          <w:sz w:val="24"/>
          <w:szCs w:val="24"/>
          <w:rtl/>
        </w:rPr>
        <w:t xml:space="preserve">عينتها الجهة الحكومية بموجب </w:t>
      </w:r>
      <w:r w:rsidR="004008B9" w:rsidRPr="00F817D3">
        <w:rPr>
          <w:rFonts w:ascii="DIN Next LT Arabic" w:hAnsi="DIN Next LT Arabic" w:cs="DIN Next LT Arabic" w:hint="cs"/>
          <w:sz w:val="24"/>
          <w:szCs w:val="24"/>
          <w:rtl/>
        </w:rPr>
        <w:t xml:space="preserve">هذه الاتفاقية </w:t>
      </w:r>
      <w:r w:rsidRPr="00F817D3">
        <w:rPr>
          <w:rFonts w:ascii="DIN Next LT Arabic" w:hAnsi="DIN Next LT Arabic" w:cs="DIN Next LT Arabic"/>
          <w:sz w:val="24"/>
          <w:szCs w:val="24"/>
          <w:rtl/>
        </w:rPr>
        <w:t>الإطارية:</w:t>
      </w:r>
    </w:p>
    <w:p w14:paraId="1F796A24" w14:textId="16058A25" w:rsidR="00A2612C" w:rsidRPr="00F817D3" w:rsidRDefault="00A2612C" w:rsidP="00A2612C">
      <w:pPr>
        <w:pStyle w:val="BodyText"/>
        <w:bidi/>
        <w:jc w:val="both"/>
        <w:rPr>
          <w:rFonts w:ascii="DIN Next LT Arabic" w:hAnsi="DIN Next LT Arabic" w:cs="DIN Next LT Arabic"/>
          <w:sz w:val="24"/>
          <w:szCs w:val="24"/>
          <w:rtl/>
        </w:rPr>
      </w:pPr>
      <w:r w:rsidRPr="00F817D3">
        <w:rPr>
          <w:rFonts w:ascii="DIN Next LT Arabic" w:hAnsi="DIN Next LT Arabic" w:cs="DIN Next LT Arabic"/>
          <w:b/>
          <w:bCs/>
          <w:sz w:val="24"/>
          <w:szCs w:val="24"/>
          <w:rtl/>
        </w:rPr>
        <w:t>أولًا</w:t>
      </w:r>
      <w:r w:rsidRPr="00F817D3">
        <w:rPr>
          <w:rFonts w:ascii="DIN Next LT Arabic" w:hAnsi="DIN Next LT Arabic" w:cs="DIN Next LT Arabic"/>
          <w:sz w:val="24"/>
          <w:szCs w:val="24"/>
          <w:rtl/>
        </w:rPr>
        <w:t xml:space="preserve">: يوافق المتعاقد بأن </w:t>
      </w:r>
      <w:r w:rsidRPr="00F817D3">
        <w:rPr>
          <w:rFonts w:ascii="DIN Next LT Arabic" w:hAnsi="DIN Next LT Arabic" w:cs="DIN Next LT Arabic" w:hint="cs"/>
          <w:sz w:val="24"/>
          <w:szCs w:val="24"/>
          <w:rtl/>
        </w:rPr>
        <w:t>للجهة الحكومية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cs"/>
          <w:sz w:val="24"/>
          <w:szCs w:val="24"/>
          <w:rtl/>
        </w:rPr>
        <w:t>إذا رغبت</w:t>
      </w:r>
      <w:r w:rsidRPr="00F817D3">
        <w:rPr>
          <w:rFonts w:ascii="DIN Next LT Arabic" w:hAnsi="DIN Next LT Arabic" w:cs="DIN Next LT Arabic"/>
          <w:sz w:val="24"/>
          <w:szCs w:val="24"/>
          <w:rtl/>
        </w:rPr>
        <w:t xml:space="preserve"> في الحصول على </w:t>
      </w:r>
      <w:r w:rsidRPr="00F817D3">
        <w:rPr>
          <w:rFonts w:ascii="DIN Next LT Arabic" w:hAnsi="DIN Next LT Arabic" w:cs="DIN Next LT Arabic" w:hint="cs"/>
          <w:sz w:val="24"/>
          <w:szCs w:val="24"/>
          <w:rtl/>
        </w:rPr>
        <w:t xml:space="preserve">الأصناف والمواد </w:t>
      </w:r>
      <w:r w:rsidRPr="00F817D3">
        <w:rPr>
          <w:rFonts w:ascii="DIN Next LT Arabic" w:hAnsi="DIN Next LT Arabic" w:cs="DIN Next LT Arabic"/>
          <w:sz w:val="24"/>
          <w:szCs w:val="24"/>
          <w:rtl/>
        </w:rPr>
        <w:t xml:space="preserve">أن تتقدم بطلب شراء، ويتعهد المتعاقد بالإجابة على ذلك الطلب لتوريد الأصناف والمواد طبقًا لشروط </w:t>
      </w:r>
      <w:r w:rsidRPr="00F817D3">
        <w:rPr>
          <w:rFonts w:ascii="DIN Next LT Arabic" w:hAnsi="DIN Next LT Arabic" w:cs="DIN Next LT Arabic" w:hint="cs"/>
          <w:sz w:val="24"/>
          <w:szCs w:val="24"/>
          <w:rtl/>
        </w:rPr>
        <w:t>وأحكام هذه الاتفاقية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cs"/>
          <w:sz w:val="24"/>
          <w:szCs w:val="24"/>
          <w:rtl/>
        </w:rPr>
        <w:t>على أن تراعى الإجراءات والأحكام التالية</w:t>
      </w:r>
      <w:r w:rsidRPr="00F817D3">
        <w:rPr>
          <w:rFonts w:ascii="DIN Next LT Arabic" w:hAnsi="DIN Next LT Arabic" w:cs="DIN Next LT Arabic"/>
          <w:sz w:val="24"/>
          <w:szCs w:val="24"/>
          <w:rtl/>
        </w:rPr>
        <w:t>:</w:t>
      </w:r>
    </w:p>
    <w:p w14:paraId="52296294" w14:textId="77777777" w:rsidR="00167614" w:rsidRPr="00F817D3" w:rsidRDefault="00167614" w:rsidP="00167614">
      <w:pPr>
        <w:pStyle w:val="BodyText"/>
        <w:bidi/>
        <w:jc w:val="both"/>
        <w:rPr>
          <w:sz w:val="8"/>
          <w:szCs w:val="8"/>
          <w:rtl/>
        </w:rPr>
      </w:pPr>
    </w:p>
    <w:p w14:paraId="18B7BA1C" w14:textId="33CC1609" w:rsidR="00167614" w:rsidRPr="00F817D3" w:rsidRDefault="00167614">
      <w:pPr>
        <w:pStyle w:val="BodyText"/>
        <w:numPr>
          <w:ilvl w:val="0"/>
          <w:numId w:val="47"/>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أن تتقدم</w:t>
      </w:r>
      <w:r w:rsidR="00684074"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 xml:space="preserve">الجهة </w:t>
      </w:r>
      <w:r w:rsidR="00CC681B" w:rsidRPr="00F817D3">
        <w:rPr>
          <w:rFonts w:ascii="DIN Next LT Arabic" w:hAnsi="DIN Next LT Arabic" w:cs="DIN Next LT Arabic" w:hint="cs"/>
          <w:sz w:val="24"/>
          <w:szCs w:val="24"/>
          <w:rtl/>
        </w:rPr>
        <w:t>الحكومية</w:t>
      </w:r>
      <w:r w:rsidRPr="00F817D3">
        <w:rPr>
          <w:rFonts w:ascii="DIN Next LT Arabic" w:hAnsi="DIN Next LT Arabic" w:cs="DIN Next LT Arabic"/>
          <w:sz w:val="24"/>
          <w:szCs w:val="24"/>
          <w:rtl/>
        </w:rPr>
        <w:t xml:space="preserve"> بطلب شراء إلى المتعاقد في أي وقت خلال مدة هذه الاتفاقية؛</w:t>
      </w:r>
    </w:p>
    <w:p w14:paraId="45E820D2" w14:textId="11C5B6CD" w:rsidR="00167614" w:rsidRPr="00F817D3" w:rsidRDefault="00167614">
      <w:pPr>
        <w:pStyle w:val="BodyText"/>
        <w:numPr>
          <w:ilvl w:val="0"/>
          <w:numId w:val="47"/>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على المتعاقد تقديم رده بخصوص طلب الشراء خلال مدة لا تتجاوز </w:t>
      </w:r>
      <w:r w:rsidRPr="00F817D3">
        <w:rPr>
          <w:rFonts w:ascii="DIN Next LT Arabic" w:hAnsi="DIN Next LT Arabic" w:cs="DIN Next LT Arabic"/>
          <w:color w:val="FF0000"/>
          <w:sz w:val="24"/>
          <w:szCs w:val="24"/>
          <w:rtl/>
        </w:rPr>
        <w:t xml:space="preserve">[يومين] </w:t>
      </w:r>
      <w:r w:rsidRPr="00F817D3">
        <w:rPr>
          <w:rFonts w:ascii="DIN Next LT Arabic" w:hAnsi="DIN Next LT Arabic" w:cs="DIN Next LT Arabic"/>
          <w:sz w:val="24"/>
          <w:szCs w:val="24"/>
          <w:rtl/>
        </w:rPr>
        <w:t xml:space="preserve">(بحدٍ أقصى) ويجوز </w:t>
      </w:r>
      <w:r w:rsidR="007A0400" w:rsidRPr="00F817D3">
        <w:rPr>
          <w:rFonts w:ascii="DIN Next LT Arabic" w:hAnsi="DIN Next LT Arabic" w:cs="DIN Next LT Arabic" w:hint="cs"/>
          <w:sz w:val="24"/>
          <w:szCs w:val="24"/>
          <w:rtl/>
        </w:rPr>
        <w:t>ل</w:t>
      </w:r>
      <w:r w:rsidR="00684074" w:rsidRPr="00F817D3">
        <w:rPr>
          <w:rFonts w:ascii="DIN Next LT Arabic" w:hAnsi="DIN Next LT Arabic" w:cs="DIN Next LT Arabic" w:hint="cs"/>
          <w:sz w:val="24"/>
          <w:szCs w:val="24"/>
          <w:rtl/>
        </w:rPr>
        <w:t>لجهة الحكومية</w:t>
      </w:r>
      <w:r w:rsidR="00CC681B"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 xml:space="preserve">أن تحدد مدة أخرى للإجابة على طلب الشراء؛ </w:t>
      </w:r>
    </w:p>
    <w:p w14:paraId="753FEDEE" w14:textId="1CF26B1F" w:rsidR="00167614" w:rsidRPr="00F817D3" w:rsidRDefault="00167614">
      <w:pPr>
        <w:pStyle w:val="BodyText"/>
        <w:numPr>
          <w:ilvl w:val="0"/>
          <w:numId w:val="47"/>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يلتزم المتعاقد، عند إعداده لإجابته على طلب الشراء بالامتثال إلى أحكام هذه الاتفاقية </w:t>
      </w:r>
      <w:r w:rsidR="00003B2E" w:rsidRPr="00F817D3">
        <w:rPr>
          <w:rFonts w:ascii="DIN Next LT Arabic" w:hAnsi="DIN Next LT Arabic" w:cs="DIN Next LT Arabic" w:hint="cs"/>
          <w:sz w:val="24"/>
          <w:szCs w:val="24"/>
          <w:rtl/>
        </w:rPr>
        <w:t>الإطارية؛</w:t>
      </w:r>
    </w:p>
    <w:p w14:paraId="3097B4E7" w14:textId="77777777" w:rsidR="00167614" w:rsidRPr="00F817D3" w:rsidRDefault="00167614">
      <w:pPr>
        <w:pStyle w:val="BodyText"/>
        <w:numPr>
          <w:ilvl w:val="0"/>
          <w:numId w:val="47"/>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يلتزم المتعاقد بألا تتجاوز أسعار عرضه بأي حال من الأحوال حدود الأسعار المرجعية؛</w:t>
      </w:r>
    </w:p>
    <w:p w14:paraId="4703DC0E" w14:textId="415B96F8" w:rsidR="00167614" w:rsidRPr="00F817D3" w:rsidRDefault="00167614">
      <w:pPr>
        <w:pStyle w:val="BodyText"/>
        <w:numPr>
          <w:ilvl w:val="0"/>
          <w:numId w:val="47"/>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تُعَدُّ الشروط والأحكام المحددة لوثائق أمر الشراء المحددة في الفقرة </w:t>
      </w:r>
      <w:r w:rsidR="00C120EF"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ثانيًا</w:t>
      </w:r>
      <w:r w:rsidR="00C120EF"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 xml:space="preserve"> من هذا البند أحكامًا وشروطًا لكل طلب شراء وأمر شراء لتوريد </w:t>
      </w:r>
      <w:r w:rsidRPr="00F817D3">
        <w:rPr>
          <w:rFonts w:ascii="DIN Next LT Arabic" w:hAnsi="DIN Next LT Arabic" w:cs="DIN Next LT Arabic"/>
          <w:color w:val="000000"/>
          <w:sz w:val="24"/>
          <w:szCs w:val="24"/>
          <w:rtl/>
        </w:rPr>
        <w:t>الأصناف والمواد</w:t>
      </w:r>
      <w:r w:rsidRPr="00F817D3">
        <w:rPr>
          <w:rFonts w:ascii="DIN Next LT Arabic" w:hAnsi="DIN Next LT Arabic" w:cs="DIN Next LT Arabic"/>
          <w:sz w:val="24"/>
          <w:szCs w:val="24"/>
          <w:rtl/>
        </w:rPr>
        <w:t xml:space="preserve"> ويوافق المتعاقد على إلغاء كل شرط أو تحفظ يعارض أو يقيد أو يخالف الشروط والأحكام المحددة في </w:t>
      </w:r>
      <w:r w:rsidR="005E06D7" w:rsidRPr="00F817D3">
        <w:rPr>
          <w:rFonts w:ascii="DIN Next LT Arabic" w:hAnsi="DIN Next LT Arabic" w:cs="DIN Next LT Arabic" w:hint="cs"/>
          <w:sz w:val="24"/>
          <w:szCs w:val="24"/>
          <w:rtl/>
        </w:rPr>
        <w:t>هذه الاتفاقية الإطارية</w:t>
      </w:r>
      <w:r w:rsidRPr="00F817D3">
        <w:rPr>
          <w:rFonts w:ascii="DIN Next LT Arabic" w:hAnsi="DIN Next LT Arabic" w:cs="DIN Next LT Arabic"/>
          <w:sz w:val="24"/>
          <w:szCs w:val="24"/>
          <w:rtl/>
        </w:rPr>
        <w:t>؛</w:t>
      </w:r>
    </w:p>
    <w:p w14:paraId="7A1DF2A1" w14:textId="1AE65D3F" w:rsidR="00167614" w:rsidRPr="00F817D3" w:rsidRDefault="00167614">
      <w:pPr>
        <w:pStyle w:val="BodyText"/>
        <w:numPr>
          <w:ilvl w:val="0"/>
          <w:numId w:val="47"/>
        </w:numPr>
        <w:bidi/>
        <w:spacing w:before="240" w:after="0"/>
        <w:jc w:val="both"/>
        <w:rPr>
          <w:rFonts w:ascii="DIN Next LT Arabic" w:hAnsi="DIN Next LT Arabic" w:cs="DIN Next LT Arabic"/>
          <w:sz w:val="24"/>
          <w:szCs w:val="24"/>
        </w:rPr>
      </w:pPr>
      <w:bookmarkStart w:id="33" w:name="_Ref36852171"/>
      <w:r w:rsidRPr="00F817D3">
        <w:rPr>
          <w:rFonts w:ascii="DIN Next LT Arabic" w:hAnsi="DIN Next LT Arabic" w:cs="DIN Next LT Arabic"/>
          <w:sz w:val="24"/>
          <w:szCs w:val="24"/>
          <w:rtl/>
        </w:rPr>
        <w:t>[</w:t>
      </w:r>
      <w:r w:rsidRPr="00F817D3">
        <w:rPr>
          <w:rFonts w:ascii="DIN Next LT Arabic" w:hAnsi="DIN Next LT Arabic" w:cs="DIN Next LT Arabic"/>
          <w:i/>
          <w:iCs/>
          <w:sz w:val="24"/>
          <w:szCs w:val="24"/>
          <w:rtl/>
        </w:rPr>
        <w:t xml:space="preserve">في حال كان أحد المنتجات التي يقدمها المتعاقد أو أحد أطراف الاتفاقية الإطارية وطني المنشأ، فسيمنح ذلك المنتج أفضلية سعرية بنسبة 10% مقارنة بالسلع الأجنبية قبل إصدار أمر الشراء أو عند إجراء منافسة مغلقة بين </w:t>
      </w:r>
      <w:r w:rsidRPr="00F817D3">
        <w:rPr>
          <w:rFonts w:ascii="DIN Next LT Arabic" w:hAnsi="DIN Next LT Arabic" w:cs="DIN Next LT Arabic"/>
          <w:i/>
          <w:iCs/>
          <w:sz w:val="24"/>
          <w:szCs w:val="24"/>
          <w:rtl/>
          <w:lang w:bidi="ar-LB"/>
        </w:rPr>
        <w:t xml:space="preserve">أطراف الاتفاقية الإطارية </w:t>
      </w:r>
      <w:r w:rsidRPr="00F817D3">
        <w:rPr>
          <w:rFonts w:ascii="DIN Next LT Arabic" w:hAnsi="DIN Next LT Arabic" w:cs="DIN Next LT Arabic"/>
          <w:i/>
          <w:iCs/>
          <w:sz w:val="24"/>
          <w:szCs w:val="24"/>
          <w:rtl/>
        </w:rPr>
        <w:t>، بحيث يتوجب على</w:t>
      </w:r>
      <w:r w:rsidR="00684074" w:rsidRPr="00F817D3">
        <w:rPr>
          <w:rFonts w:ascii="DIN Next LT Arabic" w:hAnsi="DIN Next LT Arabic" w:cs="DIN Next LT Arabic" w:hint="cs"/>
          <w:i/>
          <w:iCs/>
          <w:sz w:val="24"/>
          <w:szCs w:val="24"/>
          <w:rtl/>
        </w:rPr>
        <w:t xml:space="preserve"> الجهة الحكومية أو الجهة المستفيدة </w:t>
      </w:r>
      <w:r w:rsidRPr="00F817D3">
        <w:rPr>
          <w:rFonts w:ascii="DIN Next LT Arabic" w:hAnsi="DIN Next LT Arabic" w:cs="DIN Next LT Arabic"/>
          <w:i/>
          <w:iCs/>
          <w:sz w:val="24"/>
          <w:szCs w:val="24"/>
          <w:rtl/>
        </w:rPr>
        <w:t xml:space="preserve">حصر أوامر </w:t>
      </w:r>
      <w:r w:rsidRPr="00F817D3">
        <w:rPr>
          <w:rFonts w:ascii="DIN Next LT Arabic" w:hAnsi="DIN Next LT Arabic" w:cs="DIN Next LT Arabic"/>
          <w:i/>
          <w:iCs/>
          <w:sz w:val="24"/>
          <w:szCs w:val="24"/>
          <w:rtl/>
        </w:rPr>
        <w:lastRenderedPageBreak/>
        <w:t>الشراء على المنتجات الوطنية التي لا يتجاوز الفرق في السعر بينها وبين سعر المنتج الأجنبي 10% وفقاً لما ورد في لائحة تفضيل المحتوى المحلي</w:t>
      </w:r>
      <w:r w:rsidRPr="00F817D3">
        <w:rPr>
          <w:rFonts w:ascii="DIN Next LT Arabic" w:hAnsi="DIN Next LT Arabic" w:cs="DIN Next LT Arabic"/>
          <w:sz w:val="24"/>
          <w:szCs w:val="24"/>
          <w:rtl/>
        </w:rPr>
        <w:t>.]</w:t>
      </w:r>
      <w:bookmarkEnd w:id="33"/>
    </w:p>
    <w:p w14:paraId="03075747" w14:textId="04E87231" w:rsidR="00167614" w:rsidRPr="00F817D3" w:rsidRDefault="00B82964">
      <w:pPr>
        <w:pStyle w:val="BodyText"/>
        <w:numPr>
          <w:ilvl w:val="0"/>
          <w:numId w:val="47"/>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hint="cs"/>
          <w:sz w:val="24"/>
          <w:szCs w:val="24"/>
          <w:rtl/>
        </w:rPr>
        <w:t xml:space="preserve">لا يعد التعاقد </w:t>
      </w:r>
      <w:r w:rsidR="00A960A7" w:rsidRPr="00F817D3">
        <w:rPr>
          <w:rFonts w:ascii="DIN Next LT Arabic" w:hAnsi="DIN Next LT Arabic" w:cs="DIN Next LT Arabic" w:hint="cs"/>
          <w:sz w:val="24"/>
          <w:szCs w:val="24"/>
          <w:rtl/>
        </w:rPr>
        <w:t xml:space="preserve">على توريد الأصناف والمواد </w:t>
      </w:r>
      <w:r w:rsidRPr="00F817D3">
        <w:rPr>
          <w:rFonts w:ascii="DIN Next LT Arabic" w:hAnsi="DIN Next LT Arabic" w:cs="DIN Next LT Arabic" w:hint="cs"/>
          <w:sz w:val="24"/>
          <w:szCs w:val="24"/>
          <w:rtl/>
        </w:rPr>
        <w:t>منجزًا إلا حين تصدر</w:t>
      </w:r>
      <w:r w:rsidR="00167614" w:rsidRPr="00F817D3">
        <w:rPr>
          <w:rFonts w:ascii="DIN Next LT Arabic" w:hAnsi="DIN Next LT Arabic" w:cs="DIN Next LT Arabic"/>
          <w:sz w:val="24"/>
          <w:szCs w:val="24"/>
          <w:rtl/>
        </w:rPr>
        <w:t xml:space="preserve"> </w:t>
      </w:r>
      <w:r w:rsidRPr="00F817D3">
        <w:rPr>
          <w:rFonts w:ascii="DIN Next LT Arabic" w:hAnsi="DIN Next LT Arabic" w:cs="DIN Next LT Arabic" w:hint="cs"/>
          <w:sz w:val="24"/>
          <w:szCs w:val="24"/>
          <w:rtl/>
        </w:rPr>
        <w:t xml:space="preserve">الجهة </w:t>
      </w:r>
      <w:r w:rsidR="00167614" w:rsidRPr="00F817D3">
        <w:rPr>
          <w:rFonts w:ascii="DIN Next LT Arabic" w:hAnsi="DIN Next LT Arabic" w:cs="DIN Next LT Arabic"/>
          <w:sz w:val="24"/>
          <w:szCs w:val="24"/>
          <w:rtl/>
        </w:rPr>
        <w:t xml:space="preserve">الحكومية </w:t>
      </w:r>
      <w:r w:rsidRPr="00F817D3">
        <w:rPr>
          <w:rFonts w:ascii="DIN Next LT Arabic" w:hAnsi="DIN Next LT Arabic" w:cs="DIN Next LT Arabic" w:hint="cs"/>
          <w:sz w:val="24"/>
          <w:szCs w:val="24"/>
          <w:rtl/>
        </w:rPr>
        <w:t xml:space="preserve">كتاب </w:t>
      </w:r>
      <w:r w:rsidR="00167614" w:rsidRPr="00F817D3">
        <w:rPr>
          <w:rFonts w:ascii="DIN Next LT Arabic" w:hAnsi="DIN Next LT Arabic" w:cs="DIN Next LT Arabic"/>
          <w:sz w:val="24"/>
          <w:szCs w:val="24"/>
          <w:rtl/>
        </w:rPr>
        <w:t>أمر شراء</w:t>
      </w:r>
      <w:r w:rsidRPr="00F817D3">
        <w:rPr>
          <w:rFonts w:ascii="DIN Next LT Arabic" w:hAnsi="DIN Next LT Arabic" w:cs="DIN Next LT Arabic" w:hint="cs"/>
          <w:sz w:val="24"/>
          <w:szCs w:val="24"/>
          <w:rtl/>
        </w:rPr>
        <w:t xml:space="preserve"> طبقًا لأحكام هذه الاتفاقية وشروطها</w:t>
      </w:r>
      <w:r w:rsidR="00167614" w:rsidRPr="00F817D3">
        <w:rPr>
          <w:rFonts w:ascii="DIN Next LT Arabic" w:hAnsi="DIN Next LT Arabic" w:cs="DIN Next LT Arabic"/>
          <w:sz w:val="24"/>
          <w:szCs w:val="24"/>
          <w:rtl/>
        </w:rPr>
        <w:t xml:space="preserve">. </w:t>
      </w:r>
    </w:p>
    <w:p w14:paraId="4BAC036D" w14:textId="2F0F6BCC" w:rsidR="00167614" w:rsidRPr="00F817D3" w:rsidRDefault="00167614" w:rsidP="00CC681B">
      <w:pPr>
        <w:pStyle w:val="BodyText"/>
        <w:bidi/>
        <w:jc w:val="both"/>
        <w:rPr>
          <w:rFonts w:ascii="DIN Next LT Arabic" w:hAnsi="DIN Next LT Arabic" w:cs="DIN Next LT Arabic"/>
          <w:color w:val="000000"/>
          <w:sz w:val="24"/>
          <w:szCs w:val="24"/>
          <w:rtl/>
        </w:rPr>
      </w:pPr>
      <w:r w:rsidRPr="00F817D3">
        <w:rPr>
          <w:rFonts w:ascii="DIN Next LT Arabic" w:hAnsi="DIN Next LT Arabic" w:cs="DIN Next LT Arabic"/>
          <w:b/>
          <w:bCs/>
          <w:color w:val="000000"/>
          <w:sz w:val="24"/>
          <w:szCs w:val="24"/>
          <w:u w:val="single"/>
          <w:rtl/>
        </w:rPr>
        <w:t>ثانيًا</w:t>
      </w:r>
      <w:r w:rsidRPr="00F817D3">
        <w:rPr>
          <w:rFonts w:ascii="DIN Next LT Arabic" w:hAnsi="DIN Next LT Arabic" w:cs="DIN Next LT Arabic"/>
          <w:sz w:val="24"/>
          <w:szCs w:val="24"/>
          <w:u w:val="single"/>
          <w:rtl/>
        </w:rPr>
        <w:t>:</w:t>
      </w:r>
      <w:r w:rsidRPr="00F817D3">
        <w:rPr>
          <w:rFonts w:ascii="DIN Next LT Arabic" w:hAnsi="DIN Next LT Arabic" w:cs="DIN Next LT Arabic"/>
          <w:sz w:val="24"/>
          <w:szCs w:val="24"/>
          <w:rtl/>
        </w:rPr>
        <w:t xml:space="preserve"> </w:t>
      </w:r>
      <w:r w:rsidRPr="00F817D3">
        <w:rPr>
          <w:rFonts w:ascii="DIN Next LT Arabic" w:hAnsi="DIN Next LT Arabic" w:cs="DIN Next LT Arabic"/>
          <w:color w:val="000000"/>
          <w:sz w:val="24"/>
          <w:szCs w:val="24"/>
          <w:rtl/>
        </w:rPr>
        <w:t xml:space="preserve">يوافق المتعاقد ويقر بأن الشروط والأحكام المبينة في </w:t>
      </w:r>
      <w:r w:rsidR="00A960A7" w:rsidRPr="00F817D3">
        <w:rPr>
          <w:rFonts w:ascii="DIN Next LT Arabic" w:hAnsi="DIN Next LT Arabic" w:cs="DIN Next LT Arabic" w:hint="cs"/>
          <w:color w:val="000000"/>
          <w:sz w:val="24"/>
          <w:szCs w:val="24"/>
          <w:rtl/>
        </w:rPr>
        <w:t xml:space="preserve">هذه الاتفاقية وشروطها </w:t>
      </w:r>
      <w:r w:rsidRPr="00F817D3">
        <w:rPr>
          <w:rFonts w:ascii="DIN Next LT Arabic" w:hAnsi="DIN Next LT Arabic" w:cs="DIN Next LT Arabic"/>
          <w:color w:val="000000"/>
          <w:sz w:val="24"/>
          <w:szCs w:val="24"/>
          <w:rtl/>
        </w:rPr>
        <w:t xml:space="preserve">وثائق </w:t>
      </w:r>
      <w:r w:rsidR="00737CC7" w:rsidRPr="00F817D3">
        <w:rPr>
          <w:rFonts w:ascii="DIN Next LT Arabic" w:hAnsi="DIN Next LT Arabic" w:cs="DIN Next LT Arabic" w:hint="cs"/>
          <w:color w:val="000000"/>
          <w:sz w:val="24"/>
          <w:szCs w:val="24"/>
          <w:rtl/>
        </w:rPr>
        <w:t>هذه تُعَدُّ</w:t>
      </w:r>
      <w:r w:rsidRPr="00F817D3">
        <w:rPr>
          <w:rFonts w:ascii="DIN Next LT Arabic" w:hAnsi="DIN Next LT Arabic" w:cs="DIN Next LT Arabic"/>
          <w:color w:val="000000"/>
          <w:sz w:val="24"/>
          <w:szCs w:val="24"/>
          <w:rtl/>
        </w:rPr>
        <w:t xml:space="preserve"> داخلة ضمن كل أمر شراء بينه وبين </w:t>
      </w:r>
      <w:r w:rsidR="00C97D58" w:rsidRPr="00F817D3">
        <w:rPr>
          <w:rFonts w:ascii="DIN Next LT Arabic" w:hAnsi="DIN Next LT Arabic" w:cs="DIN Next LT Arabic" w:hint="cs"/>
          <w:color w:val="000000"/>
          <w:sz w:val="24"/>
          <w:szCs w:val="24"/>
          <w:rtl/>
        </w:rPr>
        <w:t>الجهة الحكومية</w:t>
      </w:r>
      <w:r w:rsidR="00623474" w:rsidRPr="00F817D3">
        <w:rPr>
          <w:rFonts w:ascii="DIN Next LT Arabic" w:hAnsi="DIN Next LT Arabic" w:cs="DIN Next LT Arabic" w:hint="cs"/>
          <w:color w:val="000000"/>
          <w:sz w:val="24"/>
          <w:szCs w:val="24"/>
          <w:rtl/>
        </w:rPr>
        <w:t xml:space="preserve"> أو الجهة المستفيدة</w:t>
      </w:r>
      <w:r w:rsidR="00CC681B" w:rsidRPr="00F817D3">
        <w:rPr>
          <w:rFonts w:ascii="DIN Next LT Arabic" w:hAnsi="DIN Next LT Arabic" w:cs="DIN Next LT Arabic" w:hint="cs"/>
          <w:color w:val="000000"/>
          <w:sz w:val="24"/>
          <w:szCs w:val="24"/>
          <w:rtl/>
        </w:rPr>
        <w:t xml:space="preserve"> </w:t>
      </w:r>
      <w:r w:rsidRPr="00F817D3">
        <w:rPr>
          <w:rFonts w:ascii="DIN Next LT Arabic" w:hAnsi="DIN Next LT Arabic" w:cs="DIN Next LT Arabic"/>
          <w:color w:val="000000"/>
          <w:sz w:val="24"/>
          <w:szCs w:val="24"/>
          <w:rtl/>
        </w:rPr>
        <w:t>طرف أمر الشراء وتعد جزءًا لا يتجزأ من أمر الشراء</w:t>
      </w:r>
      <w:r w:rsidR="008706F9" w:rsidRPr="00F817D3">
        <w:rPr>
          <w:rFonts w:ascii="DIN Next LT Arabic" w:hAnsi="DIN Next LT Arabic" w:cs="DIN Next LT Arabic" w:hint="cs"/>
          <w:color w:val="000000"/>
          <w:sz w:val="24"/>
          <w:szCs w:val="24"/>
          <w:rtl/>
        </w:rPr>
        <w:t xml:space="preserve"> </w:t>
      </w:r>
      <w:r w:rsidRPr="00F817D3">
        <w:rPr>
          <w:rFonts w:ascii="DIN Next LT Arabic" w:hAnsi="DIN Next LT Arabic" w:cs="DIN Next LT Arabic"/>
          <w:color w:val="000000"/>
          <w:sz w:val="24"/>
          <w:szCs w:val="24"/>
          <w:rtl/>
        </w:rPr>
        <w:t>سواء</w:t>
      </w:r>
      <w:r w:rsidR="00CC681B" w:rsidRPr="00F817D3">
        <w:rPr>
          <w:rFonts w:ascii="DIN Next LT Arabic" w:hAnsi="DIN Next LT Arabic" w:cs="DIN Next LT Arabic" w:hint="cs"/>
          <w:color w:val="000000"/>
          <w:sz w:val="24"/>
          <w:szCs w:val="24"/>
          <w:rtl/>
        </w:rPr>
        <w:t>ً</w:t>
      </w:r>
      <w:r w:rsidRPr="00F817D3">
        <w:rPr>
          <w:rFonts w:ascii="DIN Next LT Arabic" w:hAnsi="DIN Next LT Arabic" w:cs="DIN Next LT Arabic"/>
          <w:color w:val="000000"/>
          <w:sz w:val="24"/>
          <w:szCs w:val="24"/>
          <w:rtl/>
        </w:rPr>
        <w:t xml:space="preserve"> أشير إليها أو لم يشر إليها في كتاب أمر الشراء الذي تصدره الجهة الحكومية</w:t>
      </w:r>
      <w:r w:rsidR="00C97D58" w:rsidRPr="00F817D3">
        <w:rPr>
          <w:rFonts w:ascii="DIN Next LT Arabic" w:hAnsi="DIN Next LT Arabic" w:cs="DIN Next LT Arabic" w:hint="cs"/>
          <w:color w:val="000000"/>
          <w:sz w:val="24"/>
          <w:szCs w:val="24"/>
          <w:rtl/>
        </w:rPr>
        <w:t>.</w:t>
      </w:r>
    </w:p>
    <w:p w14:paraId="7C6A9F4E" w14:textId="0DA3590B" w:rsidR="00EA656D" w:rsidRPr="00F817D3" w:rsidRDefault="00EA656D" w:rsidP="00E7256A">
      <w:pPr>
        <w:pStyle w:val="BodyText"/>
        <w:bidi/>
        <w:jc w:val="both"/>
        <w:rPr>
          <w:rFonts w:ascii="DIN Next LT Arabic" w:hAnsi="DIN Next LT Arabic" w:cs="DIN Next LT Arabic"/>
          <w:color w:val="000000"/>
          <w:sz w:val="24"/>
          <w:szCs w:val="24"/>
        </w:rPr>
      </w:pPr>
      <w:r w:rsidRPr="00F817D3">
        <w:rPr>
          <w:rFonts w:ascii="DIN Next LT Arabic" w:hAnsi="DIN Next LT Arabic" w:cs="DIN Next LT Arabic"/>
          <w:b/>
          <w:bCs/>
          <w:color w:val="000000"/>
          <w:sz w:val="24"/>
          <w:szCs w:val="24"/>
          <w:u w:val="single"/>
          <w:rtl/>
        </w:rPr>
        <w:t>ثالثًا</w:t>
      </w:r>
      <w:r w:rsidR="00E63E8B" w:rsidRPr="00F817D3">
        <w:rPr>
          <w:rFonts w:ascii="DIN Next LT Arabic" w:hAnsi="DIN Next LT Arabic" w:cs="DIN Next LT Arabic"/>
          <w:color w:val="000000"/>
          <w:sz w:val="24"/>
          <w:szCs w:val="24"/>
          <w:rtl/>
        </w:rPr>
        <w:t>: يخضع كل أمر شراء</w:t>
      </w:r>
      <w:r w:rsidR="00E63E8B" w:rsidRPr="00F817D3">
        <w:rPr>
          <w:rFonts w:ascii="DIN Next LT Arabic" w:hAnsi="DIN Next LT Arabic" w:cs="DIN Next LT Arabic" w:hint="cs"/>
          <w:color w:val="000000"/>
          <w:sz w:val="24"/>
          <w:szCs w:val="24"/>
          <w:rtl/>
        </w:rPr>
        <w:t xml:space="preserve"> لـِ</w:t>
      </w:r>
      <w:r w:rsidR="00E63E8B" w:rsidRPr="00F817D3">
        <w:rPr>
          <w:rFonts w:ascii="DIN Next LT Arabic" w:hAnsi="DIN Next LT Arabic" w:cs="DIN Next LT Arabic"/>
          <w:color w:val="000000"/>
          <w:sz w:val="24"/>
          <w:szCs w:val="24"/>
          <w:rtl/>
        </w:rPr>
        <w:t xml:space="preserve"> </w:t>
      </w:r>
      <w:r w:rsidR="00E63E8B" w:rsidRPr="00F817D3">
        <w:rPr>
          <w:rFonts w:ascii="DIN Next LT Arabic" w:hAnsi="DIN Next LT Arabic" w:cs="DIN Next LT Arabic" w:hint="cs"/>
          <w:color w:val="000000"/>
          <w:sz w:val="24"/>
          <w:szCs w:val="24"/>
          <w:rtl/>
        </w:rPr>
        <w:t xml:space="preserve">" </w:t>
      </w:r>
      <w:r w:rsidRPr="00F817D3">
        <w:rPr>
          <w:rFonts w:ascii="DIN Next LT Arabic" w:hAnsi="DIN Next LT Arabic" w:cs="DIN Next LT Arabic"/>
          <w:color w:val="000000"/>
          <w:sz w:val="24"/>
          <w:szCs w:val="24"/>
          <w:rtl/>
        </w:rPr>
        <w:t xml:space="preserve">قواعد وإجراءات </w:t>
      </w:r>
      <w:r w:rsidR="00E63E8B" w:rsidRPr="00F817D3">
        <w:rPr>
          <w:rFonts w:ascii="DIN Next LT Arabic" w:hAnsi="DIN Next LT Arabic" w:cs="DIN Next LT Arabic" w:hint="cs"/>
          <w:color w:val="000000"/>
          <w:sz w:val="24"/>
          <w:szCs w:val="24"/>
          <w:rtl/>
        </w:rPr>
        <w:t xml:space="preserve">أوامر الشراء " </w:t>
      </w:r>
      <w:r w:rsidRPr="00F817D3">
        <w:rPr>
          <w:rFonts w:ascii="DIN Next LT Arabic" w:hAnsi="DIN Next LT Arabic" w:cs="DIN Next LT Arabic"/>
          <w:color w:val="000000"/>
          <w:sz w:val="24"/>
          <w:szCs w:val="24"/>
          <w:rtl/>
        </w:rPr>
        <w:t xml:space="preserve">المنصوص عليها في </w:t>
      </w:r>
      <w:r w:rsidR="00623474" w:rsidRPr="00F817D3">
        <w:rPr>
          <w:rFonts w:ascii="DIN Next LT Arabic" w:hAnsi="DIN Next LT Arabic" w:cs="DIN Next LT Arabic" w:hint="cs"/>
          <w:color w:val="000000"/>
          <w:sz w:val="24"/>
          <w:szCs w:val="24"/>
          <w:rtl/>
        </w:rPr>
        <w:t xml:space="preserve">القسم الثاني عشر في </w:t>
      </w:r>
      <w:r w:rsidRPr="00F817D3">
        <w:rPr>
          <w:rFonts w:ascii="DIN Next LT Arabic" w:hAnsi="DIN Next LT Arabic" w:cs="DIN Next LT Arabic"/>
          <w:color w:val="000000"/>
          <w:sz w:val="24"/>
          <w:szCs w:val="24"/>
          <w:rtl/>
        </w:rPr>
        <w:t xml:space="preserve">هذه الاتفاقية الإطارية.  </w:t>
      </w:r>
    </w:p>
    <w:p w14:paraId="04ED2FD7" w14:textId="30DAD14D" w:rsidR="00167614" w:rsidRPr="00F817D3" w:rsidRDefault="00EA656D" w:rsidP="00816928">
      <w:pPr>
        <w:pStyle w:val="BodyText"/>
        <w:bidi/>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رابعًا</w:t>
      </w:r>
      <w:r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lang w:bidi="ar-LB"/>
        </w:rPr>
        <w:t>وافق المتعاقد على أن للجهة الحكومية أن تدعوه مع بقية أطراف الاتفاقية الإطارية (إن وجدو) إلى الدخول في منافسة مغلقة لتخفيض الأسعار المرجعية لأمر شراء مزمع، وعلى المتعاقد الاستجابة لهذه الدعوة مع الالتزام بقواعد المنافسة، وللجهة الحكومية حق الاختيار في حدود النظام ولوائحه.</w:t>
      </w:r>
    </w:p>
    <w:p w14:paraId="2378CE54" w14:textId="19BA4858" w:rsidR="00DA50F5" w:rsidRPr="00F817D3" w:rsidRDefault="006D5CB1">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Pr>
      </w:pPr>
      <w:bookmarkStart w:id="34" w:name="_Toc39687483"/>
      <w:bookmarkStart w:id="35" w:name="_Toc39797965"/>
      <w:bookmarkStart w:id="36" w:name="_Toc144117595"/>
      <w:bookmarkStart w:id="37" w:name="_Toc9944857"/>
      <w:bookmarkStart w:id="38" w:name="_Toc20321526"/>
      <w:bookmarkStart w:id="39" w:name="_Ref39600326"/>
      <w:r w:rsidRPr="00F817D3">
        <w:rPr>
          <w:rFonts w:ascii="DIN Next LT Arabic" w:hAnsi="DIN Next LT Arabic" w:cs="DIN Next LT Arabic" w:hint="cs"/>
          <w:color w:val="000000"/>
          <w:szCs w:val="24"/>
          <w:rtl/>
        </w:rPr>
        <w:t>ال</w:t>
      </w:r>
      <w:r w:rsidR="00DA50F5" w:rsidRPr="00F817D3">
        <w:rPr>
          <w:rFonts w:ascii="DIN Next LT Arabic" w:hAnsi="DIN Next LT Arabic" w:cs="DIN Next LT Arabic"/>
          <w:color w:val="000000"/>
          <w:szCs w:val="24"/>
          <w:rtl/>
        </w:rPr>
        <w:t>قيمة</w:t>
      </w:r>
      <w:r w:rsidR="00C120EF" w:rsidRPr="00F817D3">
        <w:rPr>
          <w:rFonts w:ascii="DIN Next LT Arabic" w:hAnsi="DIN Next LT Arabic" w:cs="DIN Next LT Arabic" w:hint="cs"/>
          <w:color w:val="000000"/>
          <w:szCs w:val="24"/>
          <w:rtl/>
        </w:rPr>
        <w:t xml:space="preserve"> التقديرية</w:t>
      </w:r>
      <w:r w:rsidR="00DA50F5" w:rsidRPr="00F817D3">
        <w:rPr>
          <w:rFonts w:ascii="DIN Next LT Arabic" w:hAnsi="DIN Next LT Arabic" w:cs="DIN Next LT Arabic"/>
          <w:color w:val="000000"/>
          <w:szCs w:val="24"/>
          <w:rtl/>
        </w:rPr>
        <w:t xml:space="preserve"> </w:t>
      </w:r>
      <w:r w:rsidR="00857E24" w:rsidRPr="00F817D3">
        <w:rPr>
          <w:rFonts w:ascii="DIN Next LT Arabic" w:hAnsi="DIN Next LT Arabic" w:cs="DIN Next LT Arabic" w:hint="cs"/>
          <w:color w:val="000000"/>
          <w:szCs w:val="24"/>
          <w:rtl/>
        </w:rPr>
        <w:t>المخصصة للاتفاقية</w:t>
      </w:r>
      <w:bookmarkEnd w:id="34"/>
      <w:bookmarkEnd w:id="35"/>
      <w:bookmarkEnd w:id="36"/>
      <w:r w:rsidRPr="00F817D3">
        <w:rPr>
          <w:rFonts w:ascii="DIN Next LT Arabic" w:hAnsi="DIN Next LT Arabic" w:cs="DIN Next LT Arabic" w:hint="cs"/>
          <w:color w:val="000000"/>
          <w:szCs w:val="24"/>
          <w:rtl/>
        </w:rPr>
        <w:t xml:space="preserve"> </w:t>
      </w:r>
      <w:bookmarkEnd w:id="37"/>
      <w:bookmarkEnd w:id="38"/>
      <w:bookmarkEnd w:id="39"/>
    </w:p>
    <w:p w14:paraId="39E93590" w14:textId="565B97A0" w:rsidR="009625B9" w:rsidRPr="00F817D3" w:rsidRDefault="00DA50F5" w:rsidP="000C20EC">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أولًا</w:t>
      </w:r>
      <w:r w:rsidRPr="00F817D3">
        <w:rPr>
          <w:rFonts w:ascii="DIN Next LT Arabic" w:hAnsi="DIN Next LT Arabic" w:cs="DIN Next LT Arabic"/>
          <w:b/>
          <w:bCs/>
          <w:sz w:val="24"/>
          <w:szCs w:val="24"/>
          <w:rtl/>
        </w:rPr>
        <w:t xml:space="preserve">: </w:t>
      </w:r>
      <w:r w:rsidR="009625B9" w:rsidRPr="00F817D3">
        <w:rPr>
          <w:rFonts w:ascii="DIN Next LT Arabic" w:hAnsi="DIN Next LT Arabic" w:cs="DIN Next LT Arabic" w:hint="eastAsia"/>
          <w:sz w:val="24"/>
          <w:szCs w:val="24"/>
          <w:rtl/>
        </w:rPr>
        <w:t>تبلغ</w:t>
      </w:r>
      <w:r w:rsidR="009625B9"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القيمة</w:t>
      </w:r>
      <w:r w:rsidR="00C120EF" w:rsidRPr="00F817D3">
        <w:rPr>
          <w:rFonts w:ascii="DIN Next LT Arabic" w:hAnsi="DIN Next LT Arabic" w:cs="DIN Next LT Arabic" w:hint="cs"/>
          <w:sz w:val="24"/>
          <w:szCs w:val="24"/>
          <w:rtl/>
        </w:rPr>
        <w:t xml:space="preserve"> التقديرية</w:t>
      </w:r>
      <w:r w:rsidRPr="00F817D3">
        <w:rPr>
          <w:rFonts w:ascii="DIN Next LT Arabic" w:hAnsi="DIN Next LT Arabic" w:cs="DIN Next LT Arabic"/>
          <w:sz w:val="24"/>
          <w:szCs w:val="24"/>
          <w:rtl/>
        </w:rPr>
        <w:t xml:space="preserve"> </w:t>
      </w:r>
      <w:r w:rsidR="000C20EC" w:rsidRPr="00F817D3">
        <w:rPr>
          <w:rFonts w:ascii="DIN Next LT Arabic" w:hAnsi="DIN Next LT Arabic" w:cs="DIN Next LT Arabic" w:hint="cs"/>
          <w:sz w:val="24"/>
          <w:szCs w:val="24"/>
          <w:rtl/>
        </w:rPr>
        <w:t>المخصصة</w:t>
      </w:r>
      <w:r w:rsidR="009625B9" w:rsidRPr="00F817D3">
        <w:rPr>
          <w:rFonts w:ascii="DIN Next LT Arabic" w:hAnsi="DIN Next LT Arabic" w:cs="DIN Next LT Arabic" w:hint="cs"/>
          <w:sz w:val="24"/>
          <w:szCs w:val="24"/>
          <w:rtl/>
        </w:rPr>
        <w:t xml:space="preserve"> للاتفاقية </w:t>
      </w:r>
      <w:r w:rsidRPr="00F817D3">
        <w:rPr>
          <w:rFonts w:ascii="DIN Next LT Arabic" w:hAnsi="DIN Next LT Arabic" w:cs="DIN Next LT Arabic"/>
          <w:color w:val="FF0000"/>
          <w:sz w:val="24"/>
          <w:szCs w:val="24"/>
          <w:rtl/>
        </w:rPr>
        <w:t xml:space="preserve">[المبلغ بالأرقام] [المبلغ </w:t>
      </w:r>
      <w:r w:rsidR="001D74E5" w:rsidRPr="00F817D3">
        <w:rPr>
          <w:rFonts w:ascii="DIN Next LT Arabic" w:hAnsi="DIN Next LT Arabic" w:cs="DIN Next LT Arabic"/>
          <w:color w:val="FF0000"/>
          <w:sz w:val="24"/>
          <w:szCs w:val="24"/>
          <w:rtl/>
        </w:rPr>
        <w:t>كتابةً</w:t>
      </w:r>
      <w:r w:rsidRPr="00F817D3">
        <w:rPr>
          <w:rStyle w:val="CommentReference"/>
          <w:rFonts w:ascii="DIN Next LT Arabic" w:hAnsi="DIN Next LT Arabic" w:cs="DIN Next LT Arabic"/>
          <w:color w:val="FF0000"/>
          <w:sz w:val="24"/>
          <w:szCs w:val="24"/>
          <w:rtl/>
        </w:rPr>
        <w:t xml:space="preserve">] </w:t>
      </w:r>
      <w:r w:rsidRPr="00F817D3">
        <w:rPr>
          <w:rStyle w:val="CommentReference"/>
          <w:rFonts w:ascii="DIN Next LT Arabic" w:hAnsi="DIN Next LT Arabic" w:cs="DIN Next LT Arabic"/>
          <w:sz w:val="24"/>
          <w:szCs w:val="24"/>
          <w:rtl/>
        </w:rPr>
        <w:t>ريال سعودي</w:t>
      </w:r>
      <w:r w:rsidR="00E720EB" w:rsidRPr="00F817D3">
        <w:rPr>
          <w:rStyle w:val="CommentReference"/>
          <w:rFonts w:ascii="DIN Next LT Arabic" w:hAnsi="DIN Next LT Arabic" w:cs="DIN Next LT Arabic"/>
          <w:sz w:val="24"/>
          <w:szCs w:val="24"/>
          <w:rtl/>
        </w:rPr>
        <w:t xml:space="preserve"> فقط</w:t>
      </w:r>
      <w:r w:rsidR="009625B9" w:rsidRPr="00F817D3">
        <w:rPr>
          <w:rFonts w:ascii="DIN Next LT Arabic" w:hAnsi="DIN Next LT Arabic" w:cs="DIN Next LT Arabic" w:hint="cs"/>
          <w:sz w:val="24"/>
          <w:szCs w:val="24"/>
          <w:rtl/>
        </w:rPr>
        <w:t>.</w:t>
      </w:r>
    </w:p>
    <w:p w14:paraId="0959446D" w14:textId="6AB4BEBA" w:rsidR="00B575FC" w:rsidRPr="00F817D3" w:rsidRDefault="00BA1EBA" w:rsidP="00BA1EBA">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hint="eastAsia"/>
          <w:b/>
          <w:bCs/>
          <w:sz w:val="24"/>
          <w:szCs w:val="24"/>
          <w:u w:val="single"/>
          <w:rtl/>
        </w:rPr>
        <w:t>ثانيًا</w:t>
      </w:r>
      <w:r w:rsidRPr="00F817D3">
        <w:rPr>
          <w:rFonts w:ascii="DIN Next LT Arabic" w:hAnsi="DIN Next LT Arabic" w:cs="DIN Next LT Arabic"/>
          <w:b/>
          <w:bCs/>
          <w:sz w:val="24"/>
          <w:szCs w:val="24"/>
          <w:u w:val="single"/>
          <w:rtl/>
        </w:rPr>
        <w:t>:</w:t>
      </w:r>
      <w:r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بصرف النظر عن أي حكم أو شرط مخالف في هذه الاتفاقية</w:t>
      </w:r>
      <w:r w:rsidRPr="00F817D3">
        <w:rPr>
          <w:rFonts w:ascii="DIN Next LT Arabic" w:hAnsi="DIN Next LT Arabic" w:cs="DIN Next LT Arabic" w:hint="cs"/>
          <w:sz w:val="24"/>
          <w:szCs w:val="24"/>
          <w:rtl/>
        </w:rPr>
        <w:t xml:space="preserve"> أو في أي من وثائقها</w:t>
      </w:r>
      <w:r w:rsidRPr="00F817D3">
        <w:rPr>
          <w:rFonts w:ascii="DIN Next LT Arabic" w:hAnsi="DIN Next LT Arabic" w:cs="DIN Next LT Arabic"/>
          <w:sz w:val="24"/>
          <w:szCs w:val="24"/>
          <w:rtl/>
        </w:rPr>
        <w:t xml:space="preserve">، فإن المتقرر و ما </w:t>
      </w:r>
      <w:r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تفق عليه هو أن </w:t>
      </w:r>
      <w:r w:rsidRPr="00F817D3">
        <w:rPr>
          <w:rFonts w:ascii="DIN Next LT Arabic" w:hAnsi="DIN Next LT Arabic" w:cs="DIN Next LT Arabic" w:hint="cs"/>
          <w:sz w:val="24"/>
          <w:szCs w:val="24"/>
          <w:rtl/>
        </w:rPr>
        <w:t>ال</w:t>
      </w:r>
      <w:r w:rsidRPr="00F817D3">
        <w:rPr>
          <w:rFonts w:ascii="DIN Next LT Arabic" w:hAnsi="DIN Next LT Arabic" w:cs="DIN Next LT Arabic"/>
          <w:sz w:val="24"/>
          <w:szCs w:val="24"/>
          <w:rtl/>
        </w:rPr>
        <w:t>قيمة المبينة في</w:t>
      </w:r>
      <w:r w:rsidRPr="00F817D3">
        <w:rPr>
          <w:rFonts w:ascii="DIN Next LT Arabic" w:hAnsi="DIN Next LT Arabic" w:cs="DIN Next LT Arabic" w:hint="cs"/>
          <w:sz w:val="24"/>
          <w:szCs w:val="24"/>
          <w:rtl/>
        </w:rPr>
        <w:t xml:space="preserve"> الفقرة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cs"/>
          <w:sz w:val="24"/>
          <w:szCs w:val="24"/>
          <w:rtl/>
        </w:rPr>
        <w:t xml:space="preserve">(أولاً) </w:t>
      </w:r>
      <w:r w:rsidRPr="00F817D3">
        <w:rPr>
          <w:rFonts w:ascii="DIN Next LT Arabic" w:hAnsi="DIN Next LT Arabic" w:cs="DIN Next LT Arabic"/>
          <w:sz w:val="24"/>
          <w:szCs w:val="24"/>
          <w:rtl/>
        </w:rPr>
        <w:t xml:space="preserve">غير ملزمة للجهة </w:t>
      </w:r>
      <w:r w:rsidRPr="00F817D3">
        <w:rPr>
          <w:rFonts w:ascii="DIN Next LT Arabic" w:hAnsi="DIN Next LT Arabic" w:cs="DIN Next LT Arabic" w:hint="cs"/>
          <w:sz w:val="24"/>
          <w:szCs w:val="24"/>
          <w:rtl/>
        </w:rPr>
        <w:t>الحكومية وأنها دونت في الاتفاقية لأغراض منها تحديد المقدار الذي لا يجوز أن تتجاوزه مجموع أقيام أوامر الشراء،</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cs"/>
          <w:sz w:val="24"/>
          <w:szCs w:val="24"/>
          <w:rtl/>
        </w:rPr>
        <w:t>وبأن</w:t>
      </w:r>
      <w:r w:rsidRPr="00F817D3">
        <w:rPr>
          <w:rFonts w:ascii="DIN Next LT Arabic" w:hAnsi="DIN Next LT Arabic" w:cs="DIN Next LT Arabic"/>
          <w:sz w:val="24"/>
          <w:szCs w:val="24"/>
          <w:rtl/>
        </w:rPr>
        <w:t xml:space="preserve"> الجهة الحكومية </w:t>
      </w:r>
      <w:r w:rsidRPr="00F817D3">
        <w:rPr>
          <w:rFonts w:ascii="DIN Next LT Arabic" w:hAnsi="DIN Next LT Arabic" w:cs="DIN Next LT Arabic" w:hint="cs"/>
          <w:sz w:val="24"/>
          <w:szCs w:val="24"/>
          <w:rtl/>
        </w:rPr>
        <w:t>ليست</w:t>
      </w:r>
      <w:r w:rsidRPr="00F817D3">
        <w:rPr>
          <w:rFonts w:ascii="DIN Next LT Arabic" w:hAnsi="DIN Next LT Arabic" w:cs="DIN Next LT Arabic"/>
          <w:sz w:val="24"/>
          <w:szCs w:val="24"/>
          <w:rtl/>
        </w:rPr>
        <w:t xml:space="preserve"> ملز</w:t>
      </w:r>
      <w:r w:rsidRPr="00F817D3">
        <w:rPr>
          <w:rFonts w:ascii="DIN Next LT Arabic" w:hAnsi="DIN Next LT Arabic" w:cs="DIN Next LT Arabic" w:hint="cs"/>
          <w:sz w:val="24"/>
          <w:szCs w:val="24"/>
          <w:rtl/>
        </w:rPr>
        <w:t>مة</w:t>
      </w:r>
      <w:r w:rsidRPr="00F817D3">
        <w:rPr>
          <w:rFonts w:ascii="DIN Next LT Arabic" w:hAnsi="DIN Next LT Arabic" w:cs="DIN Next LT Arabic"/>
          <w:sz w:val="24"/>
          <w:szCs w:val="24"/>
          <w:rtl/>
        </w:rPr>
        <w:t xml:space="preserve"> بتخصيص كل أو بعض </w:t>
      </w:r>
      <w:r w:rsidRPr="00F817D3">
        <w:rPr>
          <w:rFonts w:ascii="DIN Next LT Arabic" w:hAnsi="DIN Next LT Arabic" w:cs="DIN Next LT Arabic" w:hint="cs"/>
          <w:sz w:val="24"/>
          <w:szCs w:val="24"/>
          <w:rtl/>
        </w:rPr>
        <w:t>ال</w:t>
      </w:r>
      <w:r w:rsidRPr="00F817D3">
        <w:rPr>
          <w:rFonts w:ascii="DIN Next LT Arabic" w:hAnsi="DIN Next LT Arabic" w:cs="DIN Next LT Arabic"/>
          <w:sz w:val="24"/>
          <w:szCs w:val="24"/>
          <w:rtl/>
        </w:rPr>
        <w:t xml:space="preserve">قيمة </w:t>
      </w:r>
      <w:r w:rsidRPr="00F817D3">
        <w:rPr>
          <w:rFonts w:ascii="DIN Next LT Arabic" w:hAnsi="DIN Next LT Arabic" w:cs="DIN Next LT Arabic" w:hint="cs"/>
          <w:sz w:val="24"/>
          <w:szCs w:val="24"/>
          <w:rtl/>
        </w:rPr>
        <w:t>المخصصة ل</w:t>
      </w:r>
      <w:r w:rsidRPr="00F817D3">
        <w:rPr>
          <w:rFonts w:ascii="DIN Next LT Arabic" w:hAnsi="DIN Next LT Arabic" w:cs="DIN Next LT Arabic"/>
          <w:sz w:val="24"/>
          <w:szCs w:val="24"/>
          <w:rtl/>
        </w:rPr>
        <w:t>ل</w:t>
      </w:r>
      <w:r w:rsidRPr="00F817D3">
        <w:rPr>
          <w:rFonts w:ascii="DIN Next LT Arabic" w:hAnsi="DIN Next LT Arabic" w:cs="DIN Next LT Arabic" w:hint="cs"/>
          <w:sz w:val="24"/>
          <w:szCs w:val="24"/>
          <w:rtl/>
        </w:rPr>
        <w:t xml:space="preserve">اتفاقية </w:t>
      </w:r>
      <w:r w:rsidRPr="00F817D3">
        <w:rPr>
          <w:rFonts w:ascii="DIN Next LT Arabic" w:hAnsi="DIN Next LT Arabic" w:cs="DIN Next LT Arabic"/>
          <w:sz w:val="24"/>
          <w:szCs w:val="24"/>
          <w:rtl/>
        </w:rPr>
        <w:t>في أي أمر شراء</w:t>
      </w:r>
      <w:r w:rsidRPr="00F817D3">
        <w:rPr>
          <w:rFonts w:ascii="DIN Next LT Arabic" w:hAnsi="DIN Next LT Arabic" w:cs="DIN Next LT Arabic" w:hint="cs"/>
          <w:sz w:val="24"/>
          <w:szCs w:val="24"/>
          <w:rtl/>
        </w:rPr>
        <w:t xml:space="preserve"> و</w:t>
      </w:r>
      <w:r w:rsidRPr="00F817D3">
        <w:rPr>
          <w:rFonts w:ascii="DIN Next LT Arabic" w:hAnsi="DIN Next LT Arabic" w:cs="DIN Next LT Arabic"/>
          <w:sz w:val="24"/>
          <w:szCs w:val="24"/>
          <w:rtl/>
        </w:rPr>
        <w:t>أن الجهة الحكومية لن تصبح ملزمة بإصدار أي أمر شراء</w:t>
      </w:r>
      <w:r w:rsidRPr="00F817D3">
        <w:rPr>
          <w:rFonts w:ascii="DIN Next LT Arabic" w:hAnsi="DIN Next LT Arabic" w:cs="DIN Next LT Arabic" w:hint="cs"/>
          <w:sz w:val="24"/>
          <w:szCs w:val="24"/>
          <w:rtl/>
        </w:rPr>
        <w:t xml:space="preserve"> لم تلتزم به أو تقرر إصداره </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cs"/>
          <w:sz w:val="24"/>
          <w:szCs w:val="24"/>
          <w:rtl/>
        </w:rPr>
        <w:t>وبأنها ليست</w:t>
      </w:r>
      <w:r w:rsidRPr="00F817D3">
        <w:rPr>
          <w:rFonts w:ascii="DIN Next LT Arabic" w:hAnsi="DIN Next LT Arabic" w:cs="DIN Next LT Arabic"/>
          <w:sz w:val="24"/>
          <w:szCs w:val="24"/>
          <w:rtl/>
        </w:rPr>
        <w:t xml:space="preserve"> ملزمة </w:t>
      </w:r>
      <w:r w:rsidRPr="00F817D3">
        <w:rPr>
          <w:rFonts w:ascii="DIN Next LT Arabic" w:hAnsi="DIN Next LT Arabic" w:cs="DIN Next LT Arabic" w:hint="cs"/>
          <w:sz w:val="24"/>
          <w:szCs w:val="24"/>
          <w:rtl/>
        </w:rPr>
        <w:t xml:space="preserve">بدفع </w:t>
      </w:r>
      <w:r w:rsidRPr="00F817D3">
        <w:rPr>
          <w:rFonts w:ascii="DIN Next LT Arabic" w:hAnsi="DIN Next LT Arabic" w:cs="DIN Next LT Arabic"/>
          <w:sz w:val="24"/>
          <w:szCs w:val="24"/>
          <w:rtl/>
        </w:rPr>
        <w:t>القيمة</w:t>
      </w:r>
      <w:r w:rsidRPr="00F817D3">
        <w:rPr>
          <w:rFonts w:ascii="DIN Next LT Arabic" w:hAnsi="DIN Next LT Arabic" w:cs="DIN Next LT Arabic" w:hint="cs"/>
          <w:sz w:val="24"/>
          <w:szCs w:val="24"/>
          <w:rtl/>
        </w:rPr>
        <w:t xml:space="preserve"> المخصصة أو أي جزء منها كمقابل مالي لخدمات نفذت ومخرجات قدمت دون أن يصدر لتنفيذها </w:t>
      </w:r>
      <w:r w:rsidRPr="00F817D3">
        <w:rPr>
          <w:rFonts w:ascii="DIN Next LT Arabic" w:hAnsi="DIN Next LT Arabic" w:cs="DIN Next LT Arabic"/>
          <w:sz w:val="24"/>
          <w:szCs w:val="24"/>
          <w:rtl/>
        </w:rPr>
        <w:t xml:space="preserve">أوامر </w:t>
      </w:r>
      <w:r w:rsidRPr="00F817D3">
        <w:rPr>
          <w:rFonts w:ascii="DIN Next LT Arabic" w:hAnsi="DIN Next LT Arabic" w:cs="DIN Next LT Arabic" w:hint="cs"/>
          <w:sz w:val="24"/>
          <w:szCs w:val="24"/>
          <w:rtl/>
        </w:rPr>
        <w:t>شراء</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cs"/>
          <w:sz w:val="24"/>
          <w:szCs w:val="24"/>
          <w:rtl/>
        </w:rPr>
        <w:t>صحيحة.</w:t>
      </w:r>
    </w:p>
    <w:p w14:paraId="7D8845A0" w14:textId="170109F1" w:rsidR="00161738" w:rsidRPr="00F817D3" w:rsidRDefault="00161738">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0" w:name="_Toc39687484"/>
      <w:bookmarkStart w:id="41" w:name="_Toc39797966"/>
      <w:bookmarkStart w:id="42" w:name="_Toc144117596"/>
      <w:bookmarkStart w:id="43" w:name="_Toc9944858"/>
      <w:bookmarkStart w:id="44" w:name="_Toc20321527"/>
      <w:r w:rsidRPr="00F817D3">
        <w:rPr>
          <w:rFonts w:ascii="DIN Next LT Arabic" w:hAnsi="DIN Next LT Arabic" w:cs="DIN Next LT Arabic" w:hint="cs"/>
          <w:color w:val="000000"/>
          <w:szCs w:val="24"/>
          <w:rtl/>
        </w:rPr>
        <w:t>الأسعار المرجعية وأقيام أوامر الشراء</w:t>
      </w:r>
      <w:bookmarkEnd w:id="40"/>
      <w:bookmarkEnd w:id="41"/>
      <w:bookmarkEnd w:id="42"/>
    </w:p>
    <w:p w14:paraId="56CE4144" w14:textId="7F681D76" w:rsidR="00161738" w:rsidRPr="00F817D3" w:rsidRDefault="00161738" w:rsidP="00263793">
      <w:pPr>
        <w:pStyle w:val="BodyText"/>
        <w:bidi/>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اتفق الطرفان على ما يلي: </w:t>
      </w:r>
    </w:p>
    <w:p w14:paraId="41AABE78" w14:textId="2E86A5B1" w:rsidR="00161738" w:rsidRPr="00F817D3" w:rsidRDefault="00161738" w:rsidP="00263793">
      <w:pPr>
        <w:pStyle w:val="BodyText"/>
        <w:bidi/>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t>أولاً:</w:t>
      </w:r>
      <w:r w:rsidRPr="00F817D3">
        <w:rPr>
          <w:rFonts w:ascii="DIN Next LT Arabic" w:hAnsi="DIN Next LT Arabic" w:cs="DIN Next LT Arabic"/>
          <w:sz w:val="24"/>
          <w:szCs w:val="24"/>
          <w:rtl/>
        </w:rPr>
        <w:t xml:space="preserve"> أن الأسعار المرجعية التي قدمها المتعاقد ستبقى ثابتة لا يجوز تعديلها إلا بموجب ما نص عليه صراحةً في شروط وأحكام </w:t>
      </w:r>
      <w:r w:rsidRPr="00F817D3">
        <w:rPr>
          <w:rFonts w:ascii="DIN Next LT Arabic" w:hAnsi="DIN Next LT Arabic" w:cs="DIN Next LT Arabic" w:hint="cs"/>
          <w:sz w:val="24"/>
          <w:szCs w:val="24"/>
          <w:rtl/>
        </w:rPr>
        <w:t xml:space="preserve">هذه </w:t>
      </w:r>
      <w:r w:rsidRPr="00F817D3">
        <w:rPr>
          <w:rFonts w:ascii="DIN Next LT Arabic" w:hAnsi="DIN Next LT Arabic" w:cs="DIN Next LT Arabic"/>
          <w:sz w:val="24"/>
          <w:szCs w:val="24"/>
          <w:rtl/>
        </w:rPr>
        <w:t>الاتفاقية الإطارية أو بموجب ما نص عليه نظام المنافسات والمشتريات الحكومية ولائحته التنفيذية.</w:t>
      </w:r>
    </w:p>
    <w:p w14:paraId="4E59E998" w14:textId="3942F420" w:rsidR="00161738" w:rsidRPr="00F817D3" w:rsidRDefault="00161738" w:rsidP="00263793">
      <w:pPr>
        <w:pStyle w:val="BodyText"/>
        <w:bidi/>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t>ثانيًا:</w:t>
      </w:r>
      <w:r w:rsidRPr="00F817D3">
        <w:rPr>
          <w:rFonts w:ascii="DIN Next LT Arabic" w:hAnsi="DIN Next LT Arabic" w:cs="DIN Next LT Arabic"/>
          <w:sz w:val="24"/>
          <w:szCs w:val="24"/>
          <w:rtl/>
        </w:rPr>
        <w:t xml:space="preserve"> أن قيمة أي أمر شراء يتفق فيه المتعاقد مع</w:t>
      </w:r>
      <w:r w:rsidRPr="00F817D3">
        <w:rPr>
          <w:rFonts w:ascii="DIN Next LT Arabic" w:hAnsi="DIN Next LT Arabic" w:cs="DIN Next LT Arabic" w:hint="cs"/>
          <w:sz w:val="24"/>
          <w:szCs w:val="24"/>
          <w:rtl/>
        </w:rPr>
        <w:t xml:space="preserve"> الجهة الحكومية </w:t>
      </w:r>
      <w:r w:rsidRPr="00F817D3">
        <w:rPr>
          <w:rFonts w:ascii="DIN Next LT Arabic" w:hAnsi="DIN Next LT Arabic" w:cs="DIN Next LT Arabic"/>
          <w:sz w:val="24"/>
          <w:szCs w:val="24"/>
          <w:rtl/>
        </w:rPr>
        <w:t>ستبقى ثابتة لا يجوز تعديلها إلا بموجب ما نص عليه صراحةً في شروط وأحكام الاتفاقية الإطارية أو بموجب ما نص عليه نظام المنافسات والمشتريات الحكومية ولائحته التنفيذية.</w:t>
      </w:r>
    </w:p>
    <w:p w14:paraId="6A634A8D" w14:textId="35A4C9C6" w:rsidR="00161738" w:rsidRPr="00F817D3" w:rsidRDefault="00161738" w:rsidP="00263793">
      <w:pPr>
        <w:pStyle w:val="BodyText"/>
        <w:bidi/>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t>ثالثًا:</w:t>
      </w:r>
      <w:r w:rsidRPr="00F817D3">
        <w:rPr>
          <w:rFonts w:ascii="DIN Next LT Arabic" w:hAnsi="DIN Next LT Arabic" w:cs="DIN Next LT Arabic"/>
          <w:sz w:val="24"/>
          <w:szCs w:val="24"/>
          <w:rtl/>
        </w:rPr>
        <w:t xml:space="preserve"> أن قيمة أي أمر شراء يتفق المتعاقد مع </w:t>
      </w:r>
      <w:r w:rsidR="00444562" w:rsidRPr="00F817D3">
        <w:rPr>
          <w:rFonts w:ascii="DIN Next LT Arabic" w:hAnsi="DIN Next LT Arabic" w:cs="DIN Next LT Arabic" w:hint="cs"/>
          <w:sz w:val="24"/>
          <w:szCs w:val="24"/>
          <w:rtl/>
        </w:rPr>
        <w:t xml:space="preserve">الجهة الحكومية </w:t>
      </w:r>
      <w:r w:rsidRPr="00F817D3">
        <w:rPr>
          <w:rFonts w:ascii="DIN Next LT Arabic" w:hAnsi="DIN Next LT Arabic" w:cs="DIN Next LT Arabic"/>
          <w:sz w:val="24"/>
          <w:szCs w:val="24"/>
          <w:rtl/>
        </w:rPr>
        <w:t>عليها ستصبح هي المقابل الوافي لتنفيذ المتعاقد لجميع التزاماته في نطاق أمر الشراء لتوريد المواد والأصناف وفقًا لما</w:t>
      </w:r>
      <w:r w:rsidR="00444562"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 xml:space="preserve">يحدد في نطاق أمر الشراء ذي الصلة.      </w:t>
      </w:r>
    </w:p>
    <w:p w14:paraId="7E2FF75C" w14:textId="54DFF852" w:rsidR="00161738" w:rsidRPr="00F817D3" w:rsidRDefault="00161738" w:rsidP="00F633BB">
      <w:pPr>
        <w:pStyle w:val="BodyText"/>
        <w:bidi/>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t>رابعًا:</w:t>
      </w:r>
      <w:r w:rsidRPr="00F817D3">
        <w:rPr>
          <w:rFonts w:ascii="DIN Next LT Arabic" w:hAnsi="DIN Next LT Arabic" w:cs="DIN Next LT Arabic"/>
          <w:sz w:val="24"/>
          <w:szCs w:val="24"/>
          <w:rtl/>
        </w:rPr>
        <w:t xml:space="preserve"> أن الأسعار المرجعية تشمل جميع التكاليف بما في ذلك الرسوم والضرائب ومصاريف الشحن والتحميل والتنزيل والتخزين والنقل إلى الموقع وكل ما يلزم ليوفي المتعاقد بالتزاماته في توريد المواد والأصناف. </w:t>
      </w:r>
    </w:p>
    <w:p w14:paraId="11317318" w14:textId="72A16BFC" w:rsidR="00161738" w:rsidRPr="00F817D3" w:rsidRDefault="00161738" w:rsidP="00C12A94">
      <w:pPr>
        <w:pStyle w:val="BodyText"/>
        <w:bidi/>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lastRenderedPageBreak/>
        <w:t>خامسًا:</w:t>
      </w:r>
      <w:r w:rsidRPr="00F817D3">
        <w:rPr>
          <w:rFonts w:ascii="DIN Next LT Arabic" w:hAnsi="DIN Next LT Arabic" w:cs="DIN Next LT Arabic"/>
          <w:sz w:val="24"/>
          <w:szCs w:val="24"/>
          <w:rtl/>
        </w:rPr>
        <w:t xml:space="preserve"> أن الأسعار المرجعية تشمل ضريبة القيمة المضافة.</w:t>
      </w:r>
    </w:p>
    <w:p w14:paraId="2741AB80" w14:textId="09607CD3" w:rsidR="00DA50F5" w:rsidRPr="00F817D3" w:rsidRDefault="00DA50F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5" w:name="_Toc39687485"/>
      <w:bookmarkStart w:id="46" w:name="_Toc39797967"/>
      <w:bookmarkStart w:id="47" w:name="_Toc144117597"/>
      <w:r w:rsidRPr="00F817D3">
        <w:rPr>
          <w:rFonts w:ascii="DIN Next LT Arabic" w:hAnsi="DIN Next LT Arabic" w:cs="DIN Next LT Arabic"/>
          <w:color w:val="000000"/>
          <w:szCs w:val="24"/>
          <w:rtl/>
        </w:rPr>
        <w:t xml:space="preserve">مدة </w:t>
      </w:r>
      <w:bookmarkEnd w:id="43"/>
      <w:bookmarkEnd w:id="44"/>
      <w:r w:rsidR="004008BA" w:rsidRPr="00F817D3">
        <w:rPr>
          <w:rFonts w:ascii="DIN Next LT Arabic" w:hAnsi="DIN Next LT Arabic" w:cs="DIN Next LT Arabic" w:hint="cs"/>
          <w:color w:val="000000"/>
          <w:szCs w:val="24"/>
          <w:rtl/>
        </w:rPr>
        <w:t>الاتفاقية</w:t>
      </w:r>
      <w:bookmarkEnd w:id="45"/>
      <w:bookmarkEnd w:id="46"/>
      <w:bookmarkEnd w:id="47"/>
    </w:p>
    <w:p w14:paraId="038D5F3E" w14:textId="7F7E43B3" w:rsidR="00FB70DC" w:rsidRPr="00F817D3" w:rsidRDefault="00DA50F5" w:rsidP="00FB70DC">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color w:val="0070C0"/>
          <w:sz w:val="24"/>
          <w:szCs w:val="24"/>
          <w:rtl/>
        </w:rPr>
        <w:t>[</w:t>
      </w:r>
      <w:r w:rsidR="00FB70DC" w:rsidRPr="00F817D3">
        <w:rPr>
          <w:rFonts w:ascii="DIN Next LT Arabic" w:hAnsi="DIN Next LT Arabic" w:cs="DIN Next LT Arabic"/>
          <w:color w:val="0070C0"/>
          <w:sz w:val="24"/>
          <w:szCs w:val="24"/>
          <w:rtl/>
        </w:rPr>
        <w:t xml:space="preserve">ملاحظة: تحدد الجهة الحكومية تاريخ بدء الاتفاقية ومدتها وعلى الجهة الحكومية مراعاة ما نصت عليه </w:t>
      </w:r>
      <w:bookmarkStart w:id="48" w:name="_Hlk40096651"/>
      <w:r w:rsidR="00FB70DC" w:rsidRPr="00F817D3">
        <w:rPr>
          <w:rFonts w:ascii="DIN Next LT Arabic" w:hAnsi="DIN Next LT Arabic" w:cs="DIN Next LT Arabic"/>
          <w:color w:val="0070C0"/>
          <w:sz w:val="24"/>
          <w:szCs w:val="24"/>
          <w:rtl/>
        </w:rPr>
        <w:t xml:space="preserve">الفقرة (الثالثة) من المادة (الثالثة والخمسون) من </w:t>
      </w:r>
      <w:bookmarkEnd w:id="48"/>
      <w:r w:rsidR="00FB70DC" w:rsidRPr="00F817D3">
        <w:rPr>
          <w:rFonts w:ascii="DIN Next LT Arabic" w:hAnsi="DIN Next LT Arabic" w:cs="DIN Next LT Arabic"/>
          <w:color w:val="0070C0"/>
          <w:sz w:val="24"/>
          <w:szCs w:val="24"/>
          <w:rtl/>
        </w:rPr>
        <w:t>اللائحة التنفيذية التي تنص على أنه "</w:t>
      </w:r>
      <w:r w:rsidR="00FB70DC" w:rsidRPr="00F817D3">
        <w:rPr>
          <w:rFonts w:ascii="DIN Next LT Arabic" w:hAnsi="DIN Next LT Arabic" w:cs="DIN Next LT Arabic"/>
          <w:color w:val="0070C0"/>
          <w:sz w:val="24"/>
          <w:szCs w:val="24"/>
          <w:rtl/>
        </w:rPr>
        <w:tab/>
        <w:t>يجب ألا تتجاوز مدة الاتفاقية الإطارية المغلقة (ثلاث) سنوات، وفي الاتفاقية الإطارية المفتوحة (أربع) سنوات]</w:t>
      </w:r>
    </w:p>
    <w:p w14:paraId="19FB23ED" w14:textId="416E0549" w:rsidR="00303DBF" w:rsidRPr="00F817D3" w:rsidRDefault="00303DBF" w:rsidP="00303DBF">
      <w:pPr>
        <w:pStyle w:val="BodyText"/>
        <w:bidi/>
        <w:spacing w:before="120"/>
        <w:jc w:val="both"/>
        <w:rPr>
          <w:rFonts w:ascii="DIN Next LT Arabic" w:hAnsi="DIN Next LT Arabic" w:cs="DIN Next LT Arabic"/>
          <w:color w:val="000000"/>
          <w:sz w:val="24"/>
          <w:szCs w:val="24"/>
          <w:rtl/>
        </w:rPr>
      </w:pPr>
      <w:r w:rsidRPr="00F817D3">
        <w:rPr>
          <w:rFonts w:ascii="DIN Next LT Arabic" w:hAnsi="DIN Next LT Arabic" w:cs="DIN Next LT Arabic"/>
          <w:b/>
          <w:bCs/>
          <w:color w:val="000000"/>
          <w:sz w:val="24"/>
          <w:szCs w:val="24"/>
          <w:u w:val="single"/>
          <w:rtl/>
        </w:rPr>
        <w:t>أول</w:t>
      </w:r>
      <w:r w:rsidRPr="00F817D3">
        <w:rPr>
          <w:rFonts w:ascii="DIN Next LT Arabic" w:hAnsi="DIN Next LT Arabic" w:cs="DIN Next LT Arabic" w:hint="eastAsia"/>
          <w:b/>
          <w:bCs/>
          <w:color w:val="000000"/>
          <w:sz w:val="24"/>
          <w:szCs w:val="24"/>
          <w:u w:val="single"/>
          <w:rtl/>
        </w:rPr>
        <w:t>ًا</w:t>
      </w:r>
      <w:r w:rsidRPr="00F817D3">
        <w:rPr>
          <w:rFonts w:ascii="DIN Next LT Arabic" w:hAnsi="DIN Next LT Arabic" w:cs="DIN Next LT Arabic"/>
          <w:b/>
          <w:bCs/>
          <w:color w:val="000000"/>
          <w:sz w:val="24"/>
          <w:szCs w:val="24"/>
          <w:u w:val="single"/>
          <w:rtl/>
        </w:rPr>
        <w:t>:</w:t>
      </w:r>
      <w:r w:rsidRPr="00F817D3">
        <w:rPr>
          <w:rFonts w:ascii="DIN Next LT Arabic" w:hAnsi="DIN Next LT Arabic" w:cs="DIN Next LT Arabic"/>
          <w:color w:val="000000"/>
          <w:sz w:val="24"/>
          <w:szCs w:val="24"/>
          <w:rtl/>
        </w:rPr>
        <w:t xml:space="preserve"> تبلغ المدة الإجمالية لهذه الاتفاقية الإطارية </w:t>
      </w:r>
      <w:r w:rsidRPr="00F817D3">
        <w:rPr>
          <w:rFonts w:ascii="DIN Next LT Arabic" w:hAnsi="DIN Next LT Arabic" w:cs="DIN Next LT Arabic" w:hint="cs"/>
          <w:color w:val="FF0000"/>
          <w:sz w:val="24"/>
          <w:szCs w:val="24"/>
          <w:rtl/>
        </w:rPr>
        <w:t>[</w:t>
      </w:r>
      <w:r w:rsidRPr="00F817D3">
        <w:rPr>
          <w:rFonts w:ascii="Arial" w:hAnsi="Arial" w:cs="Arial" w:hint="cs"/>
          <w:color w:val="FF0000"/>
          <w:sz w:val="24"/>
          <w:szCs w:val="24"/>
          <w:rtl/>
        </w:rPr>
        <w:t>●</w:t>
      </w:r>
      <w:r w:rsidRPr="00F817D3">
        <w:rPr>
          <w:rFonts w:ascii="DIN Next LT Arabic" w:hAnsi="DIN Next LT Arabic" w:cs="DIN Next LT Arabic" w:hint="cs"/>
          <w:color w:val="FF0000"/>
          <w:sz w:val="24"/>
          <w:szCs w:val="24"/>
          <w:rtl/>
        </w:rPr>
        <w:t>]</w:t>
      </w:r>
      <w:r w:rsidRPr="00F817D3">
        <w:rPr>
          <w:rFonts w:ascii="DIN Next LT Arabic" w:hAnsi="DIN Next LT Arabic" w:cs="DIN Next LT Arabic"/>
          <w:color w:val="000000"/>
          <w:sz w:val="24"/>
          <w:szCs w:val="24"/>
          <w:rtl/>
        </w:rPr>
        <w:t xml:space="preserve"> وتبدأ اعتبا</w:t>
      </w:r>
      <w:r w:rsidRPr="00F817D3">
        <w:rPr>
          <w:rFonts w:ascii="DIN Next LT Arabic" w:hAnsi="DIN Next LT Arabic" w:cs="DIN Next LT Arabic" w:hint="cs"/>
          <w:color w:val="000000"/>
          <w:sz w:val="24"/>
          <w:szCs w:val="24"/>
          <w:rtl/>
        </w:rPr>
        <w:t>رًا من</w:t>
      </w:r>
      <w:r w:rsidRPr="00F817D3">
        <w:rPr>
          <w:rFonts w:ascii="DIN Next LT Arabic" w:hAnsi="DIN Next LT Arabic" w:cs="DIN Next LT Arabic"/>
          <w:color w:val="000000"/>
          <w:sz w:val="24"/>
          <w:szCs w:val="24"/>
          <w:rtl/>
        </w:rPr>
        <w:t xml:space="preserve"> تاريخ </w:t>
      </w:r>
      <w:r w:rsidRPr="00F817D3">
        <w:rPr>
          <w:rFonts w:ascii="DIN Next LT Arabic" w:hAnsi="DIN Next LT Arabic" w:cs="DIN Next LT Arabic"/>
          <w:color w:val="FF0000"/>
          <w:sz w:val="24"/>
          <w:szCs w:val="24"/>
          <w:rtl/>
        </w:rPr>
        <w:t xml:space="preserve">[__/__/____] </w:t>
      </w:r>
      <w:r w:rsidRPr="00F817D3">
        <w:rPr>
          <w:rFonts w:ascii="DIN Next LT Arabic" w:hAnsi="DIN Next LT Arabic" w:cs="DIN Next LT Arabic"/>
          <w:color w:val="000000"/>
          <w:sz w:val="24"/>
          <w:szCs w:val="24"/>
          <w:rtl/>
        </w:rPr>
        <w:t xml:space="preserve">("تاريخ </w:t>
      </w:r>
      <w:r w:rsidRPr="00F817D3">
        <w:rPr>
          <w:rFonts w:ascii="DIN Next LT Arabic" w:hAnsi="DIN Next LT Arabic" w:cs="DIN Next LT Arabic" w:hint="cs"/>
          <w:color w:val="000000"/>
          <w:sz w:val="24"/>
          <w:szCs w:val="24"/>
          <w:rtl/>
        </w:rPr>
        <w:t>ال</w:t>
      </w:r>
      <w:r w:rsidRPr="00F817D3">
        <w:rPr>
          <w:rFonts w:ascii="DIN Next LT Arabic" w:hAnsi="DIN Next LT Arabic" w:cs="DIN Next LT Arabic"/>
          <w:color w:val="000000"/>
          <w:sz w:val="24"/>
          <w:szCs w:val="24"/>
          <w:rtl/>
        </w:rPr>
        <w:t>نفاذ").</w:t>
      </w:r>
    </w:p>
    <w:p w14:paraId="529DEC1A" w14:textId="07A0E293" w:rsidR="00303DBF" w:rsidRPr="00F817D3" w:rsidRDefault="00303DBF" w:rsidP="00107C28">
      <w:pPr>
        <w:pStyle w:val="BodyText"/>
        <w:bidi/>
        <w:spacing w:before="240"/>
        <w:jc w:val="both"/>
        <w:rPr>
          <w:rFonts w:ascii="DIN Next LT Arabic" w:hAnsi="DIN Next LT Arabic" w:cs="DIN Next LT Arabic"/>
          <w:color w:val="000000"/>
          <w:sz w:val="24"/>
          <w:szCs w:val="24"/>
          <w:u w:val="single"/>
          <w:rtl/>
        </w:rPr>
      </w:pPr>
      <w:r w:rsidRPr="00F817D3">
        <w:rPr>
          <w:rFonts w:ascii="DIN Next LT Arabic" w:hAnsi="DIN Next LT Arabic" w:cs="DIN Next LT Arabic" w:hint="eastAsia"/>
          <w:b/>
          <w:bCs/>
          <w:color w:val="000000"/>
          <w:sz w:val="24"/>
          <w:szCs w:val="24"/>
          <w:u w:val="single"/>
          <w:rtl/>
        </w:rPr>
        <w:t>ثانيًا</w:t>
      </w:r>
      <w:r w:rsidRPr="00F817D3">
        <w:rPr>
          <w:rFonts w:ascii="DIN Next LT Arabic" w:hAnsi="DIN Next LT Arabic" w:cs="DIN Next LT Arabic"/>
          <w:b/>
          <w:bCs/>
          <w:color w:val="000000"/>
          <w:sz w:val="24"/>
          <w:szCs w:val="24"/>
          <w:u w:val="single"/>
          <w:rtl/>
        </w:rPr>
        <w:t>:</w:t>
      </w:r>
      <w:r w:rsidRPr="00F817D3">
        <w:rPr>
          <w:rFonts w:ascii="DIN Next LT Arabic" w:hAnsi="DIN Next LT Arabic" w:cs="DIN Next LT Arabic"/>
          <w:color w:val="000000"/>
          <w:sz w:val="24"/>
          <w:szCs w:val="24"/>
          <w:rtl/>
        </w:rPr>
        <w:t xml:space="preserve"> يلتزم المتعاقد </w:t>
      </w:r>
      <w:r w:rsidRPr="00F817D3">
        <w:rPr>
          <w:rFonts w:ascii="DIN Next LT Arabic" w:hAnsi="DIN Next LT Arabic" w:cs="DIN Next LT Arabic" w:hint="cs"/>
          <w:color w:val="000000"/>
          <w:sz w:val="24"/>
          <w:szCs w:val="24"/>
          <w:rtl/>
        </w:rPr>
        <w:t>بأن إنجازه</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cs"/>
          <w:color w:val="000000"/>
          <w:sz w:val="24"/>
          <w:szCs w:val="24"/>
          <w:rtl/>
        </w:rPr>
        <w:t>ل</w:t>
      </w:r>
      <w:r w:rsidRPr="00F817D3">
        <w:rPr>
          <w:rFonts w:ascii="DIN Next LT Arabic" w:hAnsi="DIN Next LT Arabic" w:cs="DIN Next LT Arabic"/>
          <w:color w:val="000000"/>
          <w:sz w:val="24"/>
          <w:szCs w:val="24"/>
          <w:rtl/>
        </w:rPr>
        <w:t>جميع التزاماته وتوريد</w:t>
      </w:r>
      <w:r w:rsidRPr="00F817D3">
        <w:rPr>
          <w:rFonts w:ascii="DIN Next LT Arabic" w:hAnsi="DIN Next LT Arabic" w:cs="DIN Next LT Arabic" w:hint="cs"/>
          <w:color w:val="000000"/>
          <w:sz w:val="24"/>
          <w:szCs w:val="24"/>
          <w:rtl/>
        </w:rPr>
        <w:t>ه</w:t>
      </w:r>
      <w:r w:rsidRPr="00F817D3">
        <w:rPr>
          <w:rFonts w:ascii="DIN Next LT Arabic" w:hAnsi="DIN Next LT Arabic" w:cs="DIN Next LT Arabic"/>
          <w:color w:val="000000"/>
          <w:sz w:val="24"/>
          <w:szCs w:val="24"/>
          <w:rtl/>
        </w:rPr>
        <w:t xml:space="preserve"> </w:t>
      </w:r>
      <w:r w:rsidR="00107C28" w:rsidRPr="00F817D3">
        <w:rPr>
          <w:rFonts w:ascii="DIN Next LT Arabic" w:hAnsi="DIN Next LT Arabic" w:cs="DIN Next LT Arabic" w:hint="eastAsia"/>
          <w:color w:val="000000"/>
          <w:sz w:val="24"/>
          <w:szCs w:val="24"/>
          <w:rtl/>
        </w:rPr>
        <w:t>الأصناف</w:t>
      </w:r>
      <w:r w:rsidR="00107C28" w:rsidRPr="00F817D3">
        <w:rPr>
          <w:rFonts w:ascii="DIN Next LT Arabic" w:hAnsi="DIN Next LT Arabic" w:cs="DIN Next LT Arabic"/>
          <w:color w:val="000000"/>
          <w:sz w:val="24"/>
          <w:szCs w:val="24"/>
          <w:rtl/>
        </w:rPr>
        <w:t xml:space="preserve"> والمواد </w:t>
      </w:r>
      <w:r w:rsidRPr="00F817D3">
        <w:rPr>
          <w:rFonts w:ascii="DIN Next LT Arabic" w:hAnsi="DIN Next LT Arabic" w:cs="DIN Next LT Arabic"/>
          <w:color w:val="000000"/>
          <w:sz w:val="24"/>
          <w:szCs w:val="24"/>
          <w:rtl/>
        </w:rPr>
        <w:t xml:space="preserve">بموجب </w:t>
      </w:r>
      <w:r w:rsidRPr="00F817D3">
        <w:rPr>
          <w:rFonts w:ascii="DIN Next LT Arabic" w:hAnsi="DIN Next LT Arabic" w:cs="DIN Next LT Arabic" w:hint="cs"/>
          <w:color w:val="000000"/>
          <w:sz w:val="24"/>
          <w:szCs w:val="24"/>
          <w:rtl/>
        </w:rPr>
        <w:t xml:space="preserve">كل </w:t>
      </w:r>
      <w:r w:rsidRPr="00F817D3">
        <w:rPr>
          <w:rFonts w:ascii="DIN Next LT Arabic" w:hAnsi="DIN Next LT Arabic" w:cs="DIN Next LT Arabic"/>
          <w:color w:val="000000"/>
          <w:sz w:val="24"/>
          <w:szCs w:val="24"/>
          <w:rtl/>
        </w:rPr>
        <w:t xml:space="preserve">أمر شراء </w:t>
      </w:r>
      <w:r w:rsidRPr="00F817D3">
        <w:rPr>
          <w:rFonts w:ascii="DIN Next LT Arabic" w:hAnsi="DIN Next LT Arabic" w:cs="DIN Next LT Arabic" w:hint="cs"/>
          <w:color w:val="000000"/>
          <w:sz w:val="24"/>
          <w:szCs w:val="24"/>
          <w:rtl/>
        </w:rPr>
        <w:t xml:space="preserve">لن يتجاوز </w:t>
      </w:r>
      <w:r w:rsidRPr="00F817D3">
        <w:rPr>
          <w:rFonts w:ascii="DIN Next LT Arabic" w:hAnsi="DIN Next LT Arabic" w:cs="DIN Next LT Arabic"/>
          <w:color w:val="000000"/>
          <w:sz w:val="24"/>
          <w:szCs w:val="24"/>
          <w:rtl/>
        </w:rPr>
        <w:t>مدة الإتمام، وب</w:t>
      </w:r>
      <w:r w:rsidRPr="00F817D3">
        <w:rPr>
          <w:rFonts w:ascii="DIN Next LT Arabic" w:hAnsi="DIN Next LT Arabic" w:cs="DIN Next LT Arabic" w:hint="cs"/>
          <w:color w:val="000000"/>
          <w:sz w:val="24"/>
          <w:szCs w:val="24"/>
          <w:rtl/>
        </w:rPr>
        <w:t>أنه سيقوم بتسليمها</w:t>
      </w:r>
      <w:r w:rsidRPr="00F817D3">
        <w:rPr>
          <w:rFonts w:ascii="DIN Next LT Arabic" w:hAnsi="DIN Next LT Arabic" w:cs="DIN Next LT Arabic"/>
          <w:color w:val="000000"/>
          <w:sz w:val="24"/>
          <w:szCs w:val="24"/>
          <w:rtl/>
        </w:rPr>
        <w:t xml:space="preserve"> طبق</w:t>
      </w:r>
      <w:r w:rsidRPr="00F817D3">
        <w:rPr>
          <w:rFonts w:ascii="DIN Next LT Arabic" w:hAnsi="DIN Next LT Arabic" w:cs="DIN Next LT Arabic" w:hint="cs"/>
          <w:color w:val="000000"/>
          <w:sz w:val="24"/>
          <w:szCs w:val="24"/>
          <w:rtl/>
        </w:rPr>
        <w:t>ًا</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لأمر</w:t>
      </w:r>
      <w:r w:rsidRPr="00F817D3">
        <w:rPr>
          <w:rFonts w:ascii="DIN Next LT Arabic" w:hAnsi="DIN Next LT Arabic" w:cs="DIN Next LT Arabic"/>
          <w:color w:val="000000"/>
          <w:sz w:val="24"/>
          <w:szCs w:val="24"/>
          <w:rtl/>
        </w:rPr>
        <w:t xml:space="preserve"> الشراء </w:t>
      </w:r>
      <w:r w:rsidRPr="00F817D3">
        <w:rPr>
          <w:rFonts w:ascii="DIN Next LT Arabic" w:hAnsi="DIN Next LT Arabic" w:cs="DIN Next LT Arabic" w:hint="cs"/>
          <w:color w:val="000000"/>
          <w:sz w:val="24"/>
          <w:szCs w:val="24"/>
          <w:rtl/>
        </w:rPr>
        <w:t>قبل</w:t>
      </w:r>
      <w:r w:rsidRPr="00F817D3">
        <w:rPr>
          <w:rFonts w:ascii="DIN Next LT Arabic" w:hAnsi="DIN Next LT Arabic" w:cs="DIN Next LT Arabic"/>
          <w:color w:val="000000"/>
          <w:sz w:val="24"/>
          <w:szCs w:val="24"/>
          <w:rtl/>
        </w:rPr>
        <w:t xml:space="preserve"> أو بحلول التاريخ المعين في </w:t>
      </w:r>
      <w:r w:rsidRPr="00F817D3">
        <w:rPr>
          <w:rFonts w:ascii="DIN Next LT Arabic" w:hAnsi="DIN Next LT Arabic" w:cs="DIN Next LT Arabic" w:hint="cs"/>
          <w:color w:val="000000"/>
          <w:sz w:val="24"/>
          <w:szCs w:val="24"/>
          <w:rtl/>
        </w:rPr>
        <w:t xml:space="preserve">كل </w:t>
      </w:r>
      <w:r w:rsidRPr="00F817D3">
        <w:rPr>
          <w:rFonts w:ascii="DIN Next LT Arabic" w:hAnsi="DIN Next LT Arabic" w:cs="DIN Next LT Arabic"/>
          <w:color w:val="000000"/>
          <w:sz w:val="24"/>
          <w:szCs w:val="24"/>
          <w:rtl/>
        </w:rPr>
        <w:t>أمر شراء</w:t>
      </w:r>
      <w:r w:rsidRPr="00F817D3">
        <w:rPr>
          <w:rFonts w:ascii="DIN Next LT Arabic" w:hAnsi="DIN Next LT Arabic" w:cs="DIN Next LT Arabic" w:hint="cs"/>
          <w:color w:val="000000"/>
          <w:sz w:val="24"/>
          <w:szCs w:val="24"/>
          <w:rtl/>
        </w:rPr>
        <w:t xml:space="preserve"> أو </w:t>
      </w:r>
      <w:r w:rsidRPr="00F817D3">
        <w:rPr>
          <w:rFonts w:ascii="DIN Next LT Arabic" w:hAnsi="DIN Next LT Arabic" w:cs="DIN Next LT Arabic" w:hint="eastAsia"/>
          <w:color w:val="000000"/>
          <w:sz w:val="24"/>
          <w:szCs w:val="24"/>
          <w:rtl/>
        </w:rPr>
        <w:t>خلال</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cs"/>
          <w:color w:val="000000"/>
          <w:sz w:val="24"/>
          <w:szCs w:val="24"/>
          <w:rtl/>
        </w:rPr>
        <w:t xml:space="preserve">مدة </w:t>
      </w:r>
      <w:r w:rsidRPr="00F817D3">
        <w:rPr>
          <w:rFonts w:ascii="DIN Next LT Arabic" w:hAnsi="DIN Next LT Arabic" w:cs="DIN Next LT Arabic"/>
          <w:color w:val="FF0000"/>
          <w:sz w:val="24"/>
          <w:szCs w:val="24"/>
          <w:rtl/>
        </w:rPr>
        <w:t xml:space="preserve">[(   )] </w:t>
      </w:r>
      <w:r w:rsidRPr="00F817D3">
        <w:rPr>
          <w:rFonts w:ascii="DIN Next LT Arabic" w:hAnsi="DIN Next LT Arabic" w:cs="DIN Next LT Arabic" w:hint="eastAsia"/>
          <w:color w:val="000000"/>
          <w:sz w:val="24"/>
          <w:szCs w:val="24"/>
          <w:rtl/>
        </w:rPr>
        <w:t>يوم</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في</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حال</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لم</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cs"/>
          <w:color w:val="000000"/>
          <w:sz w:val="24"/>
          <w:szCs w:val="24"/>
          <w:rtl/>
        </w:rPr>
        <w:t>ت</w:t>
      </w:r>
      <w:r w:rsidRPr="00F817D3">
        <w:rPr>
          <w:rFonts w:ascii="DIN Next LT Arabic" w:hAnsi="DIN Next LT Arabic" w:cs="DIN Next LT Arabic" w:hint="eastAsia"/>
          <w:color w:val="000000"/>
          <w:sz w:val="24"/>
          <w:szCs w:val="24"/>
          <w:rtl/>
        </w:rPr>
        <w:t>حدد</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cs"/>
          <w:color w:val="000000"/>
          <w:sz w:val="24"/>
          <w:szCs w:val="24"/>
          <w:rtl/>
        </w:rPr>
        <w:t xml:space="preserve">مدة للإتمام في </w:t>
      </w:r>
      <w:r w:rsidRPr="00F817D3">
        <w:rPr>
          <w:rFonts w:ascii="DIN Next LT Arabic" w:hAnsi="DIN Next LT Arabic" w:cs="DIN Next LT Arabic" w:hint="eastAsia"/>
          <w:color w:val="000000"/>
          <w:sz w:val="24"/>
          <w:szCs w:val="24"/>
          <w:rtl/>
        </w:rPr>
        <w:t>أمر</w:t>
      </w:r>
      <w:r w:rsidRPr="00F817D3">
        <w:rPr>
          <w:rFonts w:ascii="DIN Next LT Arabic" w:hAnsi="DIN Next LT Arabic" w:cs="DIN Next LT Arabic"/>
          <w:color w:val="000000"/>
          <w:sz w:val="24"/>
          <w:szCs w:val="24"/>
          <w:rtl/>
        </w:rPr>
        <w:t xml:space="preserve"> الشراء </w:t>
      </w:r>
      <w:r w:rsidRPr="00F817D3">
        <w:rPr>
          <w:rFonts w:ascii="DIN Next LT Arabic" w:hAnsi="DIN Next LT Arabic" w:cs="DIN Next LT Arabic" w:hint="cs"/>
          <w:color w:val="000000"/>
          <w:sz w:val="24"/>
          <w:szCs w:val="24"/>
          <w:rtl/>
        </w:rPr>
        <w:t>ذي الصلة</w:t>
      </w:r>
      <w:r w:rsidRPr="00F817D3">
        <w:rPr>
          <w:rFonts w:ascii="DIN Next LT Arabic" w:hAnsi="DIN Next LT Arabic" w:cs="DIN Next LT Arabic"/>
          <w:color w:val="000000"/>
          <w:sz w:val="24"/>
          <w:szCs w:val="24"/>
          <w:rtl/>
        </w:rPr>
        <w:t>.</w:t>
      </w:r>
      <w:r w:rsidRPr="00F817D3">
        <w:rPr>
          <w:rFonts w:ascii="DIN Next LT Arabic" w:hAnsi="DIN Next LT Arabic" w:cs="DIN Next LT Arabic"/>
          <w:color w:val="000000"/>
          <w:sz w:val="24"/>
          <w:szCs w:val="24"/>
          <w:u w:val="single"/>
          <w:rtl/>
        </w:rPr>
        <w:t xml:space="preserve"> </w:t>
      </w:r>
    </w:p>
    <w:p w14:paraId="0F777358" w14:textId="1F1F1D06" w:rsidR="00303DBF" w:rsidRPr="00F817D3" w:rsidRDefault="00303DBF" w:rsidP="00303DBF">
      <w:pPr>
        <w:pStyle w:val="BodyText"/>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hint="eastAsia"/>
          <w:b/>
          <w:bCs/>
          <w:color w:val="000000"/>
          <w:sz w:val="24"/>
          <w:szCs w:val="24"/>
          <w:u w:val="single"/>
          <w:rtl/>
        </w:rPr>
        <w:t>ثالثًا</w:t>
      </w:r>
      <w:r w:rsidRPr="00F817D3">
        <w:rPr>
          <w:rFonts w:ascii="DIN Next LT Arabic" w:hAnsi="DIN Next LT Arabic" w:cs="DIN Next LT Arabic"/>
          <w:b/>
          <w:bCs/>
          <w:color w:val="000000"/>
          <w:sz w:val="24"/>
          <w:szCs w:val="24"/>
          <w:u w:val="single"/>
          <w:rtl/>
        </w:rPr>
        <w:t>:</w:t>
      </w:r>
      <w:r w:rsidRPr="00F817D3">
        <w:rPr>
          <w:rFonts w:ascii="DIN Next LT Arabic" w:hAnsi="DIN Next LT Arabic" w:cs="DIN Next LT Arabic" w:hint="cs"/>
          <w:color w:val="000000"/>
          <w:sz w:val="24"/>
          <w:szCs w:val="24"/>
          <w:rtl/>
        </w:rPr>
        <w:t xml:space="preserve"> وافق </w:t>
      </w:r>
      <w:r w:rsidRPr="00F817D3">
        <w:rPr>
          <w:rFonts w:ascii="DIN Next LT Arabic" w:hAnsi="DIN Next LT Arabic" w:cs="DIN Next LT Arabic" w:hint="eastAsia"/>
          <w:color w:val="000000"/>
          <w:sz w:val="24"/>
          <w:szCs w:val="24"/>
          <w:rtl/>
        </w:rPr>
        <w:t>المتعاقد</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cs"/>
          <w:color w:val="000000"/>
          <w:sz w:val="24"/>
          <w:szCs w:val="24"/>
          <w:rtl/>
        </w:rPr>
        <w:t xml:space="preserve">بأنه مالم ينص على ذلك صراحة في أي إشعار ذي صلة، فإن إنهاء أو انتهاء هذه </w:t>
      </w:r>
      <w:r w:rsidRPr="00F817D3">
        <w:rPr>
          <w:rFonts w:ascii="DIN Next LT Arabic" w:hAnsi="DIN Next LT Arabic" w:cs="DIN Next LT Arabic" w:hint="eastAsia"/>
          <w:color w:val="000000"/>
          <w:sz w:val="24"/>
          <w:szCs w:val="24"/>
          <w:rtl/>
        </w:rPr>
        <w:t>الاتفاقية</w:t>
      </w:r>
      <w:r w:rsidRPr="00F817D3">
        <w:rPr>
          <w:rFonts w:ascii="DIN Next LT Arabic" w:hAnsi="DIN Next LT Arabic" w:cs="DIN Next LT Arabic"/>
          <w:color w:val="000000"/>
          <w:sz w:val="24"/>
          <w:szCs w:val="24"/>
          <w:rtl/>
        </w:rPr>
        <w:t xml:space="preserve"> الإطارية </w:t>
      </w:r>
      <w:r w:rsidRPr="00F817D3">
        <w:rPr>
          <w:rFonts w:ascii="DIN Next LT Arabic" w:hAnsi="DIN Next LT Arabic" w:cs="DIN Next LT Arabic" w:hint="cs"/>
          <w:color w:val="000000"/>
          <w:sz w:val="24"/>
          <w:szCs w:val="24"/>
          <w:rtl/>
        </w:rPr>
        <w:t>لا يُعَدُّ إنهاءً أو انتهاءً لأي أمر شراء قائم، وسيسري</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cs"/>
          <w:color w:val="000000"/>
          <w:sz w:val="24"/>
          <w:szCs w:val="24"/>
          <w:rtl/>
        </w:rPr>
        <w:t xml:space="preserve">أمر الشراء الصادر </w:t>
      </w:r>
      <w:r w:rsidR="00E506DF" w:rsidRPr="00F817D3">
        <w:rPr>
          <w:rFonts w:ascii="DIN Next LT Arabic" w:hAnsi="DIN Next LT Arabic" w:cs="DIN Next LT Arabic" w:hint="cs"/>
          <w:color w:val="000000"/>
          <w:sz w:val="24"/>
          <w:szCs w:val="24"/>
          <w:rtl/>
        </w:rPr>
        <w:t xml:space="preserve">خلال مدتها </w:t>
      </w:r>
      <w:r w:rsidRPr="00F817D3">
        <w:rPr>
          <w:rFonts w:ascii="DIN Next LT Arabic" w:hAnsi="DIN Next LT Arabic" w:cs="DIN Next LT Arabic" w:hint="cs"/>
          <w:color w:val="000000"/>
          <w:sz w:val="24"/>
          <w:szCs w:val="24"/>
          <w:rtl/>
        </w:rPr>
        <w:t xml:space="preserve">حتى </w:t>
      </w:r>
      <w:r w:rsidRPr="00F817D3">
        <w:rPr>
          <w:rFonts w:ascii="DIN Next LT Arabic" w:hAnsi="DIN Next LT Arabic" w:cs="DIN Next LT Arabic"/>
          <w:color w:val="000000"/>
          <w:sz w:val="24"/>
          <w:szCs w:val="24"/>
          <w:rtl/>
        </w:rPr>
        <w:t>بعد انتها</w:t>
      </w:r>
      <w:r w:rsidRPr="00F817D3">
        <w:rPr>
          <w:rFonts w:ascii="DIN Next LT Arabic" w:hAnsi="DIN Next LT Arabic" w:cs="DIN Next LT Arabic" w:hint="cs"/>
          <w:color w:val="000000"/>
          <w:sz w:val="24"/>
          <w:szCs w:val="24"/>
          <w:rtl/>
        </w:rPr>
        <w:t>ئها أو إنهائها</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وتظل</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شروط</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الاتفاقية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منطبقةً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على</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eastAsia"/>
          <w:color w:val="000000"/>
          <w:sz w:val="24"/>
          <w:szCs w:val="24"/>
          <w:rtl/>
        </w:rPr>
        <w:t>أمر</w:t>
      </w:r>
      <w:r w:rsidRPr="00F817D3">
        <w:rPr>
          <w:rFonts w:ascii="DIN Next LT Arabic" w:hAnsi="DIN Next LT Arabic" w:cs="DIN Next LT Arabic"/>
          <w:color w:val="000000"/>
          <w:sz w:val="24"/>
          <w:szCs w:val="24"/>
          <w:rtl/>
        </w:rPr>
        <w:t xml:space="preserve"> الشراء </w:t>
      </w:r>
      <w:r w:rsidRPr="00F817D3">
        <w:rPr>
          <w:rFonts w:ascii="DIN Next LT Arabic" w:hAnsi="DIN Next LT Arabic" w:cs="DIN Next LT Arabic" w:hint="eastAsia"/>
          <w:color w:val="000000"/>
          <w:sz w:val="24"/>
          <w:szCs w:val="24"/>
          <w:rtl/>
        </w:rPr>
        <w:t>القائم</w:t>
      </w:r>
      <w:r w:rsidR="001A556D" w:rsidRPr="00F817D3">
        <w:rPr>
          <w:rFonts w:ascii="DIN Next LT Arabic" w:hAnsi="DIN Next LT Arabic" w:cs="DIN Next LT Arabic" w:hint="cs"/>
          <w:color w:val="000000"/>
          <w:sz w:val="24"/>
          <w:szCs w:val="24"/>
          <w:rtl/>
        </w:rPr>
        <w:t>.</w:t>
      </w:r>
      <w:r w:rsidRPr="00F817D3" w:rsidDel="00CD22B6">
        <w:rPr>
          <w:rFonts w:ascii="DIN Next LT Arabic" w:hAnsi="DIN Next LT Arabic" w:cs="DIN Next LT Arabic" w:hint="cs"/>
          <w:color w:val="000000"/>
          <w:sz w:val="24"/>
          <w:szCs w:val="24"/>
          <w:rtl/>
        </w:rPr>
        <w:t xml:space="preserve"> </w:t>
      </w:r>
    </w:p>
    <w:p w14:paraId="5D178C4A" w14:textId="47D58717" w:rsidR="0060735F" w:rsidRPr="00F817D3" w:rsidRDefault="00570482">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39687486"/>
      <w:bookmarkStart w:id="50" w:name="_Toc39797968"/>
      <w:bookmarkStart w:id="51" w:name="_Toc144117598"/>
      <w:r w:rsidRPr="00F817D3">
        <w:rPr>
          <w:rFonts w:ascii="DIN Next LT Arabic" w:hAnsi="DIN Next LT Arabic" w:cs="DIN Next LT Arabic" w:hint="cs"/>
          <w:color w:val="000000"/>
          <w:szCs w:val="24"/>
          <w:rtl/>
        </w:rPr>
        <w:t>طبيعة</w:t>
      </w:r>
      <w:r w:rsidR="0060735F" w:rsidRPr="00F817D3">
        <w:rPr>
          <w:rFonts w:ascii="DIN Next LT Arabic" w:hAnsi="DIN Next LT Arabic" w:cs="DIN Next LT Arabic"/>
          <w:color w:val="000000"/>
          <w:szCs w:val="24"/>
          <w:rtl/>
        </w:rPr>
        <w:t xml:space="preserve"> </w:t>
      </w:r>
      <w:r w:rsidR="0060735F" w:rsidRPr="00F817D3">
        <w:rPr>
          <w:rFonts w:ascii="DIN Next LT Arabic" w:hAnsi="DIN Next LT Arabic" w:cs="DIN Next LT Arabic" w:hint="cs"/>
          <w:color w:val="000000"/>
          <w:szCs w:val="24"/>
          <w:rtl/>
        </w:rPr>
        <w:t>الاتفاقي</w:t>
      </w:r>
      <w:r w:rsidRPr="00F817D3">
        <w:rPr>
          <w:rFonts w:ascii="DIN Next LT Arabic" w:hAnsi="DIN Next LT Arabic" w:cs="DIN Next LT Arabic" w:hint="cs"/>
          <w:color w:val="000000"/>
          <w:szCs w:val="24"/>
          <w:rtl/>
        </w:rPr>
        <w:t>ة وأطرافها</w:t>
      </w:r>
      <w:bookmarkEnd w:id="49"/>
      <w:bookmarkEnd w:id="50"/>
      <w:bookmarkEnd w:id="51"/>
      <w:r w:rsidRPr="00F817D3">
        <w:rPr>
          <w:rFonts w:ascii="DIN Next LT Arabic" w:hAnsi="DIN Next LT Arabic" w:cs="DIN Next LT Arabic" w:hint="cs"/>
          <w:color w:val="000000"/>
          <w:szCs w:val="24"/>
          <w:rtl/>
        </w:rPr>
        <w:t xml:space="preserve"> </w:t>
      </w:r>
    </w:p>
    <w:p w14:paraId="6CE0EF51" w14:textId="14116ACA" w:rsidR="0060735F" w:rsidRPr="00F817D3" w:rsidRDefault="0060735F" w:rsidP="00F2139F">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color w:val="0070C0"/>
          <w:sz w:val="24"/>
          <w:szCs w:val="24"/>
          <w:rtl/>
        </w:rPr>
        <w:t xml:space="preserve">[ملاحظة: تحدد الجهة الحكومية </w:t>
      </w:r>
      <w:r w:rsidRPr="00F817D3">
        <w:rPr>
          <w:rFonts w:ascii="DIN Next LT Arabic" w:hAnsi="DIN Next LT Arabic" w:cs="DIN Next LT Arabic" w:hint="cs"/>
          <w:color w:val="0070C0"/>
          <w:sz w:val="24"/>
          <w:szCs w:val="24"/>
          <w:rtl/>
        </w:rPr>
        <w:t xml:space="preserve">طبيعة </w:t>
      </w:r>
      <w:r w:rsidR="00CF02C0" w:rsidRPr="00F817D3">
        <w:rPr>
          <w:rFonts w:ascii="DIN Next LT Arabic" w:hAnsi="DIN Next LT Arabic" w:cs="DIN Next LT Arabic" w:hint="cs"/>
          <w:color w:val="0070C0"/>
          <w:sz w:val="24"/>
          <w:szCs w:val="24"/>
          <w:rtl/>
        </w:rPr>
        <w:t xml:space="preserve">الاتفاقية </w:t>
      </w:r>
      <w:r w:rsidR="00797939" w:rsidRPr="00F817D3">
        <w:rPr>
          <w:rFonts w:ascii="DIN Next LT Arabic" w:hAnsi="DIN Next LT Arabic" w:cs="DIN Next LT Arabic" w:hint="cs"/>
          <w:color w:val="0070C0"/>
          <w:sz w:val="24"/>
          <w:szCs w:val="24"/>
          <w:rtl/>
        </w:rPr>
        <w:t xml:space="preserve">وعدد أطرافها </w:t>
      </w:r>
      <w:r w:rsidRPr="00F817D3">
        <w:rPr>
          <w:rFonts w:ascii="DIN Next LT Arabic" w:hAnsi="DIN Next LT Arabic" w:cs="DIN Next LT Arabic" w:hint="cs"/>
          <w:color w:val="0070C0"/>
          <w:sz w:val="24"/>
          <w:szCs w:val="24"/>
          <w:rtl/>
        </w:rPr>
        <w:t xml:space="preserve">عملاً بما نصت </w:t>
      </w:r>
      <w:r w:rsidR="00D9684C" w:rsidRPr="00F817D3">
        <w:rPr>
          <w:rFonts w:ascii="DIN Next LT Arabic" w:hAnsi="DIN Next LT Arabic" w:cs="DIN Next LT Arabic" w:hint="cs"/>
          <w:color w:val="0070C0"/>
          <w:sz w:val="24"/>
          <w:szCs w:val="24"/>
          <w:rtl/>
        </w:rPr>
        <w:t xml:space="preserve">عليه اللائحة التنفيذية في الفقرتين </w:t>
      </w:r>
      <w:r w:rsidR="00C120EF" w:rsidRPr="00F817D3">
        <w:rPr>
          <w:rFonts w:ascii="DIN Next LT Arabic" w:hAnsi="DIN Next LT Arabic" w:cs="DIN Next LT Arabic" w:hint="cs"/>
          <w:color w:val="0070C0"/>
          <w:sz w:val="24"/>
          <w:szCs w:val="24"/>
          <w:rtl/>
        </w:rPr>
        <w:t>(الأولى، والثالثة) من المادة (الحادية والخمسون)</w:t>
      </w:r>
      <w:r w:rsidRPr="00F817D3">
        <w:rPr>
          <w:rFonts w:ascii="DIN Next LT Arabic" w:hAnsi="DIN Next LT Arabic" w:cs="DIN Next LT Arabic"/>
          <w:color w:val="0070C0"/>
          <w:sz w:val="24"/>
          <w:szCs w:val="24"/>
          <w:rtl/>
        </w:rPr>
        <w:t>]</w:t>
      </w:r>
    </w:p>
    <w:p w14:paraId="20F9AEDC" w14:textId="78EDF0C7" w:rsidR="0060735F" w:rsidRPr="00F817D3" w:rsidRDefault="00871FD4" w:rsidP="0060735F">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hint="cs"/>
          <w:color w:val="000000"/>
          <w:sz w:val="24"/>
          <w:szCs w:val="24"/>
          <w:rtl/>
        </w:rPr>
        <w:t>يقر</w:t>
      </w:r>
      <w:r w:rsidR="0060735F" w:rsidRPr="00F817D3">
        <w:rPr>
          <w:rFonts w:ascii="DIN Next LT Arabic" w:hAnsi="DIN Next LT Arabic" w:cs="DIN Next LT Arabic"/>
          <w:color w:val="000000"/>
          <w:sz w:val="24"/>
          <w:szCs w:val="24"/>
          <w:rtl/>
        </w:rPr>
        <w:t xml:space="preserve"> المتعاقد</w:t>
      </w:r>
      <w:r w:rsidR="00086152" w:rsidRPr="00F817D3">
        <w:rPr>
          <w:rFonts w:ascii="DIN Next LT Arabic" w:hAnsi="DIN Next LT Arabic" w:cs="DIN Next LT Arabic" w:hint="cs"/>
          <w:color w:val="000000"/>
          <w:sz w:val="24"/>
          <w:szCs w:val="24"/>
          <w:rtl/>
        </w:rPr>
        <w:t xml:space="preserve"> بعلمه</w:t>
      </w:r>
      <w:r w:rsidR="0060735F" w:rsidRPr="00F817D3">
        <w:rPr>
          <w:rFonts w:ascii="DIN Next LT Arabic" w:hAnsi="DIN Next LT Arabic" w:cs="DIN Next LT Arabic"/>
          <w:color w:val="000000"/>
          <w:sz w:val="24"/>
          <w:szCs w:val="24"/>
          <w:rtl/>
        </w:rPr>
        <w:t xml:space="preserve"> بأن هذه الاتفاقية </w:t>
      </w:r>
      <w:r w:rsidR="0060735F" w:rsidRPr="00F817D3">
        <w:rPr>
          <w:rFonts w:ascii="DIN Next LT Arabic" w:hAnsi="DIN Next LT Arabic" w:cs="DIN Next LT Arabic" w:hint="eastAsia"/>
          <w:color w:val="000000"/>
          <w:sz w:val="24"/>
          <w:szCs w:val="24"/>
          <w:rtl/>
        </w:rPr>
        <w:t>هي</w:t>
      </w:r>
      <w:r w:rsidR="0060735F" w:rsidRPr="00F817D3">
        <w:rPr>
          <w:rFonts w:ascii="DIN Next LT Arabic" w:hAnsi="DIN Next LT Arabic" w:cs="DIN Next LT Arabic" w:hint="cs"/>
          <w:sz w:val="24"/>
          <w:szCs w:val="24"/>
          <w:rtl/>
        </w:rPr>
        <w:t xml:space="preserve"> اتفاقية </w:t>
      </w:r>
      <w:r w:rsidR="0060735F" w:rsidRPr="00F817D3">
        <w:rPr>
          <w:rFonts w:ascii="DIN Next LT Arabic" w:hAnsi="DIN Next LT Arabic" w:cs="DIN Next LT Arabic"/>
          <w:color w:val="FF0000"/>
          <w:sz w:val="24"/>
          <w:szCs w:val="24"/>
          <w:rtl/>
        </w:rPr>
        <w:t xml:space="preserve">[مغلقة / مفتوحة] </w:t>
      </w:r>
      <w:r w:rsidR="00730F0D" w:rsidRPr="00F817D3">
        <w:rPr>
          <w:rFonts w:ascii="DIN Next LT Arabic" w:hAnsi="DIN Next LT Arabic" w:cs="DIN Next LT Arabic" w:hint="cs"/>
          <w:sz w:val="24"/>
          <w:szCs w:val="24"/>
          <w:rtl/>
        </w:rPr>
        <w:t>وبأن</w:t>
      </w:r>
      <w:r w:rsidR="00585117" w:rsidRPr="00F817D3">
        <w:rPr>
          <w:rFonts w:ascii="DIN Next LT Arabic" w:hAnsi="DIN Next LT Arabic" w:cs="DIN Next LT Arabic" w:hint="cs"/>
          <w:sz w:val="24"/>
          <w:szCs w:val="24"/>
          <w:rtl/>
        </w:rPr>
        <w:t xml:space="preserve"> عدد أطراف الاتفاقية </w:t>
      </w:r>
      <w:r w:rsidR="00585117" w:rsidRPr="00F817D3">
        <w:rPr>
          <w:rFonts w:ascii="DIN Next LT Arabic" w:hAnsi="DIN Next LT Arabic" w:cs="DIN Next LT Arabic"/>
          <w:color w:val="FF0000"/>
          <w:sz w:val="24"/>
          <w:szCs w:val="24"/>
          <w:rtl/>
        </w:rPr>
        <w:t>[</w:t>
      </w:r>
      <w:r w:rsidR="00585117" w:rsidRPr="00F817D3">
        <w:rPr>
          <w:rFonts w:ascii="Arial" w:hAnsi="Arial" w:cs="Arial"/>
          <w:color w:val="FF0000"/>
          <w:sz w:val="24"/>
          <w:szCs w:val="24"/>
          <w:rtl/>
        </w:rPr>
        <w:t>●</w:t>
      </w:r>
      <w:r w:rsidR="00585117" w:rsidRPr="00F817D3">
        <w:rPr>
          <w:rFonts w:ascii="DIN Next LT Arabic" w:hAnsi="DIN Next LT Arabic" w:cs="DIN Next LT Arabic"/>
          <w:color w:val="FF0000"/>
          <w:sz w:val="24"/>
          <w:szCs w:val="24"/>
          <w:rtl/>
        </w:rPr>
        <w:t>]</w:t>
      </w:r>
      <w:r w:rsidR="00585117" w:rsidRPr="00F817D3">
        <w:rPr>
          <w:rFonts w:ascii="DIN Next LT Arabic" w:hAnsi="DIN Next LT Arabic" w:cs="DIN Next LT Arabic" w:hint="cs"/>
          <w:sz w:val="24"/>
          <w:szCs w:val="24"/>
          <w:rtl/>
        </w:rPr>
        <w:t xml:space="preserve"> حين دخول المتعاقد فيها</w:t>
      </w:r>
      <w:r w:rsidR="00086152" w:rsidRPr="00F817D3">
        <w:rPr>
          <w:rFonts w:ascii="DIN Next LT Arabic" w:hAnsi="DIN Next LT Arabic" w:cs="DIN Next LT Arabic" w:hint="cs"/>
          <w:sz w:val="24"/>
          <w:szCs w:val="24"/>
          <w:rtl/>
        </w:rPr>
        <w:t>.</w:t>
      </w:r>
    </w:p>
    <w:p w14:paraId="025B7A65" w14:textId="77777777" w:rsidR="00DA50F5" w:rsidRPr="00F817D3" w:rsidRDefault="00385511">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Pr>
      </w:pPr>
      <w:bookmarkStart w:id="52" w:name="_Toc39687487"/>
      <w:bookmarkStart w:id="53" w:name="_Toc39797969"/>
      <w:bookmarkStart w:id="54" w:name="_Toc144117599"/>
      <w:bookmarkStart w:id="55" w:name="_Toc20321530"/>
      <w:bookmarkStart w:id="56" w:name="_Toc9944861"/>
      <w:bookmarkStart w:id="57" w:name="_Toc100669"/>
      <w:r w:rsidRPr="00F817D3">
        <w:rPr>
          <w:rFonts w:ascii="DIN Next LT Arabic" w:hAnsi="DIN Next LT Arabic" w:cs="DIN Next LT Arabic"/>
          <w:color w:val="000000"/>
          <w:szCs w:val="24"/>
          <w:rtl/>
        </w:rPr>
        <w:t>النظام الواجب</w:t>
      </w:r>
      <w:r w:rsidR="00DA50F5" w:rsidRPr="00F817D3">
        <w:rPr>
          <w:rFonts w:ascii="DIN Next LT Arabic" w:hAnsi="DIN Next LT Arabic" w:cs="DIN Next LT Arabic"/>
          <w:color w:val="000000"/>
          <w:szCs w:val="24"/>
          <w:rtl/>
        </w:rPr>
        <w:t xml:space="preserve"> التطبيق</w:t>
      </w:r>
      <w:bookmarkEnd w:id="52"/>
      <w:bookmarkEnd w:id="53"/>
      <w:bookmarkEnd w:id="54"/>
    </w:p>
    <w:p w14:paraId="0A731703" w14:textId="5ECF2881" w:rsidR="005B4834" w:rsidRPr="00F817D3" w:rsidRDefault="006B0DD2" w:rsidP="00E16ADE">
      <w:pPr>
        <w:pStyle w:val="BodyText"/>
        <w:bidi/>
        <w:spacing w:before="240"/>
        <w:jc w:val="both"/>
        <w:rPr>
          <w:rFonts w:ascii="DIN Next LT Arabic" w:hAnsi="DIN Next LT Arabic" w:cs="DIN Next LT Arabic"/>
          <w:sz w:val="24"/>
          <w:szCs w:val="24"/>
        </w:rPr>
      </w:pPr>
      <w:bookmarkStart w:id="58" w:name="_Toc26180653"/>
      <w:bookmarkStart w:id="59" w:name="_Toc26264175"/>
      <w:bookmarkStart w:id="60" w:name="_Toc26264307"/>
      <w:bookmarkStart w:id="61" w:name="_Toc23953571"/>
      <w:bookmarkStart w:id="62" w:name="_Toc26704208"/>
      <w:bookmarkStart w:id="63" w:name="_Toc9944860"/>
      <w:bookmarkStart w:id="64" w:name="_Toc20321529"/>
      <w:bookmarkEnd w:id="58"/>
      <w:bookmarkEnd w:id="59"/>
      <w:bookmarkEnd w:id="60"/>
      <w:r w:rsidRPr="00F817D3">
        <w:rPr>
          <w:rFonts w:ascii="DIN Next LT Arabic" w:hAnsi="DIN Next LT Arabic" w:cs="DIN Next LT Arabic" w:hint="cs"/>
          <w:sz w:val="24"/>
          <w:szCs w:val="24"/>
          <w:rtl/>
        </w:rPr>
        <w:t>ت</w:t>
      </w:r>
      <w:r w:rsidR="005B4834" w:rsidRPr="00F817D3">
        <w:rPr>
          <w:rFonts w:ascii="DIN Next LT Arabic" w:hAnsi="DIN Next LT Arabic" w:cs="DIN Next LT Arabic"/>
          <w:sz w:val="24"/>
          <w:szCs w:val="24"/>
          <w:rtl/>
        </w:rPr>
        <w:t xml:space="preserve">خضع </w:t>
      </w:r>
      <w:r w:rsidRPr="00F817D3">
        <w:rPr>
          <w:rFonts w:ascii="DIN Next LT Arabic" w:hAnsi="DIN Next LT Arabic" w:cs="DIN Next LT Arabic"/>
          <w:sz w:val="24"/>
          <w:szCs w:val="24"/>
          <w:rtl/>
        </w:rPr>
        <w:t>هذه الاتفاقية</w:t>
      </w:r>
      <w:r w:rsidR="005B4834" w:rsidRPr="00F817D3">
        <w:rPr>
          <w:rFonts w:ascii="DIN Next LT Arabic" w:hAnsi="DIN Next LT Arabic" w:cs="DIN Next LT Arabic"/>
          <w:sz w:val="24"/>
          <w:szCs w:val="24"/>
          <w:rtl/>
        </w:rPr>
        <w:t xml:space="preserve">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w:t>
      </w:r>
      <w:r w:rsidR="00263793" w:rsidRPr="00F817D3">
        <w:rPr>
          <w:rFonts w:ascii="DIN Next LT Arabic" w:hAnsi="DIN Next LT Arabic" w:cs="DIN Next LT Arabic"/>
          <w:sz w:val="24"/>
          <w:szCs w:val="24"/>
        </w:rPr>
        <w:t xml:space="preserve"> </w:t>
      </w:r>
      <w:r w:rsidR="005B4834" w:rsidRPr="00F817D3">
        <w:rPr>
          <w:rFonts w:ascii="DIN Next LT Arabic" w:hAnsi="DIN Next LT Arabic" w:cs="DIN Next LT Arabic"/>
          <w:sz w:val="24"/>
          <w:szCs w:val="24"/>
          <w:rtl/>
        </w:rPr>
        <w:t xml:space="preserve"> </w:t>
      </w:r>
      <w:r w:rsidR="00BE00DE" w:rsidRPr="00F817D3">
        <w:rPr>
          <w:rFonts w:ascii="DIN Next LT Arabic" w:hAnsi="DIN Next LT Arabic" w:cs="DIN Next LT Arabic"/>
          <w:sz w:val="24"/>
          <w:szCs w:val="24"/>
          <w:rtl/>
        </w:rPr>
        <w:t xml:space="preserve">والقرار الوزاري رقم (451) وتاريخ 7/4/1444ه  </w:t>
      </w:r>
      <w:r w:rsidR="005B4834" w:rsidRPr="00F817D3">
        <w:rPr>
          <w:rFonts w:ascii="DIN Next LT Arabic" w:hAnsi="DIN Next LT Arabic" w:cs="DIN Next LT Arabic"/>
          <w:sz w:val="24"/>
          <w:szCs w:val="24"/>
          <w:rtl/>
        </w:rPr>
        <w:t xml:space="preserve">وكل تعديل </w:t>
      </w:r>
      <w:r w:rsidR="006470CE" w:rsidRPr="00F817D3">
        <w:rPr>
          <w:rFonts w:ascii="DIN Next LT Arabic" w:hAnsi="DIN Next LT Arabic" w:cs="DIN Next LT Arabic" w:hint="cs"/>
          <w:sz w:val="24"/>
          <w:szCs w:val="24"/>
          <w:rtl/>
        </w:rPr>
        <w:t xml:space="preserve">أو نظام </w:t>
      </w:r>
      <w:r w:rsidR="005B4834" w:rsidRPr="00F817D3">
        <w:rPr>
          <w:rFonts w:ascii="DIN Next LT Arabic" w:hAnsi="DIN Next LT Arabic" w:cs="DIN Next LT Arabic"/>
          <w:sz w:val="24"/>
          <w:szCs w:val="24"/>
          <w:rtl/>
        </w:rPr>
        <w:t xml:space="preserve">أو لائحة تحل </w:t>
      </w:r>
      <w:r w:rsidR="00BA04FB" w:rsidRPr="00F817D3">
        <w:rPr>
          <w:rFonts w:ascii="DIN Next LT Arabic" w:hAnsi="DIN Next LT Arabic" w:cs="DIN Next LT Arabic" w:hint="cs"/>
          <w:sz w:val="24"/>
          <w:szCs w:val="24"/>
          <w:rtl/>
        </w:rPr>
        <w:t>محلهما</w:t>
      </w:r>
      <w:r w:rsidR="005B4834" w:rsidRPr="00F817D3">
        <w:rPr>
          <w:rFonts w:ascii="DIN Next LT Arabic" w:hAnsi="DIN Next LT Arabic" w:cs="DIN Next LT Arabic"/>
          <w:sz w:val="24"/>
          <w:szCs w:val="24"/>
          <w:rtl/>
        </w:rPr>
        <w:t>.</w:t>
      </w:r>
    </w:p>
    <w:p w14:paraId="7C4688E8" w14:textId="4AACC1A1" w:rsidR="00DA50F5" w:rsidRPr="00F817D3" w:rsidRDefault="005B4834" w:rsidP="00DB2C1D">
      <w:pPr>
        <w:pStyle w:val="BodyText"/>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كما </w:t>
      </w:r>
      <w:r w:rsidR="00DB2C1D" w:rsidRPr="00F817D3">
        <w:rPr>
          <w:rFonts w:ascii="DIN Next LT Arabic" w:hAnsi="DIN Next LT Arabic" w:cs="DIN Next LT Arabic" w:hint="cs"/>
          <w:sz w:val="24"/>
          <w:szCs w:val="24"/>
          <w:rtl/>
        </w:rPr>
        <w:t>ت</w:t>
      </w:r>
      <w:r w:rsidRPr="00F817D3">
        <w:rPr>
          <w:rFonts w:ascii="DIN Next LT Arabic" w:hAnsi="DIN Next LT Arabic" w:cs="DIN Next LT Arabic"/>
          <w:sz w:val="24"/>
          <w:szCs w:val="24"/>
          <w:rtl/>
        </w:rPr>
        <w:t xml:space="preserve">خضع </w:t>
      </w:r>
      <w:r w:rsidR="00DB2C1D" w:rsidRPr="00F817D3">
        <w:rPr>
          <w:rFonts w:ascii="DIN Next LT Arabic" w:hAnsi="DIN Next LT Arabic" w:cs="DIN Next LT Arabic" w:hint="cs"/>
          <w:sz w:val="24"/>
          <w:szCs w:val="24"/>
          <w:rtl/>
        </w:rPr>
        <w:t>هذه الاتفاقية</w:t>
      </w:r>
      <w:r w:rsidR="00DB2C1D"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للأنظمة النافذة في المملكة العربية السعودية، ويجرى تفسيره</w:t>
      </w:r>
      <w:r w:rsidR="00950D01"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 وتنفيذه</w:t>
      </w:r>
      <w:r w:rsidR="00950D01"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 والفصل فيما ينشأ عنه</w:t>
      </w:r>
      <w:r w:rsidR="00950D01"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 من دعاوى بموجبها.</w:t>
      </w:r>
    </w:p>
    <w:p w14:paraId="38FF33AB" w14:textId="77777777" w:rsidR="00DA50F5" w:rsidRPr="00F817D3" w:rsidRDefault="00DA50F5">
      <w:pPr>
        <w:pStyle w:val="Heading3"/>
        <w:numPr>
          <w:ilvl w:val="0"/>
          <w:numId w:val="17"/>
        </w:numPr>
        <w:pBdr>
          <w:top w:val="single" w:sz="4" w:space="1" w:color="auto"/>
        </w:pBdr>
        <w:bidi/>
        <w:spacing w:before="240" w:after="0"/>
        <w:ind w:left="432" w:hanging="432"/>
        <w:jc w:val="both"/>
        <w:rPr>
          <w:rFonts w:ascii="DIN Next LT Arabic" w:hAnsi="DIN Next LT Arabic" w:cs="DIN Next LT Arabic"/>
          <w:szCs w:val="24"/>
          <w:rtl/>
        </w:rPr>
      </w:pPr>
      <w:bookmarkStart w:id="65" w:name="_Toc39687488"/>
      <w:bookmarkStart w:id="66" w:name="_Toc39797970"/>
      <w:bookmarkStart w:id="67" w:name="_Toc144117600"/>
      <w:bookmarkStart w:id="68" w:name="_Hlk30870264"/>
      <w:r w:rsidRPr="00F817D3">
        <w:rPr>
          <w:rFonts w:ascii="DIN Next LT Arabic" w:hAnsi="DIN Next LT Arabic" w:cs="DIN Next LT Arabic"/>
          <w:color w:val="auto"/>
          <w:szCs w:val="24"/>
          <w:rtl/>
        </w:rPr>
        <w:t>حسم النزاعات</w:t>
      </w:r>
      <w:bookmarkEnd w:id="65"/>
      <w:bookmarkEnd w:id="66"/>
      <w:bookmarkEnd w:id="67"/>
    </w:p>
    <w:p w14:paraId="316DFA5E" w14:textId="589C5155" w:rsidR="00DA50F5" w:rsidRPr="00F817D3" w:rsidRDefault="00DA50F5" w:rsidP="00BE00DE">
      <w:pPr>
        <w:pStyle w:val="BodyText"/>
        <w:bidi/>
        <w:spacing w:before="240"/>
        <w:jc w:val="both"/>
        <w:rPr>
          <w:rFonts w:ascii="DIN Next LT Arabic" w:hAnsi="DIN Next LT Arabic" w:cs="DIN Next LT Arabic"/>
          <w:sz w:val="24"/>
          <w:szCs w:val="24"/>
        </w:rPr>
      </w:pPr>
      <w:r w:rsidRPr="00F817D3">
        <w:rPr>
          <w:rFonts w:ascii="DIN Next LT Arabic" w:hAnsi="DIN Next LT Arabic" w:cs="DIN Next LT Arabic"/>
          <w:sz w:val="24"/>
          <w:szCs w:val="24"/>
          <w:rtl/>
        </w:rPr>
        <w:t>مع مراعاة اختصاصات اللجان التي تشكل بموجب نظام المنافسات</w:t>
      </w:r>
      <w:r w:rsidR="00385511" w:rsidRPr="00F817D3">
        <w:rPr>
          <w:rFonts w:ascii="DIN Next LT Arabic" w:hAnsi="DIN Next LT Arabic" w:cs="DIN Next LT Arabic"/>
          <w:sz w:val="24"/>
          <w:szCs w:val="24"/>
          <w:rtl/>
        </w:rPr>
        <w:t xml:space="preserve"> والمشتريات الحكومية وأي نظام م</w:t>
      </w:r>
      <w:r w:rsidRPr="00F817D3">
        <w:rPr>
          <w:rFonts w:ascii="DIN Next LT Arabic" w:hAnsi="DIN Next LT Arabic" w:cs="DIN Next LT Arabic"/>
          <w:sz w:val="24"/>
          <w:szCs w:val="24"/>
          <w:rtl/>
        </w:rPr>
        <w:t xml:space="preserve">طبق أو ذي صلة، كل نزاع </w:t>
      </w:r>
      <w:r w:rsidRPr="00F817D3">
        <w:rPr>
          <w:rFonts w:ascii="DIN Next LT Arabic" w:hAnsi="DIN Next LT Arabic" w:cs="DIN Next LT Arabic"/>
          <w:color w:val="000000" w:themeColor="text1"/>
          <w:sz w:val="24"/>
          <w:szCs w:val="24"/>
          <w:rtl/>
        </w:rPr>
        <w:t xml:space="preserve">أو خلاف </w:t>
      </w:r>
      <w:bookmarkStart w:id="69" w:name="_Hlk30870366"/>
      <w:r w:rsidRPr="00F817D3">
        <w:rPr>
          <w:rFonts w:ascii="DIN Next LT Arabic" w:hAnsi="DIN Next LT Arabic" w:cs="DIN Next LT Arabic"/>
          <w:color w:val="000000" w:themeColor="text1"/>
          <w:sz w:val="24"/>
          <w:szCs w:val="24"/>
          <w:shd w:val="clear" w:color="auto" w:fill="FFFFFF"/>
          <w:rtl/>
        </w:rPr>
        <w:t>أو مطالبة تنشأ عن</w:t>
      </w:r>
      <w:r w:rsidR="00E506DF" w:rsidRPr="00F817D3">
        <w:rPr>
          <w:rFonts w:ascii="DIN Next LT Arabic" w:hAnsi="DIN Next LT Arabic" w:cs="DIN Next LT Arabic"/>
          <w:color w:val="000000" w:themeColor="text1"/>
          <w:sz w:val="24"/>
          <w:szCs w:val="24"/>
          <w:shd w:val="clear" w:color="auto" w:fill="FFFFFF"/>
          <w:rtl/>
        </w:rPr>
        <w:t xml:space="preserve"> هذه الاتفاقية </w:t>
      </w:r>
      <w:r w:rsidRPr="00F817D3">
        <w:rPr>
          <w:rFonts w:ascii="DIN Next LT Arabic" w:hAnsi="DIN Next LT Arabic" w:cs="DIN Next LT Arabic"/>
          <w:color w:val="000000" w:themeColor="text1"/>
          <w:sz w:val="24"/>
          <w:szCs w:val="24"/>
          <w:shd w:val="clear" w:color="auto" w:fill="FFFFFF"/>
          <w:rtl/>
        </w:rPr>
        <w:t>أو تتصل به</w:t>
      </w:r>
      <w:r w:rsidR="00F33291" w:rsidRPr="00F817D3">
        <w:rPr>
          <w:rFonts w:ascii="DIN Next LT Arabic" w:hAnsi="DIN Next LT Arabic" w:cs="DIN Next LT Arabic" w:hint="cs"/>
          <w:color w:val="000000" w:themeColor="text1"/>
          <w:sz w:val="24"/>
          <w:szCs w:val="24"/>
          <w:shd w:val="clear" w:color="auto" w:fill="FFFFFF"/>
          <w:rtl/>
        </w:rPr>
        <w:t>ا</w:t>
      </w:r>
      <w:r w:rsidRPr="00F817D3">
        <w:rPr>
          <w:rFonts w:ascii="DIN Next LT Arabic" w:hAnsi="DIN Next LT Arabic" w:cs="DIN Next LT Arabic"/>
          <w:color w:val="000000" w:themeColor="text1"/>
          <w:sz w:val="24"/>
          <w:szCs w:val="24"/>
          <w:shd w:val="clear" w:color="auto" w:fill="FFFFFF"/>
          <w:rtl/>
        </w:rPr>
        <w:t xml:space="preserve">، </w:t>
      </w:r>
      <w:bookmarkEnd w:id="69"/>
      <w:r w:rsidRPr="00F817D3">
        <w:rPr>
          <w:rFonts w:ascii="DIN Next LT Arabic" w:hAnsi="DIN Next LT Arabic" w:cs="DIN Next LT Arabic"/>
          <w:color w:val="000000" w:themeColor="text1"/>
          <w:sz w:val="24"/>
          <w:szCs w:val="24"/>
          <w:rtl/>
        </w:rPr>
        <w:t xml:space="preserve">تختص </w:t>
      </w:r>
      <w:r w:rsidRPr="00F817D3">
        <w:rPr>
          <w:rFonts w:ascii="DIN Next LT Arabic" w:hAnsi="DIN Next LT Arabic" w:cs="DIN Next LT Arabic"/>
          <w:sz w:val="24"/>
          <w:szCs w:val="24"/>
          <w:rtl/>
        </w:rPr>
        <w:t>المحاكم الإدارية في المملكة العربية السعودية في الفصل فيها</w:t>
      </w:r>
      <w:r w:rsidR="00BE00DE" w:rsidRPr="00F817D3">
        <w:rPr>
          <w:rFonts w:ascii="DIN Next LT Arabic" w:hAnsi="DIN Next LT Arabic" w:cs="DIN Next LT Arabic" w:hint="cs"/>
          <w:sz w:val="24"/>
          <w:szCs w:val="24"/>
          <w:rtl/>
        </w:rPr>
        <w:t xml:space="preserve">، </w:t>
      </w:r>
      <w:r w:rsidR="0055485B" w:rsidRPr="00F817D3">
        <w:rPr>
          <w:rFonts w:ascii="DIN Next LT Arabic" w:hAnsi="DIN Next LT Arabic" w:cs="DIN Next LT Arabic" w:hint="cs"/>
          <w:sz w:val="24"/>
          <w:szCs w:val="24"/>
          <w:rtl/>
        </w:rPr>
        <w:t xml:space="preserve">ما </w:t>
      </w:r>
      <w:r w:rsidR="00BE00DE" w:rsidRPr="00F817D3">
        <w:rPr>
          <w:rFonts w:ascii="DIN Next LT Arabic" w:hAnsi="DIN Next LT Arabic" w:cs="DIN Next LT Arabic"/>
          <w:sz w:val="24"/>
          <w:szCs w:val="24"/>
          <w:rtl/>
        </w:rPr>
        <w:t xml:space="preserve">لم </w:t>
      </w:r>
      <w:r w:rsidR="00BE00DE" w:rsidRPr="00F817D3">
        <w:rPr>
          <w:rFonts w:ascii="DIN Next LT Arabic" w:hAnsi="DIN Next LT Arabic" w:cs="DIN Next LT Arabic" w:hint="cs"/>
          <w:sz w:val="24"/>
          <w:szCs w:val="24"/>
          <w:rtl/>
        </w:rPr>
        <w:t>ت</w:t>
      </w:r>
      <w:r w:rsidR="00BE00DE" w:rsidRPr="00F817D3">
        <w:rPr>
          <w:rFonts w:ascii="DIN Next LT Arabic" w:hAnsi="DIN Next LT Arabic" w:cs="DIN Next LT Arabic"/>
          <w:sz w:val="24"/>
          <w:szCs w:val="24"/>
          <w:rtl/>
        </w:rPr>
        <w:t xml:space="preserve">تضمن </w:t>
      </w:r>
      <w:r w:rsidR="00BE00DE" w:rsidRPr="00F817D3">
        <w:rPr>
          <w:rFonts w:ascii="DIN Next LT Arabic" w:hAnsi="DIN Next LT Arabic" w:cs="DIN Next LT Arabic" w:hint="cs"/>
          <w:sz w:val="24"/>
          <w:szCs w:val="24"/>
          <w:rtl/>
        </w:rPr>
        <w:t>الاتفاقية</w:t>
      </w:r>
      <w:r w:rsidR="00BE00DE" w:rsidRPr="00F817D3">
        <w:rPr>
          <w:rFonts w:ascii="DIN Next LT Arabic" w:hAnsi="DIN Next LT Arabic" w:cs="DIN Next LT Arabic"/>
          <w:sz w:val="24"/>
          <w:szCs w:val="24"/>
          <w:rtl/>
        </w:rPr>
        <w:t xml:space="preserve"> شرط اللجوء إلى التحكيم في حال نشوب نزاع بين الطرفين.</w:t>
      </w:r>
      <w:bookmarkEnd w:id="68"/>
    </w:p>
    <w:p w14:paraId="632ABA6B" w14:textId="5B2DCA03" w:rsidR="00DA50F5" w:rsidRPr="00F817D3" w:rsidRDefault="00DA50F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39687489"/>
      <w:bookmarkStart w:id="71" w:name="_Toc39797971"/>
      <w:bookmarkStart w:id="72" w:name="_Toc144117601"/>
      <w:r w:rsidRPr="00F817D3">
        <w:rPr>
          <w:rFonts w:ascii="DIN Next LT Arabic" w:hAnsi="DIN Next LT Arabic" w:cs="DIN Next LT Arabic"/>
          <w:color w:val="000000"/>
          <w:szCs w:val="24"/>
          <w:rtl/>
        </w:rPr>
        <w:t xml:space="preserve">نسخ </w:t>
      </w:r>
      <w:bookmarkEnd w:id="61"/>
      <w:bookmarkEnd w:id="62"/>
      <w:r w:rsidR="007530E4" w:rsidRPr="00F817D3">
        <w:rPr>
          <w:rFonts w:ascii="DIN Next LT Arabic" w:hAnsi="DIN Next LT Arabic" w:cs="DIN Next LT Arabic" w:hint="cs"/>
          <w:color w:val="000000"/>
          <w:szCs w:val="24"/>
          <w:rtl/>
        </w:rPr>
        <w:t>الاتفاقية</w:t>
      </w:r>
      <w:bookmarkEnd w:id="70"/>
      <w:bookmarkEnd w:id="71"/>
      <w:bookmarkEnd w:id="72"/>
    </w:p>
    <w:p w14:paraId="793E85A4" w14:textId="06ABBF1E" w:rsidR="00DA50F5" w:rsidRPr="00F817D3" w:rsidRDefault="00DA50F5" w:rsidP="0055485B">
      <w:pPr>
        <w:pStyle w:val="BodyText"/>
        <w:bidi/>
        <w:jc w:val="both"/>
        <w:rPr>
          <w:rFonts w:ascii="DIN Next LT Arabic" w:hAnsi="DIN Next LT Arabic" w:cs="DIN Next LT Arabic"/>
          <w:sz w:val="24"/>
          <w:szCs w:val="24"/>
          <w:rtl/>
        </w:rPr>
      </w:pPr>
      <w:r w:rsidRPr="00F817D3">
        <w:rPr>
          <w:rFonts w:ascii="DIN Next LT Arabic" w:hAnsi="DIN Next LT Arabic" w:cs="DIN Next LT Arabic"/>
          <w:color w:val="0070C0"/>
          <w:sz w:val="24"/>
          <w:szCs w:val="24"/>
          <w:rtl/>
        </w:rPr>
        <w:lastRenderedPageBreak/>
        <w:t xml:space="preserve">[ملاحظة: </w:t>
      </w:r>
      <w:bookmarkStart w:id="73" w:name="_Hlk30874590"/>
      <w:r w:rsidRPr="00F817D3">
        <w:rPr>
          <w:rFonts w:ascii="DIN Next LT Arabic" w:hAnsi="DIN Next LT Arabic" w:cs="DIN Next LT Arabic"/>
          <w:color w:val="0070C0"/>
          <w:sz w:val="24"/>
          <w:szCs w:val="24"/>
          <w:rtl/>
        </w:rPr>
        <w:t>يجوز أن يتم توقيع</w:t>
      </w:r>
      <w:r w:rsidR="00E506DF" w:rsidRPr="00F817D3">
        <w:rPr>
          <w:rFonts w:ascii="DIN Next LT Arabic" w:hAnsi="DIN Next LT Arabic" w:cs="DIN Next LT Arabic"/>
          <w:color w:val="0070C0"/>
          <w:sz w:val="24"/>
          <w:szCs w:val="24"/>
          <w:rtl/>
        </w:rPr>
        <w:t xml:space="preserve"> هذه الاتفاقية </w:t>
      </w:r>
      <w:r w:rsidRPr="00F817D3">
        <w:rPr>
          <w:rFonts w:ascii="DIN Next LT Arabic" w:hAnsi="DIN Next LT Arabic" w:cs="DIN Next LT Arabic"/>
          <w:color w:val="0070C0"/>
          <w:sz w:val="24"/>
          <w:szCs w:val="24"/>
          <w:rtl/>
        </w:rPr>
        <w:t>بأي عدد من النسخ المتطابقة</w:t>
      </w:r>
      <w:r w:rsidR="00161F69" w:rsidRPr="00F817D3">
        <w:rPr>
          <w:rFonts w:ascii="DIN Next LT Arabic" w:hAnsi="DIN Next LT Arabic" w:cs="DIN Next LT Arabic" w:hint="cs"/>
          <w:color w:val="0070C0"/>
          <w:sz w:val="24"/>
          <w:szCs w:val="24"/>
          <w:rtl/>
        </w:rPr>
        <w:t xml:space="preserve">، </w:t>
      </w:r>
      <w:r w:rsidRPr="00F817D3">
        <w:rPr>
          <w:rFonts w:ascii="DIN Next LT Arabic" w:hAnsi="DIN Next LT Arabic" w:cs="DIN Next LT Arabic"/>
          <w:color w:val="0070C0"/>
          <w:sz w:val="24"/>
          <w:szCs w:val="24"/>
          <w:rtl/>
        </w:rPr>
        <w:t xml:space="preserve">عند تحريرها وتوقيعها، وتعتبر </w:t>
      </w:r>
      <w:r w:rsidR="002362F4" w:rsidRPr="00F817D3">
        <w:rPr>
          <w:rFonts w:ascii="DIN Next LT Arabic" w:hAnsi="DIN Next LT Arabic" w:cs="DIN Next LT Arabic"/>
          <w:color w:val="0070C0"/>
          <w:sz w:val="24"/>
          <w:szCs w:val="24"/>
          <w:rtl/>
        </w:rPr>
        <w:t xml:space="preserve">كل نسخة منها </w:t>
      </w:r>
      <w:r w:rsidRPr="00F817D3">
        <w:rPr>
          <w:rFonts w:ascii="DIN Next LT Arabic" w:hAnsi="DIN Next LT Arabic" w:cs="DIN Next LT Arabic"/>
          <w:color w:val="0070C0"/>
          <w:sz w:val="24"/>
          <w:szCs w:val="24"/>
          <w:rtl/>
        </w:rPr>
        <w:t>نسخة أصلية</w:t>
      </w:r>
      <w:bookmarkEnd w:id="73"/>
      <w:r w:rsidRPr="00F817D3">
        <w:rPr>
          <w:rFonts w:ascii="DIN Next LT Arabic" w:hAnsi="DIN Next LT Arabic" w:cs="DIN Next LT Arabic"/>
          <w:color w:val="0070C0"/>
          <w:sz w:val="24"/>
          <w:szCs w:val="24"/>
          <w:rtl/>
        </w:rPr>
        <w:t xml:space="preserve"> وتحدد الجهة الحكومية </w:t>
      </w:r>
      <w:r w:rsidRPr="00F817D3">
        <w:rPr>
          <w:rFonts w:ascii="DIN Next LT Arabic" w:hAnsi="DIN Next LT Arabic" w:cs="DIN Next LT Arabic"/>
          <w:color w:val="0070C0"/>
          <w:sz w:val="24"/>
          <w:szCs w:val="24"/>
          <w:rtl/>
          <w:lang w:bidi="ar-LB"/>
        </w:rPr>
        <w:t>عدد النسخ</w:t>
      </w:r>
      <w:r w:rsidRPr="00F817D3">
        <w:rPr>
          <w:rFonts w:ascii="DIN Next LT Arabic" w:hAnsi="DIN Next LT Arabic" w:cs="DIN Next LT Arabic"/>
          <w:color w:val="0070C0"/>
          <w:sz w:val="24"/>
          <w:szCs w:val="24"/>
          <w:lang w:bidi="ar-LB"/>
        </w:rPr>
        <w:t xml:space="preserve"> </w:t>
      </w:r>
      <w:r w:rsidRPr="00F817D3">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F817D3">
        <w:rPr>
          <w:rFonts w:ascii="DIN Next LT Arabic" w:hAnsi="DIN Next LT Arabic" w:cs="DIN Next LT Arabic"/>
          <w:color w:val="0070C0"/>
          <w:sz w:val="24"/>
          <w:szCs w:val="24"/>
          <w:rtl/>
        </w:rPr>
        <w:t>]</w:t>
      </w:r>
    </w:p>
    <w:p w14:paraId="6E99DE8F" w14:textId="562D8056" w:rsidR="00DA50F5" w:rsidRPr="00F817D3" w:rsidRDefault="00DA50F5" w:rsidP="0055485B">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تم تحرير وتوقيع </w:t>
      </w:r>
      <w:r w:rsidRPr="00F817D3">
        <w:rPr>
          <w:rFonts w:ascii="DIN Next LT Arabic" w:hAnsi="DIN Next LT Arabic" w:cs="DIN Next LT Arabic"/>
          <w:color w:val="FF0000"/>
          <w:sz w:val="24"/>
          <w:szCs w:val="24"/>
          <w:rtl/>
        </w:rPr>
        <w:t>[6]</w:t>
      </w:r>
      <w:r w:rsidRPr="00F817D3">
        <w:rPr>
          <w:rFonts w:ascii="DIN Next LT Arabic" w:hAnsi="DIN Next LT Arabic" w:cs="DIN Next LT Arabic"/>
          <w:sz w:val="24"/>
          <w:szCs w:val="24"/>
          <w:rtl/>
        </w:rPr>
        <w:t xml:space="preserve"> نسخ من </w:t>
      </w:r>
      <w:r w:rsidR="00FF6CE6" w:rsidRPr="00F817D3">
        <w:rPr>
          <w:rFonts w:ascii="DIN Next LT Arabic" w:hAnsi="DIN Next LT Arabic" w:cs="DIN Next LT Arabic" w:hint="cs"/>
          <w:sz w:val="24"/>
          <w:szCs w:val="24"/>
          <w:rtl/>
        </w:rPr>
        <w:t>هذه الاتفاقية</w:t>
      </w:r>
      <w:r w:rsidRPr="00F817D3">
        <w:rPr>
          <w:rFonts w:ascii="DIN Next LT Arabic" w:hAnsi="DIN Next LT Arabic" w:cs="DIN Next LT Arabic"/>
          <w:sz w:val="24"/>
          <w:szCs w:val="24"/>
          <w:rtl/>
        </w:rPr>
        <w:t xml:space="preserve">؛ نسخة للمتعاقد، ونسخة للإدارة المعنية بالإشراف على التَّنفيذ، ونسخة للإدارة المختصة بالمحاسبة، ونسخة للديوان العام للمحاسبة، ونسخة </w:t>
      </w:r>
      <w:r w:rsidRPr="00F817D3">
        <w:rPr>
          <w:rFonts w:ascii="DIN Next LT Arabic" w:hAnsi="DIN Next LT Arabic" w:cs="DIN Next LT Arabic"/>
          <w:color w:val="FF0000"/>
          <w:sz w:val="24"/>
          <w:szCs w:val="24"/>
          <w:rtl/>
        </w:rPr>
        <w:t>[</w:t>
      </w:r>
      <w:r w:rsidR="0055485B" w:rsidRPr="00F817D3">
        <w:rPr>
          <w:rFonts w:ascii="DIN Next LT Arabic" w:hAnsi="DIN Next LT Arabic" w:cs="DIN Next LT Arabic" w:hint="cs"/>
          <w:color w:val="00B050"/>
          <w:sz w:val="24"/>
          <w:szCs w:val="24"/>
          <w:rtl/>
        </w:rPr>
        <w:t>لهيئة</w:t>
      </w:r>
      <w:r w:rsidR="00446A49" w:rsidRPr="00F817D3">
        <w:rPr>
          <w:rFonts w:ascii="DIN Next LT Arabic" w:hAnsi="DIN Next LT Arabic" w:cs="DIN Next LT Arabic" w:hint="cs"/>
          <w:color w:val="00B050"/>
          <w:sz w:val="24"/>
          <w:szCs w:val="24"/>
          <w:rtl/>
        </w:rPr>
        <w:t xml:space="preserve"> </w:t>
      </w:r>
      <w:r w:rsidRPr="00F817D3">
        <w:rPr>
          <w:rFonts w:ascii="DIN Next LT Arabic" w:hAnsi="DIN Next LT Arabic" w:cs="DIN Next LT Arabic"/>
          <w:color w:val="00B050"/>
          <w:sz w:val="24"/>
          <w:szCs w:val="24"/>
          <w:rtl/>
        </w:rPr>
        <w:t>كفاءة الإنفاق</w:t>
      </w:r>
      <w:r w:rsidR="0055485B" w:rsidRPr="00F817D3">
        <w:rPr>
          <w:rFonts w:ascii="DIN Next LT Arabic" w:hAnsi="DIN Next LT Arabic" w:cs="DIN Next LT Arabic"/>
          <w:color w:val="00B050"/>
          <w:sz w:val="24"/>
          <w:szCs w:val="24"/>
          <w:rtl/>
        </w:rPr>
        <w:t xml:space="preserve"> </w:t>
      </w:r>
      <w:r w:rsidR="0055485B" w:rsidRPr="00F817D3">
        <w:rPr>
          <w:rFonts w:ascii="DIN Next LT Arabic" w:hAnsi="DIN Next LT Arabic" w:cs="DIN Next LT Arabic" w:hint="eastAsia"/>
          <w:color w:val="00B050"/>
          <w:sz w:val="24"/>
          <w:szCs w:val="24"/>
          <w:rtl/>
        </w:rPr>
        <w:t>والمشروعات</w:t>
      </w:r>
      <w:r w:rsidR="0055485B" w:rsidRPr="00F817D3">
        <w:rPr>
          <w:rFonts w:ascii="DIN Next LT Arabic" w:hAnsi="DIN Next LT Arabic" w:cs="DIN Next LT Arabic"/>
          <w:color w:val="00B050"/>
          <w:sz w:val="24"/>
          <w:szCs w:val="24"/>
          <w:rtl/>
        </w:rPr>
        <w:t xml:space="preserve"> </w:t>
      </w:r>
      <w:r w:rsidR="0055485B" w:rsidRPr="00F817D3">
        <w:rPr>
          <w:rFonts w:ascii="DIN Next LT Arabic" w:hAnsi="DIN Next LT Arabic" w:cs="DIN Next LT Arabic" w:hint="eastAsia"/>
          <w:color w:val="00B050"/>
          <w:sz w:val="24"/>
          <w:szCs w:val="24"/>
          <w:rtl/>
        </w:rPr>
        <w:t>الحكومية</w:t>
      </w:r>
      <w:r w:rsidR="0055485B" w:rsidRPr="00F817D3">
        <w:rPr>
          <w:rFonts w:ascii="DIN Next LT Arabic" w:hAnsi="DIN Next LT Arabic" w:cs="DIN Next LT Arabic" w:hint="cs"/>
          <w:color w:val="00B050"/>
          <w:sz w:val="24"/>
          <w:szCs w:val="24"/>
          <w:rtl/>
        </w:rPr>
        <w:t xml:space="preserve"> </w:t>
      </w:r>
      <w:r w:rsidRPr="00F817D3">
        <w:rPr>
          <w:rFonts w:ascii="DIN Next LT Arabic" w:hAnsi="DIN Next LT Arabic" w:cs="DIN Next LT Arabic"/>
          <w:color w:val="00B050"/>
          <w:sz w:val="24"/>
          <w:szCs w:val="24"/>
          <w:rtl/>
        </w:rPr>
        <w:t xml:space="preserve">أو الهيئة العامة للصناعات العسكرية بحسب الحال]، </w:t>
      </w:r>
      <w:r w:rsidRPr="00F817D3">
        <w:rPr>
          <w:rFonts w:ascii="DIN Next LT Arabic" w:hAnsi="DIN Next LT Arabic" w:cs="DIN Next LT Arabic"/>
          <w:sz w:val="24"/>
          <w:szCs w:val="24"/>
          <w:rtl/>
        </w:rPr>
        <w:t>ونسخة لهيئة المحتوى المحلي والمشتريات الحكومية</w:t>
      </w:r>
      <w:bookmarkStart w:id="74" w:name="_Hlk30870301"/>
      <w:r w:rsidRPr="00F817D3">
        <w:rPr>
          <w:rFonts w:ascii="DIN Next LT Arabic" w:hAnsi="DIN Next LT Arabic" w:cs="DIN Next LT Arabic"/>
          <w:sz w:val="24"/>
          <w:szCs w:val="24"/>
          <w:rtl/>
        </w:rPr>
        <w:t xml:space="preserve">، </w:t>
      </w:r>
      <w:r w:rsidRPr="00F817D3">
        <w:rPr>
          <w:rFonts w:ascii="DIN Next LT Arabic" w:hAnsi="DIN Next LT Arabic" w:cs="DIN Next LT Arabic"/>
          <w:color w:val="FF0000"/>
          <w:sz w:val="24"/>
          <w:szCs w:val="24"/>
          <w:rtl/>
        </w:rPr>
        <w:t xml:space="preserve">[الجهات والإدارات التي تم تزويدها بنسخة من </w:t>
      </w:r>
      <w:r w:rsidR="007530E4" w:rsidRPr="00F817D3">
        <w:rPr>
          <w:rFonts w:ascii="DIN Next LT Arabic" w:hAnsi="DIN Next LT Arabic" w:cs="DIN Next LT Arabic" w:hint="cs"/>
          <w:color w:val="FF0000"/>
          <w:sz w:val="24"/>
          <w:szCs w:val="24"/>
          <w:rtl/>
        </w:rPr>
        <w:t>الاتفاقية</w:t>
      </w:r>
      <w:r w:rsidRPr="00F817D3">
        <w:rPr>
          <w:rFonts w:ascii="DIN Next LT Arabic" w:hAnsi="DIN Next LT Arabic" w:cs="DIN Next LT Arabic"/>
          <w:color w:val="FF0000"/>
          <w:sz w:val="24"/>
          <w:szCs w:val="24"/>
          <w:rtl/>
        </w:rPr>
        <w:t>].</w:t>
      </w:r>
      <w:bookmarkStart w:id="75" w:name="_Toc26704209"/>
    </w:p>
    <w:p w14:paraId="1FFC0910" w14:textId="77777777" w:rsidR="00DA50F5" w:rsidRPr="00F817D3" w:rsidRDefault="00DA50F5">
      <w:pPr>
        <w:pStyle w:val="Heading3"/>
        <w:numPr>
          <w:ilvl w:val="0"/>
          <w:numId w:val="17"/>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6" w:name="_Toc39687490"/>
      <w:bookmarkStart w:id="77" w:name="_Toc39797972"/>
      <w:bookmarkStart w:id="78" w:name="_Toc144117602"/>
      <w:bookmarkEnd w:id="74"/>
      <w:r w:rsidRPr="00F817D3">
        <w:rPr>
          <w:rFonts w:ascii="DIN Next LT Arabic" w:hAnsi="DIN Next LT Arabic" w:cs="DIN Next LT Arabic"/>
          <w:color w:val="000000"/>
          <w:szCs w:val="24"/>
          <w:rtl/>
        </w:rPr>
        <w:t>التوقيع</w:t>
      </w:r>
      <w:bookmarkEnd w:id="76"/>
      <w:bookmarkEnd w:id="77"/>
      <w:bookmarkEnd w:id="78"/>
    </w:p>
    <w:p w14:paraId="22F4810F" w14:textId="33E09EDA" w:rsidR="00DA50F5" w:rsidRPr="00F817D3" w:rsidRDefault="00DA50F5" w:rsidP="009625B9">
      <w:pPr>
        <w:pStyle w:val="BodyText"/>
        <w:bidi/>
        <w:spacing w:before="240"/>
        <w:jc w:val="both"/>
        <w:rPr>
          <w:rFonts w:ascii="DIN Next LT Arabic" w:hAnsi="DIN Next LT Arabic" w:cs="DIN Next LT Arabic"/>
          <w:color w:val="FF0000"/>
          <w:sz w:val="24"/>
          <w:szCs w:val="24"/>
          <w:rtl/>
        </w:rPr>
      </w:pPr>
      <w:bookmarkStart w:id="79" w:name="_Hlk30929491"/>
      <w:bookmarkStart w:id="80" w:name="_Hlk30870325"/>
      <w:r w:rsidRPr="00F817D3">
        <w:rPr>
          <w:rFonts w:ascii="DIN Next LT Arabic" w:hAnsi="DIN Next LT Arabic" w:cs="DIN Next LT Arabic"/>
          <w:sz w:val="24"/>
          <w:szCs w:val="24"/>
          <w:rtl/>
        </w:rPr>
        <w:t xml:space="preserve">وتوثيقاً لما تقدم فقد اتفق الطرفان على توقيع </w:t>
      </w:r>
      <w:bookmarkEnd w:id="63"/>
      <w:bookmarkEnd w:id="64"/>
      <w:bookmarkEnd w:id="75"/>
      <w:r w:rsidR="009625B9" w:rsidRPr="00F817D3">
        <w:rPr>
          <w:rFonts w:ascii="DIN Next LT Arabic" w:hAnsi="DIN Next LT Arabic" w:cs="DIN Next LT Arabic"/>
          <w:sz w:val="24"/>
          <w:szCs w:val="24"/>
          <w:rtl/>
        </w:rPr>
        <w:t>هذ</w:t>
      </w:r>
      <w:r w:rsidR="009625B9" w:rsidRPr="00F817D3">
        <w:rPr>
          <w:rFonts w:ascii="DIN Next LT Arabic" w:hAnsi="DIN Next LT Arabic" w:cs="DIN Next LT Arabic" w:hint="cs"/>
          <w:sz w:val="24"/>
          <w:szCs w:val="24"/>
          <w:rtl/>
        </w:rPr>
        <w:t>ه</w:t>
      </w:r>
      <w:r w:rsidR="009625B9"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ال</w:t>
      </w:r>
      <w:r w:rsidR="009625B9" w:rsidRPr="00F817D3">
        <w:rPr>
          <w:rFonts w:ascii="DIN Next LT Arabic" w:hAnsi="DIN Next LT Arabic" w:cs="DIN Next LT Arabic" w:hint="cs"/>
          <w:sz w:val="24"/>
          <w:szCs w:val="24"/>
          <w:rtl/>
        </w:rPr>
        <w:t xml:space="preserve">اتفاقية </w:t>
      </w:r>
      <w:r w:rsidRPr="00F817D3">
        <w:rPr>
          <w:rFonts w:ascii="DIN Next LT Arabic" w:hAnsi="DIN Next LT Arabic" w:cs="DIN Next LT Arabic"/>
          <w:color w:val="FF0000"/>
          <w:sz w:val="24"/>
          <w:szCs w:val="24"/>
          <w:rtl/>
        </w:rPr>
        <w:t xml:space="preserve">[اسم </w:t>
      </w:r>
      <w:r w:rsidR="009625B9" w:rsidRPr="00F817D3">
        <w:rPr>
          <w:rFonts w:ascii="DIN Next LT Arabic" w:hAnsi="DIN Next LT Arabic" w:cs="DIN Next LT Arabic" w:hint="cs"/>
          <w:color w:val="FF0000"/>
          <w:sz w:val="24"/>
          <w:szCs w:val="24"/>
          <w:rtl/>
        </w:rPr>
        <w:t>الاتفاقية</w:t>
      </w:r>
      <w:r w:rsidRPr="00F817D3">
        <w:rPr>
          <w:rFonts w:ascii="DIN Next LT Arabic" w:hAnsi="DIN Next LT Arabic" w:cs="DIN Next LT Arabic"/>
          <w:color w:val="FF0000"/>
          <w:sz w:val="24"/>
          <w:szCs w:val="24"/>
          <w:rtl/>
        </w:rPr>
        <w:t>]</w:t>
      </w:r>
      <w:r w:rsidRPr="00F817D3">
        <w:rPr>
          <w:rFonts w:ascii="DIN Next LT Arabic" w:hAnsi="DIN Next LT Arabic" w:cs="DIN Next LT Arabic"/>
          <w:sz w:val="24"/>
          <w:szCs w:val="24"/>
          <w:rtl/>
        </w:rPr>
        <w:t xml:space="preserve">. </w:t>
      </w:r>
      <w:bookmarkEnd w:id="79"/>
      <w:r w:rsidRPr="00F817D3">
        <w:rPr>
          <w:rFonts w:ascii="DIN Next LT Arabic" w:hAnsi="DIN Next LT Arabic" w:cs="DIN Next LT Arabic"/>
          <w:color w:val="0070C0"/>
          <w:sz w:val="24"/>
          <w:szCs w:val="24"/>
          <w:rtl/>
        </w:rPr>
        <w:t>[يذكر اسم ال</w:t>
      </w:r>
      <w:r w:rsidR="009625B9" w:rsidRPr="00F817D3">
        <w:rPr>
          <w:rFonts w:ascii="DIN Next LT Arabic" w:hAnsi="DIN Next LT Arabic" w:cs="DIN Next LT Arabic" w:hint="cs"/>
          <w:color w:val="0070C0"/>
          <w:sz w:val="24"/>
          <w:szCs w:val="24"/>
          <w:rtl/>
        </w:rPr>
        <w:t>اتفاقية</w:t>
      </w:r>
      <w:r w:rsidRPr="00F817D3">
        <w:rPr>
          <w:rFonts w:ascii="DIN Next LT Arabic" w:hAnsi="DIN Next LT Arabic" w:cs="DIN Next LT Arabic"/>
          <w:color w:val="0070C0"/>
          <w:sz w:val="24"/>
          <w:szCs w:val="24"/>
          <w:rtl/>
        </w:rPr>
        <w:t xml:space="preserve"> كاملاً]</w:t>
      </w:r>
    </w:p>
    <w:bookmarkEnd w:id="80"/>
    <w:p w14:paraId="1907D28D" w14:textId="77777777" w:rsidR="00DA50F5" w:rsidRPr="00F817D3" w:rsidRDefault="00DA50F5" w:rsidP="00DA50F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DA50F5" w:rsidRPr="00F817D3" w14:paraId="2C5AA524" w14:textId="77777777" w:rsidTr="00BA560C">
        <w:trPr>
          <w:tblCellSpacing w:w="0" w:type="dxa"/>
          <w:jc w:val="center"/>
        </w:trPr>
        <w:tc>
          <w:tcPr>
            <w:tcW w:w="2763" w:type="pct"/>
            <w:tcMar>
              <w:top w:w="60" w:type="dxa"/>
              <w:left w:w="60" w:type="dxa"/>
              <w:bottom w:w="60" w:type="dxa"/>
              <w:right w:w="120" w:type="dxa"/>
            </w:tcMar>
            <w:vAlign w:val="center"/>
          </w:tcPr>
          <w:p w14:paraId="5C25243E" w14:textId="77777777" w:rsidR="00DA50F5" w:rsidRPr="00F817D3" w:rsidRDefault="00DA50F5" w:rsidP="00BA560C">
            <w:pPr>
              <w:bidi/>
              <w:ind w:left="-5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الطرف الأول</w:t>
            </w:r>
          </w:p>
          <w:p w14:paraId="17EC4122" w14:textId="77777777" w:rsidR="00DA50F5" w:rsidRPr="00F817D3" w:rsidRDefault="00DA50F5" w:rsidP="00BA560C">
            <w:pPr>
              <w:bidi/>
              <w:ind w:left="-50"/>
              <w:jc w:val="both"/>
              <w:rPr>
                <w:rFonts w:ascii="DIN Next LT Arabic" w:hAnsi="DIN Next LT Arabic" w:cs="DIN Next LT Arabic"/>
                <w:color w:val="000000"/>
                <w:sz w:val="24"/>
                <w:szCs w:val="24"/>
                <w:rtl/>
              </w:rPr>
            </w:pPr>
            <w:r w:rsidRPr="00F817D3">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5D8B6A53" w14:textId="77777777" w:rsidR="00DA50F5" w:rsidRPr="00F817D3" w:rsidRDefault="00DA50F5" w:rsidP="00BA560C">
            <w:pPr>
              <w:bidi/>
              <w:ind w:left="-5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الطرف الثاني</w:t>
            </w:r>
          </w:p>
          <w:p w14:paraId="487ADC1A" w14:textId="77777777" w:rsidR="00DA50F5" w:rsidRPr="00F817D3" w:rsidRDefault="00DA50F5" w:rsidP="00BA560C">
            <w:pPr>
              <w:bidi/>
              <w:ind w:left="-50"/>
              <w:jc w:val="both"/>
              <w:rPr>
                <w:rFonts w:ascii="DIN Next LT Arabic" w:hAnsi="DIN Next LT Arabic" w:cs="DIN Next LT Arabic"/>
                <w:color w:val="000000"/>
                <w:sz w:val="24"/>
                <w:szCs w:val="24"/>
              </w:rPr>
            </w:pPr>
            <w:r w:rsidRPr="00F817D3">
              <w:rPr>
                <w:rFonts w:ascii="DIN Next LT Arabic" w:hAnsi="DIN Next LT Arabic" w:cs="DIN Next LT Arabic"/>
                <w:color w:val="FF0000"/>
                <w:sz w:val="24"/>
                <w:szCs w:val="24"/>
                <w:rtl/>
              </w:rPr>
              <w:t>[المتعاقد]</w:t>
            </w:r>
          </w:p>
        </w:tc>
      </w:tr>
      <w:tr w:rsidR="00DA50F5" w:rsidRPr="00F817D3" w14:paraId="147CEB67" w14:textId="77777777" w:rsidTr="00BA560C">
        <w:trPr>
          <w:tblCellSpacing w:w="0" w:type="dxa"/>
          <w:jc w:val="center"/>
        </w:trPr>
        <w:tc>
          <w:tcPr>
            <w:tcW w:w="2763" w:type="pct"/>
            <w:tcMar>
              <w:top w:w="60" w:type="dxa"/>
              <w:left w:w="60" w:type="dxa"/>
              <w:bottom w:w="60" w:type="dxa"/>
              <w:right w:w="120" w:type="dxa"/>
            </w:tcMar>
            <w:vAlign w:val="center"/>
          </w:tcPr>
          <w:p w14:paraId="2C7E2BCC" w14:textId="77777777" w:rsidR="00DA50F5" w:rsidRPr="00F817D3" w:rsidRDefault="00DA50F5" w:rsidP="00BA560C">
            <w:pPr>
              <w:bidi/>
              <w:ind w:left="-5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F630327" w14:textId="77777777" w:rsidR="00DA50F5" w:rsidRPr="00F817D3" w:rsidRDefault="00DA50F5" w:rsidP="00BA560C">
            <w:pPr>
              <w:bidi/>
              <w:ind w:left="-5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الاسم:</w:t>
            </w:r>
          </w:p>
        </w:tc>
      </w:tr>
      <w:tr w:rsidR="00DA50F5" w:rsidRPr="00F817D3" w14:paraId="44AD597E" w14:textId="77777777" w:rsidTr="00BA560C">
        <w:trPr>
          <w:tblCellSpacing w:w="0" w:type="dxa"/>
          <w:jc w:val="center"/>
        </w:trPr>
        <w:tc>
          <w:tcPr>
            <w:tcW w:w="2763" w:type="pct"/>
            <w:tcMar>
              <w:top w:w="60" w:type="dxa"/>
              <w:left w:w="60" w:type="dxa"/>
              <w:bottom w:w="60" w:type="dxa"/>
              <w:right w:w="120" w:type="dxa"/>
            </w:tcMar>
            <w:vAlign w:val="center"/>
          </w:tcPr>
          <w:p w14:paraId="175F8831" w14:textId="77777777" w:rsidR="00DA50F5" w:rsidRPr="00F817D3" w:rsidRDefault="00DA50F5" w:rsidP="00BA560C">
            <w:pPr>
              <w:bidi/>
              <w:ind w:left="-5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6F87500" w14:textId="77777777" w:rsidR="00DA50F5" w:rsidRPr="00F817D3" w:rsidRDefault="00DA50F5" w:rsidP="00BA560C">
            <w:pPr>
              <w:bidi/>
              <w:ind w:left="-5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الصفة:</w:t>
            </w:r>
          </w:p>
        </w:tc>
      </w:tr>
      <w:tr w:rsidR="00DA50F5" w:rsidRPr="00F817D3" w14:paraId="545F5626" w14:textId="77777777" w:rsidTr="00BA560C">
        <w:trPr>
          <w:tblCellSpacing w:w="0" w:type="dxa"/>
          <w:jc w:val="center"/>
        </w:trPr>
        <w:tc>
          <w:tcPr>
            <w:tcW w:w="2763" w:type="pct"/>
            <w:tcMar>
              <w:top w:w="60" w:type="dxa"/>
              <w:left w:w="60" w:type="dxa"/>
              <w:bottom w:w="60" w:type="dxa"/>
              <w:right w:w="120" w:type="dxa"/>
            </w:tcMar>
            <w:vAlign w:val="center"/>
          </w:tcPr>
          <w:p w14:paraId="494EFE1B" w14:textId="77777777" w:rsidR="00DA50F5" w:rsidRPr="00F817D3" w:rsidRDefault="00DA50F5" w:rsidP="00BA560C">
            <w:pPr>
              <w:bidi/>
              <w:ind w:left="-5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767728A6" w14:textId="77777777" w:rsidR="00DA50F5" w:rsidRPr="00F817D3" w:rsidRDefault="00DA50F5" w:rsidP="00BA560C">
            <w:pPr>
              <w:bidi/>
              <w:ind w:left="-5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التوقيع:</w:t>
            </w:r>
          </w:p>
        </w:tc>
      </w:tr>
    </w:tbl>
    <w:p w14:paraId="6878D4BB" w14:textId="4B3AE052" w:rsidR="00DA50F5" w:rsidRPr="00F817D3" w:rsidRDefault="00DA50F5" w:rsidP="007530E4">
      <w:pPr>
        <w:pStyle w:val="Heading1"/>
        <w:bidi/>
        <w:spacing w:before="240" w:after="0"/>
        <w:ind w:left="360"/>
        <w:contextualSpacing w:val="0"/>
        <w:jc w:val="center"/>
        <w:rPr>
          <w:rFonts w:ascii="DIN Next LT Arabic" w:hAnsi="DIN Next LT Arabic" w:cs="DIN Next LT Arabic"/>
          <w:color w:val="000000" w:themeColor="text1"/>
          <w:sz w:val="24"/>
          <w:szCs w:val="24"/>
          <w:rtl/>
        </w:rPr>
      </w:pPr>
      <w:bookmarkStart w:id="81" w:name="_Toc39687491"/>
      <w:bookmarkStart w:id="82" w:name="_Toc39797973"/>
      <w:bookmarkStart w:id="83" w:name="_Toc144117603"/>
      <w:r w:rsidRPr="00F817D3">
        <w:rPr>
          <w:rFonts w:ascii="DIN Next LT Arabic" w:hAnsi="DIN Next LT Arabic" w:cs="DIN Next LT Arabic"/>
          <w:color w:val="000000" w:themeColor="text1"/>
          <w:sz w:val="24"/>
          <w:szCs w:val="24"/>
          <w:rtl/>
        </w:rPr>
        <w:lastRenderedPageBreak/>
        <w:t xml:space="preserve">شروط </w:t>
      </w:r>
      <w:bookmarkEnd w:id="55"/>
      <w:r w:rsidR="007530E4" w:rsidRPr="00F817D3">
        <w:rPr>
          <w:rFonts w:ascii="DIN Next LT Arabic" w:hAnsi="DIN Next LT Arabic" w:cs="DIN Next LT Arabic" w:hint="cs"/>
          <w:color w:val="000000" w:themeColor="text1"/>
          <w:sz w:val="24"/>
          <w:szCs w:val="24"/>
          <w:rtl/>
        </w:rPr>
        <w:t>الاتفاقية</w:t>
      </w:r>
      <w:bookmarkEnd w:id="81"/>
      <w:bookmarkEnd w:id="82"/>
      <w:bookmarkEnd w:id="83"/>
      <w:r w:rsidR="007530E4" w:rsidRPr="00F817D3">
        <w:rPr>
          <w:rFonts w:ascii="DIN Next LT Arabic" w:hAnsi="DIN Next LT Arabic" w:cs="DIN Next LT Arabic"/>
          <w:color w:val="000000" w:themeColor="text1"/>
          <w:sz w:val="24"/>
          <w:szCs w:val="24"/>
          <w:rtl/>
        </w:rPr>
        <w:t xml:space="preserve"> </w:t>
      </w:r>
    </w:p>
    <w:p w14:paraId="7E85FD78" w14:textId="77777777" w:rsidR="00DA50F5" w:rsidRPr="00F817D3" w:rsidRDefault="00DA50F5" w:rsidP="00DA50F5">
      <w:pPr>
        <w:pStyle w:val="Heading1"/>
        <w:bidi/>
        <w:spacing w:before="240" w:after="0"/>
        <w:ind w:left="360"/>
        <w:contextualSpacing w:val="0"/>
        <w:jc w:val="both"/>
        <w:rPr>
          <w:rFonts w:ascii="DIN Next LT Arabic" w:hAnsi="DIN Next LT Arabic" w:cs="DIN Next LT Arabic"/>
          <w:sz w:val="24"/>
          <w:szCs w:val="24"/>
        </w:rPr>
      </w:pPr>
      <w:bookmarkStart w:id="84" w:name="_Toc20321531"/>
      <w:bookmarkStart w:id="85" w:name="_Toc39687492"/>
      <w:bookmarkStart w:id="86" w:name="_Toc39797974"/>
      <w:bookmarkStart w:id="87" w:name="_Toc144117604"/>
      <w:r w:rsidRPr="00F817D3">
        <w:rPr>
          <w:rFonts w:ascii="DIN Next LT Arabic" w:hAnsi="DIN Next LT Arabic" w:cs="DIN Next LT Arabic"/>
          <w:sz w:val="24"/>
          <w:szCs w:val="24"/>
          <w:rtl/>
        </w:rPr>
        <w:lastRenderedPageBreak/>
        <w:t>القسم الأول: الأحكام العامة</w:t>
      </w:r>
      <w:bookmarkEnd w:id="56"/>
      <w:bookmarkEnd w:id="84"/>
      <w:bookmarkEnd w:id="85"/>
      <w:bookmarkEnd w:id="86"/>
      <w:bookmarkEnd w:id="87"/>
    </w:p>
    <w:p w14:paraId="7559E83D"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88" w:name="_Toc3460278"/>
      <w:bookmarkStart w:id="89" w:name="_Toc9944862"/>
      <w:bookmarkStart w:id="90" w:name="_Toc20321532"/>
      <w:bookmarkStart w:id="91" w:name="_Toc39687493"/>
      <w:bookmarkStart w:id="92" w:name="_Toc39797975"/>
      <w:bookmarkStart w:id="93" w:name="_Toc144117605"/>
      <w:r w:rsidRPr="00F817D3">
        <w:rPr>
          <w:rFonts w:ascii="DIN Next LT Arabic" w:hAnsi="DIN Next LT Arabic" w:cs="DIN Next LT Arabic"/>
          <w:color w:val="000000"/>
          <w:szCs w:val="24"/>
          <w:rtl/>
        </w:rPr>
        <w:t>التَّعريفات</w:t>
      </w:r>
      <w:bookmarkEnd w:id="88"/>
      <w:bookmarkEnd w:id="89"/>
      <w:bookmarkEnd w:id="90"/>
      <w:bookmarkEnd w:id="91"/>
      <w:bookmarkEnd w:id="92"/>
      <w:bookmarkEnd w:id="93"/>
    </w:p>
    <w:p w14:paraId="152F71E9" w14:textId="2CBC7C70" w:rsidR="00DA50F5" w:rsidRPr="00F817D3" w:rsidRDefault="00DA50F5" w:rsidP="0043593F">
      <w:pPr>
        <w:pStyle w:val="BodyText"/>
        <w:bidi/>
        <w:jc w:val="both"/>
        <w:rPr>
          <w:rFonts w:ascii="DIN Next LT Arabic" w:hAnsi="DIN Next LT Arabic" w:cs="DIN Next LT Arabic"/>
          <w:color w:val="0070C0"/>
          <w:sz w:val="24"/>
          <w:szCs w:val="24"/>
          <w:rtl/>
        </w:rPr>
      </w:pPr>
      <w:r w:rsidRPr="00F817D3">
        <w:rPr>
          <w:rFonts w:ascii="DIN Next LT Arabic" w:hAnsi="DIN Next LT Arabic" w:cs="DIN Next LT Arabic"/>
          <w:color w:val="0070C0"/>
          <w:sz w:val="24"/>
          <w:szCs w:val="24"/>
          <w:rtl/>
        </w:rPr>
        <w:t>[ملاحظة: تقوم الجهة الحكومية ب</w:t>
      </w:r>
      <w:r w:rsidRPr="00F817D3">
        <w:rPr>
          <w:rFonts w:ascii="DIN Next LT Arabic" w:hAnsi="DIN Next LT Arabic" w:cs="DIN Next LT Arabic"/>
          <w:color w:val="0070C0"/>
          <w:sz w:val="24"/>
          <w:szCs w:val="24"/>
          <w:rtl/>
          <w:lang w:bidi="ar-LB"/>
        </w:rPr>
        <w:t>إضافة المصطلحات حسب الوارد في مستندات</w:t>
      </w:r>
      <w:r w:rsidR="00E506DF" w:rsidRPr="00F817D3">
        <w:rPr>
          <w:rFonts w:ascii="DIN Next LT Arabic" w:hAnsi="DIN Next LT Arabic" w:cs="DIN Next LT Arabic"/>
          <w:color w:val="0070C0"/>
          <w:sz w:val="24"/>
          <w:szCs w:val="24"/>
          <w:rtl/>
          <w:lang w:bidi="ar-LB"/>
        </w:rPr>
        <w:t xml:space="preserve"> هذه الاتفاقية </w:t>
      </w:r>
      <w:r w:rsidRPr="00F817D3">
        <w:rPr>
          <w:rFonts w:ascii="DIN Next LT Arabic" w:hAnsi="DIN Next LT Arabic" w:cs="DIN Next LT Arabic"/>
          <w:color w:val="0070C0"/>
          <w:sz w:val="24"/>
          <w:szCs w:val="24"/>
          <w:rtl/>
          <w:lang w:bidi="ar-LB"/>
        </w:rPr>
        <w:t>وبحسب نطاق العمل</w:t>
      </w:r>
      <w:r w:rsidRPr="00F817D3">
        <w:rPr>
          <w:rFonts w:ascii="DIN Next LT Arabic" w:hAnsi="DIN Next LT Arabic" w:cs="DIN Next LT Arabic"/>
          <w:color w:val="0070C0"/>
          <w:sz w:val="24"/>
          <w:szCs w:val="24"/>
          <w:rtl/>
        </w:rPr>
        <w:t>]</w:t>
      </w:r>
    </w:p>
    <w:p w14:paraId="5831B3F6" w14:textId="55FE9593" w:rsidR="00DA50F5" w:rsidRPr="00F817D3" w:rsidRDefault="001C5479" w:rsidP="003F1D98">
      <w:pPr>
        <w:pStyle w:val="BodyText"/>
        <w:bidi/>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حيثما وردت المصطلحات أدناه في </w:t>
      </w:r>
      <w:r w:rsidR="003F1D98" w:rsidRPr="00F817D3">
        <w:rPr>
          <w:rFonts w:ascii="DIN Next LT Arabic" w:hAnsi="DIN Next LT Arabic" w:cs="DIN Next LT Arabic" w:hint="cs"/>
          <w:sz w:val="24"/>
          <w:szCs w:val="24"/>
          <w:rtl/>
        </w:rPr>
        <w:t>الاتفاقية</w:t>
      </w:r>
      <w:r w:rsidR="003F1D9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أو شروطه</w:t>
      </w:r>
      <w:r w:rsidR="004C6D3F"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 أو وثائقه</w:t>
      </w:r>
      <w:r w:rsidR="004C6D3F"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 </w:t>
      </w:r>
      <w:r w:rsidR="004C6D3F" w:rsidRPr="00F817D3">
        <w:rPr>
          <w:rFonts w:ascii="DIN Next LT Arabic" w:hAnsi="DIN Next LT Arabic" w:cs="DIN Next LT Arabic" w:hint="cs"/>
          <w:sz w:val="24"/>
          <w:szCs w:val="24"/>
          <w:rtl/>
        </w:rPr>
        <w:t xml:space="preserve">أو أوامر الشراء الصادرة بموجبها </w:t>
      </w:r>
      <w:r w:rsidRPr="00F817D3">
        <w:rPr>
          <w:rFonts w:ascii="DIN Next LT Arabic" w:hAnsi="DIN Next LT Arabic" w:cs="DIN Next LT Arabic"/>
          <w:sz w:val="24"/>
          <w:szCs w:val="24"/>
          <w:rtl/>
        </w:rPr>
        <w:t>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DA50F5" w:rsidRPr="00F817D3" w14:paraId="608FC321" w14:textId="77777777" w:rsidTr="00BA560C">
        <w:trPr>
          <w:trHeight w:val="350"/>
          <w:jc w:val="right"/>
        </w:trPr>
        <w:tc>
          <w:tcPr>
            <w:tcW w:w="2336" w:type="dxa"/>
            <w:shd w:val="clear" w:color="auto" w:fill="595959"/>
            <w:vAlign w:val="center"/>
          </w:tcPr>
          <w:p w14:paraId="05D1C6AD" w14:textId="77777777" w:rsidR="00DA50F5" w:rsidRPr="00F817D3" w:rsidRDefault="00DA50F5" w:rsidP="00BA560C">
            <w:pPr>
              <w:bidi/>
              <w:jc w:val="both"/>
              <w:rPr>
                <w:rFonts w:ascii="DIN Next LT Arabic" w:hAnsi="DIN Next LT Arabic" w:cs="DIN Next LT Arabic"/>
                <w:b/>
                <w:bCs/>
                <w:color w:val="FFFFFF"/>
                <w:sz w:val="20"/>
                <w:szCs w:val="20"/>
              </w:rPr>
            </w:pPr>
            <w:r w:rsidRPr="00F817D3">
              <w:rPr>
                <w:rFonts w:ascii="DIN Next LT Arabic" w:hAnsi="DIN Next LT Arabic" w:cs="DIN Next LT Arabic"/>
                <w:b/>
                <w:bCs/>
                <w:color w:val="FFFFFF"/>
                <w:sz w:val="20"/>
                <w:szCs w:val="20"/>
                <w:rtl/>
              </w:rPr>
              <w:t>المصطلح</w:t>
            </w:r>
          </w:p>
        </w:tc>
        <w:tc>
          <w:tcPr>
            <w:tcW w:w="7649" w:type="dxa"/>
            <w:shd w:val="clear" w:color="auto" w:fill="595959"/>
            <w:vAlign w:val="center"/>
          </w:tcPr>
          <w:p w14:paraId="5BBF9A50" w14:textId="77777777" w:rsidR="00DA50F5" w:rsidRPr="00F817D3" w:rsidRDefault="00DA50F5" w:rsidP="00BA560C">
            <w:pPr>
              <w:bidi/>
              <w:jc w:val="both"/>
              <w:rPr>
                <w:rFonts w:ascii="DIN Next LT Arabic" w:hAnsi="DIN Next LT Arabic" w:cs="DIN Next LT Arabic"/>
                <w:b/>
                <w:bCs/>
                <w:color w:val="FFFFFF"/>
                <w:sz w:val="20"/>
                <w:szCs w:val="20"/>
              </w:rPr>
            </w:pPr>
            <w:r w:rsidRPr="00F817D3">
              <w:rPr>
                <w:rFonts w:ascii="DIN Next LT Arabic" w:hAnsi="DIN Next LT Arabic" w:cs="DIN Next LT Arabic"/>
                <w:b/>
                <w:bCs/>
                <w:color w:val="FFFFFF"/>
                <w:sz w:val="20"/>
                <w:szCs w:val="20"/>
                <w:rtl/>
              </w:rPr>
              <w:t>التعريف</w:t>
            </w:r>
          </w:p>
        </w:tc>
      </w:tr>
      <w:tr w:rsidR="00C975DE" w:rsidRPr="00F817D3" w14:paraId="7A61807F" w14:textId="77777777" w:rsidTr="00BA560C">
        <w:trPr>
          <w:trHeight w:val="759"/>
          <w:jc w:val="right"/>
        </w:trPr>
        <w:tc>
          <w:tcPr>
            <w:tcW w:w="2336" w:type="dxa"/>
          </w:tcPr>
          <w:p w14:paraId="063DC18D" w14:textId="30E257B5" w:rsidR="00C975DE" w:rsidRPr="00F817D3" w:rsidRDefault="00C975DE" w:rsidP="00C975DE">
            <w:pPr>
              <w:bidi/>
              <w:spacing w:before="240"/>
              <w:rPr>
                <w:rFonts w:ascii="DIN Next LT Arabic" w:hAnsi="DIN Next LT Arabic" w:cs="DIN Next LT Arabic"/>
                <w:sz w:val="24"/>
                <w:szCs w:val="24"/>
                <w:rtl/>
              </w:rPr>
            </w:pPr>
            <w:r w:rsidRPr="00F817D3">
              <w:rPr>
                <w:rFonts w:ascii="DIN Next LT Arabic" w:hAnsi="DIN Next LT Arabic" w:cs="DIN Next LT Arabic"/>
                <w:sz w:val="24"/>
                <w:szCs w:val="24"/>
                <w:rtl/>
              </w:rPr>
              <w:t>نظام المنافسات والمشتريات الحكومية</w:t>
            </w:r>
            <w:r w:rsidR="000F3902" w:rsidRPr="00F817D3">
              <w:rPr>
                <w:rFonts w:ascii="DIN Next LT Arabic" w:hAnsi="DIN Next LT Arabic" w:cs="DIN Next LT Arabic"/>
                <w:sz w:val="24"/>
                <w:szCs w:val="24"/>
                <w:rtl/>
              </w:rPr>
              <w:t>/النظام</w:t>
            </w:r>
          </w:p>
        </w:tc>
        <w:tc>
          <w:tcPr>
            <w:tcW w:w="7649" w:type="dxa"/>
          </w:tcPr>
          <w:p w14:paraId="0A36FBAB" w14:textId="79209F46" w:rsidR="00C975DE" w:rsidRPr="00F817D3" w:rsidRDefault="00C975DE" w:rsidP="001C78F2">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Pr>
              <w:t xml:space="preserve"> </w:t>
            </w:r>
            <w:r w:rsidRPr="00F817D3">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w:t>
            </w:r>
            <w:r w:rsidR="00E66A18" w:rsidRPr="00F817D3">
              <w:rPr>
                <w:rFonts w:ascii="DIN Next LT Arabic" w:hAnsi="DIN Next LT Arabic" w:cs="DIN Next LT Arabic"/>
                <w:sz w:val="24"/>
                <w:szCs w:val="24"/>
                <w:rtl/>
              </w:rPr>
              <w:t xml:space="preserve"> ولوائحه</w:t>
            </w:r>
            <w:r w:rsidRPr="00F817D3">
              <w:rPr>
                <w:rFonts w:ascii="DIN Next LT Arabic" w:hAnsi="DIN Next LT Arabic" w:cs="DIN Next LT Arabic"/>
                <w:sz w:val="24"/>
                <w:szCs w:val="24"/>
              </w:rPr>
              <w:t>.</w:t>
            </w:r>
          </w:p>
        </w:tc>
      </w:tr>
      <w:tr w:rsidR="00C975DE" w:rsidRPr="00F817D3" w14:paraId="5BE44AA7" w14:textId="77777777" w:rsidTr="00BA560C">
        <w:trPr>
          <w:trHeight w:val="759"/>
          <w:jc w:val="right"/>
        </w:trPr>
        <w:tc>
          <w:tcPr>
            <w:tcW w:w="2336" w:type="dxa"/>
          </w:tcPr>
          <w:p w14:paraId="098B7CE1" w14:textId="77777777" w:rsidR="00C975DE" w:rsidRPr="00F817D3" w:rsidRDefault="00C975DE" w:rsidP="00C975DE">
            <w:pPr>
              <w:bidi/>
              <w:spacing w:before="240"/>
              <w:rPr>
                <w:rFonts w:ascii="DIN Next LT Arabic" w:hAnsi="DIN Next LT Arabic" w:cs="DIN Next LT Arabic"/>
                <w:sz w:val="24"/>
                <w:szCs w:val="24"/>
                <w:rtl/>
              </w:rPr>
            </w:pPr>
            <w:r w:rsidRPr="00F817D3">
              <w:rPr>
                <w:rFonts w:ascii="DIN Next LT Arabic" w:hAnsi="DIN Next LT Arabic" w:cs="DIN Next LT Arabic"/>
                <w:sz w:val="24"/>
                <w:szCs w:val="24"/>
                <w:rtl/>
              </w:rPr>
              <w:t>اللائحة التنفيذية</w:t>
            </w:r>
          </w:p>
        </w:tc>
        <w:tc>
          <w:tcPr>
            <w:tcW w:w="7649" w:type="dxa"/>
          </w:tcPr>
          <w:p w14:paraId="47427737" w14:textId="3FC5145B" w:rsidR="0055485B" w:rsidRPr="00F817D3" w:rsidRDefault="00C975DE" w:rsidP="0055485B">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اللائحة التنفيذية لنظام المنافسات والمشتريات </w:t>
            </w:r>
            <w:r w:rsidR="00330DFB" w:rsidRPr="00F817D3">
              <w:rPr>
                <w:rFonts w:ascii="DIN Next LT Arabic" w:hAnsi="DIN Next LT Arabic" w:cs="DIN Next LT Arabic"/>
                <w:sz w:val="24"/>
                <w:szCs w:val="24"/>
                <w:rtl/>
              </w:rPr>
              <w:t>الحكومية الصادرة بقرار وزير المالية رقم (1242) وتاريخ 21/3/1441ه</w:t>
            </w:r>
            <w:r w:rsidR="002362F4" w:rsidRPr="00F817D3">
              <w:rPr>
                <w:rFonts w:ascii="DIN Next LT Arabic" w:hAnsi="DIN Next LT Arabic" w:cs="DIN Next LT Arabic"/>
                <w:sz w:val="24"/>
                <w:szCs w:val="24"/>
                <w:rtl/>
              </w:rPr>
              <w:t>ـ</w:t>
            </w:r>
            <w:r w:rsidR="00D4472B" w:rsidRPr="00F817D3">
              <w:rPr>
                <w:rFonts w:ascii="DIN Next LT Arabic" w:hAnsi="DIN Next LT Arabic" w:cs="DIN Next LT Arabic" w:hint="eastAsia"/>
                <w:sz w:val="24"/>
                <w:szCs w:val="24"/>
                <w:rtl/>
              </w:rPr>
              <w:t>،</w:t>
            </w:r>
            <w:r w:rsidR="00D4472B" w:rsidRPr="00F817D3">
              <w:rPr>
                <w:rFonts w:ascii="DIN Next LT Arabic" w:hAnsi="DIN Next LT Arabic" w:cs="DIN Next LT Arabic"/>
                <w:sz w:val="24"/>
                <w:szCs w:val="24"/>
                <w:rtl/>
              </w:rPr>
              <w:t xml:space="preserve"> </w:t>
            </w:r>
            <w:r w:rsidR="00F648EC" w:rsidRPr="00F817D3">
              <w:rPr>
                <w:rFonts w:ascii="DIN Next LT Arabic" w:hAnsi="DIN Next LT Arabic" w:cs="DIN Next LT Arabic" w:hint="eastAsia"/>
                <w:sz w:val="24"/>
                <w:szCs w:val="24"/>
                <w:rtl/>
              </w:rPr>
              <w:t>المعدّلة</w:t>
            </w:r>
            <w:r w:rsidR="00F648EC" w:rsidRPr="00F817D3">
              <w:rPr>
                <w:rFonts w:ascii="DIN Next LT Arabic" w:hAnsi="DIN Next LT Arabic" w:cs="DIN Next LT Arabic"/>
                <w:sz w:val="24"/>
                <w:szCs w:val="24"/>
                <w:rtl/>
              </w:rPr>
              <w:t xml:space="preserve"> </w:t>
            </w:r>
            <w:r w:rsidR="00F648EC" w:rsidRPr="00F817D3">
              <w:rPr>
                <w:rFonts w:ascii="DIN Next LT Arabic" w:hAnsi="DIN Next LT Arabic" w:cs="DIN Next LT Arabic" w:hint="eastAsia"/>
                <w:sz w:val="24"/>
                <w:szCs w:val="24"/>
                <w:rtl/>
              </w:rPr>
              <w:t>بقرار</w:t>
            </w:r>
            <w:r w:rsidR="00F648EC" w:rsidRPr="00F817D3">
              <w:rPr>
                <w:rFonts w:ascii="DIN Next LT Arabic" w:hAnsi="DIN Next LT Arabic" w:cs="DIN Next LT Arabic"/>
                <w:sz w:val="24"/>
                <w:szCs w:val="24"/>
                <w:rtl/>
              </w:rPr>
              <w:t xml:space="preserve"> </w:t>
            </w:r>
            <w:r w:rsidR="00F648EC" w:rsidRPr="00F817D3">
              <w:rPr>
                <w:rFonts w:ascii="DIN Next LT Arabic" w:hAnsi="DIN Next LT Arabic" w:cs="DIN Next LT Arabic" w:hint="eastAsia"/>
                <w:sz w:val="24"/>
                <w:szCs w:val="24"/>
                <w:rtl/>
              </w:rPr>
              <w:t>وزير</w:t>
            </w:r>
            <w:r w:rsidR="00F648EC" w:rsidRPr="00F817D3">
              <w:rPr>
                <w:rFonts w:ascii="DIN Next LT Arabic" w:hAnsi="DIN Next LT Arabic" w:cs="DIN Next LT Arabic"/>
                <w:sz w:val="24"/>
                <w:szCs w:val="24"/>
                <w:rtl/>
              </w:rPr>
              <w:t xml:space="preserve"> </w:t>
            </w:r>
            <w:r w:rsidR="00F648EC" w:rsidRPr="00F817D3">
              <w:rPr>
                <w:rFonts w:ascii="DIN Next LT Arabic" w:hAnsi="DIN Next LT Arabic" w:cs="DIN Next LT Arabic" w:hint="eastAsia"/>
                <w:sz w:val="24"/>
                <w:szCs w:val="24"/>
                <w:rtl/>
              </w:rPr>
              <w:t>المالية</w:t>
            </w:r>
            <w:r w:rsidR="00F648EC" w:rsidRPr="00F817D3">
              <w:rPr>
                <w:rFonts w:ascii="DIN Next LT Arabic" w:hAnsi="DIN Next LT Arabic" w:cs="DIN Next LT Arabic"/>
                <w:sz w:val="24"/>
                <w:szCs w:val="24"/>
                <w:rtl/>
              </w:rPr>
              <w:t xml:space="preserve"> </w:t>
            </w:r>
            <w:r w:rsidR="00F648EC" w:rsidRPr="00F817D3">
              <w:rPr>
                <w:rFonts w:ascii="DIN Next LT Arabic" w:hAnsi="DIN Next LT Arabic" w:cs="DIN Next LT Arabic" w:hint="eastAsia"/>
                <w:sz w:val="24"/>
                <w:szCs w:val="24"/>
                <w:rtl/>
              </w:rPr>
              <w:t>رقم</w:t>
            </w:r>
            <w:r w:rsidR="00F648EC" w:rsidRPr="00F817D3">
              <w:rPr>
                <w:rFonts w:ascii="DIN Next LT Arabic" w:hAnsi="DIN Next LT Arabic" w:cs="DIN Next LT Arabic"/>
                <w:sz w:val="24"/>
                <w:szCs w:val="24"/>
                <w:rtl/>
              </w:rPr>
              <w:t xml:space="preserve"> (3479) </w:t>
            </w:r>
            <w:r w:rsidR="00F648EC" w:rsidRPr="00F817D3">
              <w:rPr>
                <w:rFonts w:ascii="DIN Next LT Arabic" w:hAnsi="DIN Next LT Arabic" w:cs="DIN Next LT Arabic" w:hint="eastAsia"/>
                <w:sz w:val="24"/>
                <w:szCs w:val="24"/>
                <w:rtl/>
              </w:rPr>
              <w:t>وتاريخ</w:t>
            </w:r>
            <w:r w:rsidR="00F648EC" w:rsidRPr="00F817D3">
              <w:rPr>
                <w:rFonts w:ascii="DIN Next LT Arabic" w:hAnsi="DIN Next LT Arabic" w:cs="DIN Next LT Arabic"/>
                <w:sz w:val="24"/>
                <w:szCs w:val="24"/>
                <w:rtl/>
              </w:rPr>
              <w:t xml:space="preserve"> 11/8/1441ه</w:t>
            </w:r>
            <w:r w:rsidR="002362F4" w:rsidRPr="00F817D3">
              <w:rPr>
                <w:rFonts w:ascii="DIN Next LT Arabic" w:hAnsi="DIN Next LT Arabic" w:cs="DIN Next LT Arabic"/>
                <w:sz w:val="24"/>
                <w:szCs w:val="24"/>
                <w:rtl/>
              </w:rPr>
              <w:t>.</w:t>
            </w:r>
            <w:r w:rsidR="00BE00DE" w:rsidRPr="00F817D3">
              <w:rPr>
                <w:sz w:val="24"/>
                <w:szCs w:val="24"/>
                <w:rtl/>
              </w:rPr>
              <w:t xml:space="preserve"> </w:t>
            </w:r>
            <w:r w:rsidR="00F654BD" w:rsidRPr="00F817D3">
              <w:rPr>
                <w:rFonts w:ascii="DIN Next LT Arabic" w:hAnsi="DIN Next LT Arabic" w:cs="DIN Next LT Arabic" w:hint="cs"/>
                <w:sz w:val="24"/>
                <w:szCs w:val="24"/>
                <w:rtl/>
              </w:rPr>
              <w:t>و</w:t>
            </w:r>
            <w:r w:rsidR="00BE00DE" w:rsidRPr="00F817D3">
              <w:rPr>
                <w:rFonts w:ascii="DIN Next LT Arabic" w:hAnsi="DIN Next LT Arabic" w:cs="DIN Next LT Arabic"/>
                <w:sz w:val="24"/>
                <w:szCs w:val="24"/>
                <w:rtl/>
              </w:rPr>
              <w:t>رقم (451) وتاريخ 7/4/1444ه</w:t>
            </w:r>
          </w:p>
        </w:tc>
      </w:tr>
      <w:tr w:rsidR="00DA50F5" w:rsidRPr="00F817D3" w14:paraId="0DF457D0" w14:textId="77777777" w:rsidTr="00BA560C">
        <w:trPr>
          <w:trHeight w:val="698"/>
          <w:jc w:val="right"/>
        </w:trPr>
        <w:tc>
          <w:tcPr>
            <w:tcW w:w="2336" w:type="dxa"/>
          </w:tcPr>
          <w:p w14:paraId="23D2B700" w14:textId="77777777" w:rsidR="00DA50F5" w:rsidRPr="00F817D3" w:rsidRDefault="00DA50F5" w:rsidP="00BA560C">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الأصناف والمواد </w:t>
            </w:r>
          </w:p>
        </w:tc>
        <w:tc>
          <w:tcPr>
            <w:tcW w:w="7649" w:type="dxa"/>
          </w:tcPr>
          <w:p w14:paraId="65C33C7C" w14:textId="5F80C8B7" w:rsidR="00DA50F5" w:rsidRPr="00F817D3" w:rsidRDefault="00DA50F5" w:rsidP="001C78F2">
            <w:pPr>
              <w:tabs>
                <w:tab w:val="left" w:pos="1381"/>
              </w:tabs>
              <w:bidi/>
              <w:spacing w:after="200" w:line="276" w:lineRule="auto"/>
              <w:jc w:val="both"/>
              <w:rPr>
                <w:rFonts w:ascii="DIN Next LT Arabic" w:eastAsia="Calibri" w:hAnsi="DIN Next LT Arabic" w:cs="DIN Next LT Arabic"/>
                <w:b/>
                <w:bCs/>
                <w:sz w:val="24"/>
                <w:szCs w:val="24"/>
                <w:rtl/>
                <w:lang w:bidi="ar-EG"/>
              </w:rPr>
            </w:pPr>
            <w:r w:rsidRPr="00F817D3">
              <w:rPr>
                <w:rFonts w:ascii="DIN Next LT Arabic" w:hAnsi="DIN Next LT Arabic" w:cs="DIN Next LT Arabic"/>
                <w:sz w:val="24"/>
                <w:szCs w:val="24"/>
                <w:rtl/>
              </w:rPr>
              <w:t>السلع والبضائع والآلات والأدوات والأجهزة سواء مكتملة التصنيع أو غير مكتملة، وكل ما في حكم ذلك، التي طلبت الجهة</w:t>
            </w:r>
            <w:r w:rsidR="00435129" w:rsidRPr="00F817D3">
              <w:rPr>
                <w:rFonts w:ascii="DIN Next LT Arabic" w:hAnsi="DIN Next LT Arabic" w:cs="DIN Next LT Arabic"/>
                <w:sz w:val="24"/>
                <w:szCs w:val="24"/>
                <w:rtl/>
              </w:rPr>
              <w:t xml:space="preserve"> الحكومية</w:t>
            </w:r>
            <w:r w:rsidRPr="00F817D3">
              <w:rPr>
                <w:rFonts w:ascii="DIN Next LT Arabic" w:hAnsi="DIN Next LT Arabic" w:cs="DIN Next LT Arabic"/>
                <w:sz w:val="24"/>
                <w:szCs w:val="24"/>
                <w:rtl/>
              </w:rPr>
              <w:t xml:space="preserve"> من المتعاقد توريدها وفقًا لشروط وأحكام </w:t>
            </w:r>
            <w:r w:rsidR="006B0DD2" w:rsidRPr="00F817D3">
              <w:rPr>
                <w:rFonts w:ascii="DIN Next LT Arabic" w:hAnsi="DIN Next LT Arabic" w:cs="DIN Next LT Arabic"/>
                <w:sz w:val="24"/>
                <w:szCs w:val="24"/>
                <w:rtl/>
              </w:rPr>
              <w:t>هذه الاتفاقية</w:t>
            </w:r>
            <w:r w:rsidRPr="00F817D3">
              <w:rPr>
                <w:rFonts w:ascii="DIN Next LT Arabic" w:hAnsi="DIN Next LT Arabic" w:cs="DIN Next LT Arabic"/>
                <w:sz w:val="24"/>
                <w:szCs w:val="24"/>
                <w:rtl/>
              </w:rPr>
              <w:t>.</w:t>
            </w:r>
          </w:p>
        </w:tc>
      </w:tr>
      <w:tr w:rsidR="00DA50F5" w:rsidRPr="00F817D3" w14:paraId="101DA861" w14:textId="77777777" w:rsidTr="00BA560C">
        <w:trPr>
          <w:trHeight w:val="533"/>
          <w:jc w:val="right"/>
        </w:trPr>
        <w:tc>
          <w:tcPr>
            <w:tcW w:w="2336" w:type="dxa"/>
          </w:tcPr>
          <w:p w14:paraId="71D97637" w14:textId="77777777" w:rsidR="00DA50F5" w:rsidRPr="00F817D3" w:rsidRDefault="00DA50F5" w:rsidP="00BA560C">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الموقع</w:t>
            </w:r>
          </w:p>
        </w:tc>
        <w:tc>
          <w:tcPr>
            <w:tcW w:w="7649" w:type="dxa"/>
          </w:tcPr>
          <w:p w14:paraId="3E9909E7" w14:textId="3C0BA424" w:rsidR="00DA50F5" w:rsidRPr="00F817D3" w:rsidRDefault="00DA50F5" w:rsidP="001479B5">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 الأماكن أو المستودعات </w:t>
            </w:r>
            <w:r w:rsidR="001479B5" w:rsidRPr="00F817D3">
              <w:rPr>
                <w:rFonts w:ascii="DIN Next LT Arabic" w:hAnsi="DIN Next LT Arabic" w:cs="DIN Next LT Arabic" w:hint="eastAsia"/>
                <w:sz w:val="24"/>
                <w:szCs w:val="24"/>
                <w:rtl/>
              </w:rPr>
              <w:t>التي</w:t>
            </w:r>
            <w:r w:rsidR="001479B5" w:rsidRPr="00F817D3">
              <w:rPr>
                <w:rFonts w:ascii="DIN Next LT Arabic" w:hAnsi="DIN Next LT Arabic" w:cs="DIN Next LT Arabic"/>
                <w:sz w:val="24"/>
                <w:szCs w:val="24"/>
                <w:rtl/>
              </w:rPr>
              <w:t xml:space="preserve"> تحددها الجهة الحكومية بموجب أمر الشراء </w:t>
            </w:r>
            <w:r w:rsidRPr="00F817D3">
              <w:rPr>
                <w:rFonts w:ascii="DIN Next LT Arabic" w:hAnsi="DIN Next LT Arabic" w:cs="DIN Next LT Arabic"/>
                <w:sz w:val="24"/>
                <w:szCs w:val="24"/>
                <w:rtl/>
              </w:rPr>
              <w:t xml:space="preserve"> </w:t>
            </w:r>
            <w:r w:rsidR="001479B5" w:rsidRPr="00F817D3">
              <w:rPr>
                <w:rFonts w:ascii="DIN Next LT Arabic" w:hAnsi="DIN Next LT Arabic" w:cs="DIN Next LT Arabic" w:hint="eastAsia"/>
                <w:sz w:val="24"/>
                <w:szCs w:val="24"/>
                <w:rtl/>
              </w:rPr>
              <w:t>ل</w:t>
            </w:r>
            <w:r w:rsidRPr="00F817D3">
              <w:rPr>
                <w:rFonts w:ascii="DIN Next LT Arabic" w:hAnsi="DIN Next LT Arabic" w:cs="DIN Next LT Arabic"/>
                <w:sz w:val="24"/>
                <w:szCs w:val="24"/>
                <w:rtl/>
              </w:rPr>
              <w:t xml:space="preserve">توريد وتسليم الأصناف </w:t>
            </w:r>
            <w:r w:rsidR="001479B5" w:rsidRPr="00F817D3">
              <w:rPr>
                <w:rFonts w:ascii="DIN Next LT Arabic" w:hAnsi="DIN Next LT Arabic" w:cs="DIN Next LT Arabic" w:hint="eastAsia"/>
                <w:sz w:val="24"/>
                <w:szCs w:val="24"/>
                <w:rtl/>
              </w:rPr>
              <w:t>والمواد</w:t>
            </w:r>
            <w:r w:rsidR="001479B5"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فيها</w:t>
            </w:r>
            <w:r w:rsidR="001479B5"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 </w:t>
            </w:r>
          </w:p>
        </w:tc>
      </w:tr>
      <w:tr w:rsidR="00DA50F5" w:rsidRPr="00F817D3" w14:paraId="0D0A443D" w14:textId="77777777" w:rsidTr="00BA560C">
        <w:trPr>
          <w:trHeight w:val="560"/>
          <w:jc w:val="right"/>
        </w:trPr>
        <w:tc>
          <w:tcPr>
            <w:tcW w:w="2336" w:type="dxa"/>
          </w:tcPr>
          <w:p w14:paraId="5CD15353" w14:textId="77777777" w:rsidR="00DA50F5" w:rsidRPr="00F817D3" w:rsidRDefault="00DA50F5" w:rsidP="00BA560C">
            <w:pPr>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الموافقة</w:t>
            </w:r>
          </w:p>
        </w:tc>
        <w:tc>
          <w:tcPr>
            <w:tcW w:w="7649" w:type="dxa"/>
          </w:tcPr>
          <w:p w14:paraId="657678EF" w14:textId="3ECC3816" w:rsidR="00DA50F5" w:rsidRPr="00F817D3" w:rsidRDefault="00DA50F5" w:rsidP="003F1D98">
            <w:pPr>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sz w:val="24"/>
                <w:szCs w:val="24"/>
                <w:rtl/>
              </w:rPr>
              <w:t xml:space="preserve">الموافقة المكتوبة الصادرة عن أيٍّ من طرفي </w:t>
            </w:r>
            <w:r w:rsidR="003F1D98" w:rsidRPr="00F817D3">
              <w:rPr>
                <w:rFonts w:ascii="DIN Next LT Arabic" w:hAnsi="DIN Next LT Arabic" w:cs="DIN Next LT Arabic" w:hint="eastAsia"/>
                <w:sz w:val="24"/>
                <w:szCs w:val="24"/>
                <w:rtl/>
              </w:rPr>
              <w:t>الاتفاقية</w:t>
            </w:r>
            <w:r w:rsidR="003F1D9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أو ممثليهما بحسب مقتضيات </w:t>
            </w:r>
            <w:r w:rsidR="003F1D98" w:rsidRPr="00F817D3">
              <w:rPr>
                <w:rFonts w:ascii="DIN Next LT Arabic" w:hAnsi="DIN Next LT Arabic" w:cs="DIN Next LT Arabic" w:hint="eastAsia"/>
                <w:sz w:val="24"/>
                <w:szCs w:val="24"/>
                <w:rtl/>
              </w:rPr>
              <w:t>الاتفاقية</w:t>
            </w:r>
            <w:r w:rsidRPr="00F817D3">
              <w:rPr>
                <w:rFonts w:ascii="DIN Next LT Arabic" w:hAnsi="DIN Next LT Arabic" w:cs="DIN Next LT Arabic"/>
                <w:sz w:val="24"/>
                <w:szCs w:val="24"/>
                <w:rtl/>
              </w:rPr>
              <w:t>.</w:t>
            </w:r>
          </w:p>
        </w:tc>
      </w:tr>
      <w:tr w:rsidR="00DA50F5" w:rsidRPr="00F817D3" w14:paraId="4AD5ED2E" w14:textId="77777777" w:rsidTr="00BA560C">
        <w:trPr>
          <w:trHeight w:val="759"/>
          <w:jc w:val="right"/>
        </w:trPr>
        <w:tc>
          <w:tcPr>
            <w:tcW w:w="2336" w:type="dxa"/>
          </w:tcPr>
          <w:p w14:paraId="5DE8A2B6" w14:textId="77777777" w:rsidR="00DA50F5" w:rsidRPr="00F817D3" w:rsidRDefault="00DA50F5" w:rsidP="00BA560C">
            <w:pPr>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المفردات والجمع</w:t>
            </w:r>
          </w:p>
        </w:tc>
        <w:tc>
          <w:tcPr>
            <w:tcW w:w="7649" w:type="dxa"/>
          </w:tcPr>
          <w:p w14:paraId="40B7160E" w14:textId="77777777" w:rsidR="00DA50F5" w:rsidRPr="00F817D3" w:rsidRDefault="00DA50F5" w:rsidP="001C78F2">
            <w:pPr>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DA50F5" w:rsidRPr="00F817D3" w14:paraId="7B036E16" w14:textId="77777777" w:rsidTr="00BA560C">
        <w:trPr>
          <w:trHeight w:val="759"/>
          <w:jc w:val="right"/>
        </w:trPr>
        <w:tc>
          <w:tcPr>
            <w:tcW w:w="2336" w:type="dxa"/>
          </w:tcPr>
          <w:p w14:paraId="0BF8CC3D" w14:textId="77777777" w:rsidR="00DA50F5" w:rsidRPr="00F817D3" w:rsidRDefault="00DA50F5" w:rsidP="00BA560C">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المواصفات</w:t>
            </w:r>
          </w:p>
        </w:tc>
        <w:tc>
          <w:tcPr>
            <w:tcW w:w="7649" w:type="dxa"/>
          </w:tcPr>
          <w:p w14:paraId="62C0016C" w14:textId="3B9084A6" w:rsidR="00DA50F5" w:rsidRPr="00F817D3" w:rsidRDefault="00DA50F5" w:rsidP="001C78F2">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المواصفات الخاصة والعامة والأدلة للأصناف والمواد المشار إليها في </w:t>
            </w:r>
            <w:r w:rsidR="006B0DD2" w:rsidRPr="00F817D3">
              <w:rPr>
                <w:rFonts w:ascii="DIN Next LT Arabic" w:hAnsi="DIN Next LT Arabic" w:cs="DIN Next LT Arabic"/>
                <w:sz w:val="24"/>
                <w:szCs w:val="24"/>
                <w:rtl/>
              </w:rPr>
              <w:t>هذه الاتفاقية</w:t>
            </w:r>
            <w:r w:rsidRPr="00F817D3">
              <w:rPr>
                <w:rFonts w:ascii="DIN Next LT Arabic" w:hAnsi="DIN Next LT Arabic" w:cs="DIN Next LT Arabic"/>
                <w:sz w:val="24"/>
                <w:szCs w:val="24"/>
                <w:rtl/>
              </w:rPr>
              <w:t>، وكذلك أي تعديلات أو إضافات عليها بموافقة الجهة الحكومية</w:t>
            </w:r>
            <w:r w:rsidRPr="00F817D3">
              <w:rPr>
                <w:rFonts w:ascii="DIN Next LT Arabic" w:hAnsi="DIN Next LT Arabic" w:cs="DIN Next LT Arabic"/>
                <w:sz w:val="24"/>
                <w:szCs w:val="24"/>
              </w:rPr>
              <w:t>.</w:t>
            </w:r>
          </w:p>
        </w:tc>
      </w:tr>
      <w:tr w:rsidR="00DA50F5" w:rsidRPr="00F817D3" w14:paraId="4B8E778A" w14:textId="77777777" w:rsidTr="00BA560C">
        <w:trPr>
          <w:trHeight w:val="759"/>
          <w:jc w:val="right"/>
        </w:trPr>
        <w:tc>
          <w:tcPr>
            <w:tcW w:w="2336" w:type="dxa"/>
          </w:tcPr>
          <w:p w14:paraId="4DA34ABC" w14:textId="77777777" w:rsidR="00DA50F5" w:rsidRPr="00F817D3" w:rsidRDefault="00DA50F5" w:rsidP="00BA560C">
            <w:pPr>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الملكية الفكرية</w:t>
            </w:r>
          </w:p>
        </w:tc>
        <w:tc>
          <w:tcPr>
            <w:tcW w:w="7649" w:type="dxa"/>
          </w:tcPr>
          <w:p w14:paraId="0C76FB2C" w14:textId="77777777" w:rsidR="00DA50F5" w:rsidRPr="00F817D3" w:rsidRDefault="00DA50F5" w:rsidP="001C78F2">
            <w:pPr>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sz w:val="24"/>
                <w:szCs w:val="24"/>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w:t>
            </w:r>
            <w:r w:rsidR="00D1146E" w:rsidRPr="00F817D3">
              <w:rPr>
                <w:rFonts w:ascii="DIN Next LT Arabic" w:hAnsi="DIN Next LT Arabic" w:cs="DIN Next LT Arabic" w:hint="eastAsia"/>
                <w:sz w:val="24"/>
                <w:szCs w:val="24"/>
                <w:rtl/>
              </w:rPr>
              <w:t>ً</w:t>
            </w:r>
            <w:r w:rsidRPr="00F817D3">
              <w:rPr>
                <w:rFonts w:ascii="DIN Next LT Arabic" w:hAnsi="DIN Next LT Arabic" w:cs="DIN Next LT Arabic"/>
                <w:sz w:val="24"/>
                <w:szCs w:val="24"/>
                <w:rtl/>
              </w:rPr>
              <w:t xml:space="preserve"> المعروفة الآن أو التي تنشأ فيما بعد) وفي كل حالاتها سواء</w:t>
            </w:r>
            <w:r w:rsidR="00D1146E" w:rsidRPr="00F817D3">
              <w:rPr>
                <w:rFonts w:ascii="DIN Next LT Arabic" w:hAnsi="DIN Next LT Arabic" w:cs="DIN Next LT Arabic" w:hint="eastAsia"/>
                <w:sz w:val="24"/>
                <w:szCs w:val="24"/>
                <w:rtl/>
              </w:rPr>
              <w:t>ً</w:t>
            </w:r>
            <w:r w:rsidRPr="00F817D3">
              <w:rPr>
                <w:rFonts w:ascii="DIN Next LT Arabic" w:hAnsi="DIN Next LT Arabic" w:cs="DIN Next LT Arabic"/>
                <w:sz w:val="24"/>
                <w:szCs w:val="24"/>
                <w:rtl/>
              </w:rPr>
              <w:t xml:space="preserve"> كانت مسجلة أو غير مسجلة، وغيرها من حقوق الملكية.</w:t>
            </w:r>
          </w:p>
        </w:tc>
      </w:tr>
      <w:tr w:rsidR="002A0BA3" w:rsidRPr="00F817D3" w14:paraId="55752192" w14:textId="77777777" w:rsidTr="00BA560C">
        <w:trPr>
          <w:trHeight w:val="759"/>
          <w:jc w:val="right"/>
        </w:trPr>
        <w:tc>
          <w:tcPr>
            <w:tcW w:w="2336" w:type="dxa"/>
          </w:tcPr>
          <w:p w14:paraId="3870DBDD" w14:textId="08BC0F34" w:rsidR="002A0BA3" w:rsidRPr="00F817D3" w:rsidRDefault="00770CB6" w:rsidP="00BA560C">
            <w:pPr>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sz w:val="24"/>
                <w:szCs w:val="24"/>
                <w:rtl/>
              </w:rPr>
              <w:lastRenderedPageBreak/>
              <w:t xml:space="preserve">القيمة </w:t>
            </w:r>
            <w:r w:rsidR="0022760E" w:rsidRPr="00F817D3">
              <w:rPr>
                <w:rFonts w:ascii="DIN Next LT Arabic" w:hAnsi="DIN Next LT Arabic" w:cs="DIN Next LT Arabic" w:hint="eastAsia"/>
                <w:sz w:val="24"/>
                <w:szCs w:val="24"/>
                <w:rtl/>
              </w:rPr>
              <w:t>التقديرية</w:t>
            </w:r>
            <w:r w:rsidR="0022760E"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المخصصة للاتفاقية</w:t>
            </w:r>
          </w:p>
        </w:tc>
        <w:tc>
          <w:tcPr>
            <w:tcW w:w="7649" w:type="dxa"/>
          </w:tcPr>
          <w:p w14:paraId="5CAF8B05" w14:textId="0C570891" w:rsidR="004F738D" w:rsidRPr="00F817D3" w:rsidRDefault="00AC7314" w:rsidP="004F738D">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هي القيمة المحددة في الوثيقة الأساسية من هذه الاتفاقية الإطارية وتمثل الميزانية المخطط لصرفها بموجب أوامر الشراء، ولا تلتزم الجهة الحكومية بصرف كل أو بعض هذه القيمة</w:t>
            </w:r>
            <w:r w:rsidRPr="00F817D3">
              <w:rPr>
                <w:rFonts w:ascii="DIN Next LT Arabic" w:hAnsi="DIN Next LT Arabic" w:cs="DIN Next LT Arabic" w:hint="cs"/>
                <w:sz w:val="24"/>
                <w:szCs w:val="24"/>
                <w:rtl/>
              </w:rPr>
              <w:t xml:space="preserve"> ولا تمثل سعراً للاتفاقية الإطارية أو سعراً لأمر أو أوامر الشراء الصادرة</w:t>
            </w:r>
            <w:r w:rsidRPr="00F817D3">
              <w:rPr>
                <w:rFonts w:ascii="DIN Next LT Arabic" w:hAnsi="DIN Next LT Arabic" w:cs="DIN Next LT Arabic"/>
                <w:sz w:val="24"/>
                <w:szCs w:val="24"/>
                <w:rtl/>
              </w:rPr>
              <w:t>.</w:t>
            </w:r>
          </w:p>
        </w:tc>
      </w:tr>
      <w:tr w:rsidR="00C020E4" w:rsidRPr="00F817D3" w14:paraId="69221291" w14:textId="77777777" w:rsidTr="00BA560C">
        <w:trPr>
          <w:trHeight w:val="759"/>
          <w:jc w:val="right"/>
        </w:trPr>
        <w:tc>
          <w:tcPr>
            <w:tcW w:w="2336" w:type="dxa"/>
          </w:tcPr>
          <w:p w14:paraId="38155911" w14:textId="768ED3D8" w:rsidR="00C020E4" w:rsidRPr="00F817D3" w:rsidRDefault="00C020E4" w:rsidP="00BA560C">
            <w:pPr>
              <w:bidi/>
              <w:spacing w:before="240"/>
              <w:jc w:val="both"/>
              <w:rPr>
                <w:rFonts w:ascii="DIN Next LT Arabic" w:hAnsi="DIN Next LT Arabic" w:cs="DIN Next LT Arabic"/>
                <w:sz w:val="24"/>
                <w:szCs w:val="24"/>
                <w:rtl/>
                <w:lang w:bidi="ar-LB"/>
              </w:rPr>
            </w:pPr>
            <w:r w:rsidRPr="00F817D3">
              <w:rPr>
                <w:rFonts w:ascii="DIN Next LT Arabic" w:hAnsi="DIN Next LT Arabic" w:cs="DIN Next LT Arabic"/>
                <w:sz w:val="24"/>
                <w:szCs w:val="24"/>
                <w:rtl/>
              </w:rPr>
              <w:t>المنافسة المغلقة</w:t>
            </w:r>
          </w:p>
        </w:tc>
        <w:tc>
          <w:tcPr>
            <w:tcW w:w="7649" w:type="dxa"/>
          </w:tcPr>
          <w:p w14:paraId="2606ACDB" w14:textId="7114BBC8" w:rsidR="00C020E4" w:rsidRPr="00F817D3" w:rsidRDefault="00C020E4" w:rsidP="005350D0">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تعني آلية وإجراءات استجلاب التخفيض على الأسعار المرجعية التي يجوز للجهة الحكومية أو لكل جهة مستفيدة أن تتبعها وفق شروط الاتفاقية الإطارية وذلك بالمنافسة بين أطراف الاتفاقية الإطارية بهدف تقديم أسعار دون الأسعار المرجعية في أمر شراء مزمع وفقاً لشروط الاتفاقية</w:t>
            </w:r>
            <w:r w:rsidR="001648CA" w:rsidRPr="00F817D3">
              <w:rPr>
                <w:rFonts w:ascii="DIN Next LT Arabic" w:hAnsi="DIN Next LT Arabic" w:cs="DIN Next LT Arabic"/>
                <w:sz w:val="24"/>
                <w:szCs w:val="24"/>
                <w:rtl/>
              </w:rPr>
              <w:t>.</w:t>
            </w:r>
          </w:p>
        </w:tc>
      </w:tr>
      <w:tr w:rsidR="00CD5B0C" w:rsidRPr="00F817D3" w14:paraId="46C7711B" w14:textId="77777777" w:rsidTr="00BA560C">
        <w:trPr>
          <w:trHeight w:val="759"/>
          <w:jc w:val="right"/>
        </w:trPr>
        <w:tc>
          <w:tcPr>
            <w:tcW w:w="2336" w:type="dxa"/>
          </w:tcPr>
          <w:p w14:paraId="2A3F6ED9" w14:textId="3F4F87C2" w:rsidR="00CD5B0C" w:rsidRPr="00F817D3" w:rsidRDefault="001648CA" w:rsidP="00BA560C">
            <w:pPr>
              <w:bidi/>
              <w:spacing w:before="240"/>
              <w:jc w:val="both"/>
              <w:rPr>
                <w:rFonts w:ascii="DIN Next LT Arabic" w:hAnsi="DIN Next LT Arabic" w:cs="DIN Next LT Arabic"/>
                <w:sz w:val="24"/>
                <w:szCs w:val="24"/>
                <w:rtl/>
                <w:lang w:bidi="ar-LB"/>
              </w:rPr>
            </w:pPr>
            <w:r w:rsidRPr="00F817D3">
              <w:rPr>
                <w:sz w:val="24"/>
                <w:szCs w:val="24"/>
                <w:rtl/>
              </w:rPr>
              <w:t xml:space="preserve"> </w:t>
            </w:r>
            <w:r w:rsidRPr="00F817D3">
              <w:rPr>
                <w:rFonts w:ascii="DIN Next LT Arabic" w:hAnsi="DIN Next LT Arabic" w:cs="DIN Next LT Arabic"/>
                <w:sz w:val="24"/>
                <w:szCs w:val="24"/>
                <w:rtl/>
                <w:lang w:bidi="ar-LB"/>
              </w:rPr>
              <w:t>الاتفاقية الإطارية أو الاتفاقية</w:t>
            </w:r>
          </w:p>
        </w:tc>
        <w:tc>
          <w:tcPr>
            <w:tcW w:w="7649" w:type="dxa"/>
          </w:tcPr>
          <w:p w14:paraId="5E8C4888" w14:textId="1DD1BE01" w:rsidR="00CD5B0C" w:rsidRPr="00F817D3" w:rsidRDefault="00CD5B0C" w:rsidP="005350D0">
            <w:pPr>
              <w:bidi/>
              <w:spacing w:before="240"/>
              <w:jc w:val="both"/>
              <w:rPr>
                <w:rFonts w:ascii="DIN Next LT Arabic" w:hAnsi="DIN Next LT Arabic" w:cs="DIN Next LT Arabic"/>
                <w:sz w:val="24"/>
                <w:szCs w:val="24"/>
                <w:rtl/>
                <w:lang w:val="en-GB"/>
              </w:rPr>
            </w:pPr>
            <w:r w:rsidRPr="00F817D3">
              <w:rPr>
                <w:rFonts w:ascii="DIN Next LT Arabic" w:hAnsi="DIN Next LT Arabic" w:cs="DIN Next LT Arabic"/>
                <w:sz w:val="24"/>
                <w:szCs w:val="24"/>
                <w:rtl/>
              </w:rPr>
              <w:t xml:space="preserve">تعني </w:t>
            </w:r>
            <w:r w:rsidR="007E5129" w:rsidRPr="00F817D3">
              <w:rPr>
                <w:rFonts w:ascii="DIN Next LT Arabic" w:hAnsi="DIN Next LT Arabic" w:cs="DIN Next LT Arabic" w:hint="eastAsia"/>
                <w:sz w:val="24"/>
                <w:szCs w:val="24"/>
                <w:rtl/>
              </w:rPr>
              <w:t>هذه</w:t>
            </w:r>
            <w:r w:rsidRPr="00F817D3">
              <w:rPr>
                <w:rFonts w:ascii="DIN Next LT Arabic" w:hAnsi="DIN Next LT Arabic" w:cs="DIN Next LT Arabic"/>
                <w:sz w:val="24"/>
                <w:szCs w:val="24"/>
                <w:rtl/>
              </w:rPr>
              <w:t xml:space="preserve"> الاتفاقية الإطارية التي قام</w:t>
            </w:r>
            <w:r w:rsidRPr="00F817D3">
              <w:rPr>
                <w:rFonts w:ascii="DIN Next LT Arabic" w:hAnsi="DIN Next LT Arabic" w:cs="DIN Next LT Arabic" w:hint="eastAsia"/>
                <w:sz w:val="24"/>
                <w:szCs w:val="24"/>
                <w:rtl/>
              </w:rPr>
              <w:t>ت</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الجهة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الحكومية</w:t>
            </w:r>
            <w:r w:rsidRPr="00F817D3">
              <w:rPr>
                <w:rFonts w:ascii="DIN Next LT Arabic" w:hAnsi="DIN Next LT Arabic" w:cs="DIN Next LT Arabic"/>
                <w:sz w:val="24"/>
                <w:szCs w:val="24"/>
                <w:rtl/>
              </w:rPr>
              <w:t xml:space="preserve"> بدعوة المتعاقد </w:t>
            </w:r>
            <w:r w:rsidRPr="00F817D3">
              <w:rPr>
                <w:rFonts w:ascii="DIN Next LT Arabic" w:hAnsi="DIN Next LT Arabic" w:cs="DIN Next LT Arabic" w:hint="eastAsia"/>
                <w:sz w:val="24"/>
                <w:szCs w:val="24"/>
                <w:rtl/>
              </w:rPr>
              <w:t>وآخرين</w:t>
            </w:r>
            <w:r w:rsidRPr="00F817D3">
              <w:rPr>
                <w:rFonts w:ascii="DIN Next LT Arabic" w:hAnsi="DIN Next LT Arabic" w:cs="DIN Next LT Arabic"/>
                <w:sz w:val="24"/>
                <w:szCs w:val="24"/>
                <w:rtl/>
              </w:rPr>
              <w:t xml:space="preserve"> ("أطراف </w:t>
            </w:r>
            <w:r w:rsidRPr="00F817D3">
              <w:rPr>
                <w:rFonts w:ascii="DIN Next LT Arabic" w:hAnsi="DIN Next LT Arabic" w:cs="DIN Next LT Arabic" w:hint="eastAsia"/>
                <w:sz w:val="24"/>
                <w:szCs w:val="24"/>
                <w:rtl/>
              </w:rPr>
              <w:t>الاتفاقية</w:t>
            </w:r>
            <w:r w:rsidR="005350D0" w:rsidRPr="00F817D3">
              <w:rPr>
                <w:rFonts w:ascii="DIN Next LT Arabic" w:hAnsi="DIN Next LT Arabic" w:cs="DIN Next LT Arabic"/>
                <w:sz w:val="24"/>
                <w:szCs w:val="24"/>
                <w:rtl/>
              </w:rPr>
              <w:t xml:space="preserve"> الإطارية</w:t>
            </w:r>
            <w:r w:rsidRPr="00F817D3">
              <w:rPr>
                <w:rFonts w:ascii="DIN Next LT Arabic" w:hAnsi="DIN Next LT Arabic" w:cs="DIN Next LT Arabic"/>
                <w:sz w:val="24"/>
                <w:szCs w:val="24"/>
                <w:rtl/>
              </w:rPr>
              <w:t xml:space="preserve">") إلى </w:t>
            </w:r>
            <w:r w:rsidRPr="00F817D3">
              <w:rPr>
                <w:rFonts w:ascii="DIN Next LT Arabic" w:hAnsi="DIN Next LT Arabic" w:cs="DIN Next LT Arabic" w:hint="eastAsia"/>
                <w:sz w:val="24"/>
                <w:szCs w:val="24"/>
                <w:rtl/>
              </w:rPr>
              <w:t>التنافس</w:t>
            </w:r>
            <w:r w:rsidRPr="00F817D3">
              <w:rPr>
                <w:rFonts w:ascii="DIN Next LT Arabic" w:hAnsi="DIN Next LT Arabic" w:cs="DIN Next LT Arabic"/>
                <w:sz w:val="24"/>
                <w:szCs w:val="24"/>
                <w:rtl/>
              </w:rPr>
              <w:t xml:space="preserve"> لأجل الدخول فيها ومن ثم توجت بتوقيع الطرفين (</w:t>
            </w:r>
            <w:r w:rsidRPr="00F817D3">
              <w:rPr>
                <w:rFonts w:ascii="DIN Next LT Arabic" w:hAnsi="DIN Next LT Arabic" w:cs="DIN Next LT Arabic" w:hint="eastAsia"/>
                <w:sz w:val="24"/>
                <w:szCs w:val="24"/>
                <w:rtl/>
              </w:rPr>
              <w:t>الجهة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الحكومية</w:t>
            </w:r>
            <w:r w:rsidRPr="00F817D3">
              <w:rPr>
                <w:rFonts w:ascii="DIN Next LT Arabic" w:hAnsi="DIN Next LT Arabic" w:cs="DIN Next LT Arabic"/>
                <w:sz w:val="24"/>
                <w:szCs w:val="24"/>
                <w:rtl/>
              </w:rPr>
              <w:t xml:space="preserve"> والمتعاقد) على نسختها وتوقيع أطراف الاتفاقية الإطارية على نسخ مشابهة لها بجميع ما تشتمله من شروط </w:t>
            </w:r>
            <w:r w:rsidRPr="00F817D3">
              <w:rPr>
                <w:rFonts w:ascii="DIN Next LT Arabic" w:hAnsi="DIN Next LT Arabic" w:cs="DIN Next LT Arabic" w:hint="eastAsia"/>
                <w:sz w:val="24"/>
                <w:szCs w:val="24"/>
                <w:rtl/>
              </w:rPr>
              <w:t>وأحكام</w:t>
            </w:r>
            <w:r w:rsidR="007E5129" w:rsidRPr="00F817D3">
              <w:rPr>
                <w:rFonts w:ascii="DIN Next LT Arabic" w:hAnsi="DIN Next LT Arabic" w:cs="DIN Next LT Arabic"/>
                <w:sz w:val="24"/>
                <w:szCs w:val="24"/>
                <w:rtl/>
              </w:rPr>
              <w:t xml:space="preserve"> ووثائق</w:t>
            </w:r>
            <w:r w:rsidRPr="00F817D3">
              <w:rPr>
                <w:rFonts w:ascii="DIN Next LT Arabic" w:hAnsi="DIN Next LT Arabic" w:cs="DIN Next LT Arabic"/>
                <w:sz w:val="24"/>
                <w:szCs w:val="24"/>
                <w:rtl/>
              </w:rPr>
              <w:t>.</w:t>
            </w:r>
          </w:p>
        </w:tc>
      </w:tr>
      <w:tr w:rsidR="009E660A" w:rsidRPr="00F817D3" w14:paraId="75652C3E" w14:textId="77777777" w:rsidTr="00BA560C">
        <w:trPr>
          <w:trHeight w:val="759"/>
          <w:jc w:val="right"/>
        </w:trPr>
        <w:tc>
          <w:tcPr>
            <w:tcW w:w="2336" w:type="dxa"/>
          </w:tcPr>
          <w:p w14:paraId="21C27644" w14:textId="1A7A7D74" w:rsidR="009E660A" w:rsidRPr="00F817D3" w:rsidRDefault="009E660A" w:rsidP="00BA560C">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lang w:bidi="ar-LB"/>
              </w:rPr>
              <w:t>أطرافالاتفاقية الإطارية</w:t>
            </w:r>
          </w:p>
        </w:tc>
        <w:tc>
          <w:tcPr>
            <w:tcW w:w="7649" w:type="dxa"/>
          </w:tcPr>
          <w:p w14:paraId="3C3FC494" w14:textId="09B07D22" w:rsidR="009E660A" w:rsidRPr="00F817D3" w:rsidRDefault="00985C39" w:rsidP="0013517A">
            <w:pPr>
              <w:bidi/>
              <w:spacing w:before="240"/>
              <w:jc w:val="both"/>
              <w:rPr>
                <w:rFonts w:ascii="DIN Next LT Arabic" w:hAnsi="DIN Next LT Arabic" w:cs="DIN Next LT Arabic"/>
                <w:sz w:val="24"/>
                <w:szCs w:val="24"/>
                <w:rtl/>
              </w:rPr>
            </w:pPr>
            <w:r w:rsidRPr="00F817D3">
              <w:rPr>
                <w:rFonts w:ascii="DIN Next LT Arabic" w:hAnsi="DIN Next LT Arabic" w:cs="DIN Next LT Arabic" w:hint="eastAsia"/>
                <w:sz w:val="24"/>
                <w:szCs w:val="24"/>
                <w:rtl/>
              </w:rPr>
              <w:t>تعني</w:t>
            </w:r>
            <w:r w:rsidRPr="00F817D3">
              <w:rPr>
                <w:rFonts w:ascii="DIN Next LT Arabic" w:hAnsi="DIN Next LT Arabic" w:cs="DIN Next LT Arabic"/>
                <w:sz w:val="24"/>
                <w:szCs w:val="24"/>
                <w:rtl/>
              </w:rPr>
              <w:t xml:space="preserve"> الأشخاص الذين أصبحوا طرفًا في اتفاقية نظيرة لهذه الاتفاقية الإطارية مع الجهة </w:t>
            </w:r>
            <w:r w:rsidR="00023DEC" w:rsidRPr="00F817D3">
              <w:rPr>
                <w:rFonts w:ascii="DIN Next LT Arabic" w:hAnsi="DIN Next LT Arabic" w:cs="DIN Next LT Arabic" w:hint="eastAsia"/>
                <w:sz w:val="24"/>
                <w:szCs w:val="24"/>
                <w:rtl/>
              </w:rPr>
              <w:t>الحكومية</w:t>
            </w:r>
            <w:r w:rsidR="00023DEC" w:rsidRPr="00F817D3">
              <w:rPr>
                <w:rFonts w:ascii="DIN Next LT Arabic" w:hAnsi="DIN Next LT Arabic" w:cs="DIN Next LT Arabic"/>
                <w:sz w:val="24"/>
                <w:szCs w:val="24"/>
                <w:rtl/>
              </w:rPr>
              <w:t>.</w:t>
            </w:r>
            <w:r w:rsidRPr="00F817D3">
              <w:rPr>
                <w:rFonts w:ascii="DIN Next LT Arabic" w:hAnsi="DIN Next LT Arabic" w:cs="DIN Next LT Arabic"/>
                <w:sz w:val="24"/>
                <w:szCs w:val="24"/>
                <w:rtl/>
              </w:rPr>
              <w:t xml:space="preserve">  </w:t>
            </w:r>
          </w:p>
        </w:tc>
      </w:tr>
      <w:tr w:rsidR="006D4CD4" w:rsidRPr="00F817D3" w14:paraId="0996EEBE" w14:textId="77777777" w:rsidTr="00BA560C">
        <w:trPr>
          <w:trHeight w:val="759"/>
          <w:jc w:val="right"/>
        </w:trPr>
        <w:tc>
          <w:tcPr>
            <w:tcW w:w="2336" w:type="dxa"/>
          </w:tcPr>
          <w:p w14:paraId="0525A2B3" w14:textId="15ED0014" w:rsidR="006D4CD4" w:rsidRPr="00F817D3" w:rsidRDefault="006D4CD4" w:rsidP="00BA560C">
            <w:pPr>
              <w:bidi/>
              <w:spacing w:before="240"/>
              <w:jc w:val="both"/>
              <w:rPr>
                <w:rFonts w:ascii="DIN Next LT Arabic" w:hAnsi="DIN Next LT Arabic" w:cs="DIN Next LT Arabic"/>
                <w:sz w:val="24"/>
                <w:szCs w:val="24"/>
                <w:rtl/>
                <w:lang w:bidi="ar-LB"/>
              </w:rPr>
            </w:pPr>
            <w:r w:rsidRPr="00F817D3">
              <w:rPr>
                <w:rFonts w:ascii="DIN Next LT Arabic" w:hAnsi="DIN Next LT Arabic" w:cs="DIN Next LT Arabic"/>
                <w:sz w:val="24"/>
                <w:szCs w:val="24"/>
                <w:rtl/>
                <w:lang w:bidi="ar-LB"/>
              </w:rPr>
              <w:t>الجهة المستفيدة</w:t>
            </w:r>
          </w:p>
        </w:tc>
        <w:tc>
          <w:tcPr>
            <w:tcW w:w="7649" w:type="dxa"/>
          </w:tcPr>
          <w:p w14:paraId="0FDF6E4B" w14:textId="3191C24F" w:rsidR="006D4CD4" w:rsidRPr="00F817D3" w:rsidRDefault="006D4CD4" w:rsidP="00DD30F9">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تعني</w:t>
            </w:r>
            <w:r w:rsidR="009F771D" w:rsidRPr="00F817D3">
              <w:rPr>
                <w:rFonts w:ascii="DIN Next LT Arabic" w:hAnsi="DIN Next LT Arabic" w:cs="DIN Next LT Arabic"/>
                <w:sz w:val="24"/>
                <w:szCs w:val="24"/>
                <w:rtl/>
              </w:rPr>
              <w:t xml:space="preserve"> أي جهة الحكومية تخولها الجهة الحكومية </w:t>
            </w:r>
            <w:r w:rsidR="00DD30F9" w:rsidRPr="00F817D3">
              <w:rPr>
                <w:rFonts w:ascii="DIN Next LT Arabic" w:hAnsi="DIN Next LT Arabic" w:cs="DIN Next LT Arabic" w:hint="eastAsia"/>
                <w:sz w:val="24"/>
                <w:szCs w:val="24"/>
                <w:rtl/>
              </w:rPr>
              <w:t>بموجب</w:t>
            </w:r>
            <w:r w:rsidR="00DD30F9" w:rsidRPr="00F817D3">
              <w:rPr>
                <w:rFonts w:ascii="DIN Next LT Arabic" w:hAnsi="DIN Next LT Arabic" w:cs="DIN Next LT Arabic"/>
                <w:sz w:val="24"/>
                <w:szCs w:val="24"/>
                <w:rtl/>
              </w:rPr>
              <w:t xml:space="preserve"> </w:t>
            </w:r>
            <w:r w:rsidR="00DD30F9" w:rsidRPr="00F817D3">
              <w:rPr>
                <w:rFonts w:ascii="DIN Next LT Arabic" w:hAnsi="DIN Next LT Arabic" w:cs="DIN Next LT Arabic" w:hint="eastAsia"/>
                <w:sz w:val="24"/>
                <w:szCs w:val="24"/>
                <w:rtl/>
              </w:rPr>
              <w:t>هذه</w:t>
            </w:r>
            <w:r w:rsidR="00DD30F9" w:rsidRPr="00F817D3">
              <w:rPr>
                <w:rFonts w:ascii="DIN Next LT Arabic" w:hAnsi="DIN Next LT Arabic" w:cs="DIN Next LT Arabic"/>
                <w:sz w:val="24"/>
                <w:szCs w:val="24"/>
                <w:rtl/>
              </w:rPr>
              <w:t xml:space="preserve"> </w:t>
            </w:r>
            <w:r w:rsidR="00DD30F9" w:rsidRPr="00F817D3">
              <w:rPr>
                <w:rFonts w:ascii="DIN Next LT Arabic" w:hAnsi="DIN Next LT Arabic" w:cs="DIN Next LT Arabic" w:hint="eastAsia"/>
                <w:sz w:val="24"/>
                <w:szCs w:val="24"/>
                <w:rtl/>
              </w:rPr>
              <w:t>الاتفاقية</w:t>
            </w:r>
            <w:r w:rsidR="009F771D" w:rsidRPr="00F817D3">
              <w:rPr>
                <w:rFonts w:ascii="DIN Next LT Arabic" w:hAnsi="DIN Next LT Arabic" w:cs="DIN Next LT Arabic"/>
                <w:sz w:val="24"/>
                <w:szCs w:val="24"/>
                <w:rtl/>
              </w:rPr>
              <w:t xml:space="preserve"> بأن تصبح</w:t>
            </w:r>
            <w:r w:rsidRPr="00F817D3">
              <w:rPr>
                <w:rFonts w:ascii="DIN Next LT Arabic" w:hAnsi="DIN Next LT Arabic" w:cs="DIN Next LT Arabic"/>
                <w:sz w:val="24"/>
                <w:szCs w:val="24"/>
                <w:rtl/>
              </w:rPr>
              <w:t xml:space="preserve"> طرفاً في أمر شراء يخضع لشروط وأحكام </w:t>
            </w:r>
            <w:r w:rsidR="009F771D" w:rsidRPr="00F817D3">
              <w:rPr>
                <w:rFonts w:ascii="DIN Next LT Arabic" w:hAnsi="DIN Next LT Arabic" w:cs="DIN Next LT Arabic" w:hint="eastAsia"/>
                <w:sz w:val="24"/>
                <w:szCs w:val="24"/>
                <w:rtl/>
              </w:rPr>
              <w:t>هذه</w:t>
            </w:r>
            <w:r w:rsidR="009F771D"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الاتفاقية </w:t>
            </w:r>
            <w:r w:rsidR="00023DEC" w:rsidRPr="00F817D3">
              <w:rPr>
                <w:rFonts w:ascii="DIN Next LT Arabic" w:hAnsi="DIN Next LT Arabic" w:cs="DIN Next LT Arabic" w:hint="eastAsia"/>
                <w:sz w:val="24"/>
                <w:szCs w:val="24"/>
                <w:rtl/>
              </w:rPr>
              <w:t>الإطارية،</w:t>
            </w:r>
            <w:r w:rsidR="00023DEC" w:rsidRPr="00F817D3">
              <w:rPr>
                <w:rFonts w:ascii="DIN Next LT Arabic" w:hAnsi="DIN Next LT Arabic" w:cs="DIN Next LT Arabic"/>
                <w:sz w:val="24"/>
                <w:szCs w:val="24"/>
                <w:rtl/>
              </w:rPr>
              <w:t xml:space="preserve"> </w:t>
            </w:r>
            <w:r w:rsidR="00023DEC" w:rsidRPr="00F817D3">
              <w:rPr>
                <w:rFonts w:ascii="DIN Next LT Arabic" w:hAnsi="DIN Next LT Arabic" w:cs="DIN Next LT Arabic" w:hint="eastAsia"/>
                <w:sz w:val="24"/>
                <w:szCs w:val="24"/>
                <w:rtl/>
              </w:rPr>
              <w:t>وبدخول</w:t>
            </w:r>
            <w:r w:rsidR="00023DEC" w:rsidRPr="00F817D3">
              <w:rPr>
                <w:rFonts w:ascii="DIN Next LT Arabic" w:hAnsi="DIN Next LT Arabic" w:cs="DIN Next LT Arabic"/>
                <w:sz w:val="24"/>
                <w:szCs w:val="24"/>
                <w:rtl/>
              </w:rPr>
              <w:t xml:space="preserve"> </w:t>
            </w:r>
            <w:r w:rsidR="00023DEC" w:rsidRPr="00F817D3">
              <w:rPr>
                <w:rFonts w:ascii="DIN Next LT Arabic" w:hAnsi="DIN Next LT Arabic" w:cs="DIN Next LT Arabic" w:hint="eastAsia"/>
                <w:sz w:val="24"/>
                <w:szCs w:val="24"/>
                <w:rtl/>
              </w:rPr>
              <w:t>الجهة</w:t>
            </w:r>
            <w:r w:rsidR="00023DEC" w:rsidRPr="00F817D3">
              <w:rPr>
                <w:rFonts w:ascii="DIN Next LT Arabic" w:hAnsi="DIN Next LT Arabic" w:cs="DIN Next LT Arabic"/>
                <w:sz w:val="24"/>
                <w:szCs w:val="24"/>
                <w:rtl/>
              </w:rPr>
              <w:t xml:space="preserve"> </w:t>
            </w:r>
            <w:r w:rsidR="00023DEC" w:rsidRPr="00F817D3">
              <w:rPr>
                <w:rFonts w:ascii="DIN Next LT Arabic" w:hAnsi="DIN Next LT Arabic" w:cs="DIN Next LT Arabic" w:hint="eastAsia"/>
                <w:sz w:val="24"/>
                <w:szCs w:val="24"/>
                <w:rtl/>
              </w:rPr>
              <w:t>المستفيدة</w:t>
            </w:r>
            <w:r w:rsidR="005A3B30" w:rsidRPr="00F817D3">
              <w:rPr>
                <w:rFonts w:ascii="DIN Next LT Arabic" w:hAnsi="DIN Next LT Arabic" w:cs="DIN Next LT Arabic"/>
                <w:sz w:val="24"/>
                <w:szCs w:val="24"/>
                <w:rtl/>
              </w:rPr>
              <w:t xml:space="preserve"> في أمر الشراء</w:t>
            </w:r>
            <w:r w:rsidR="00D10D81" w:rsidRPr="00F817D3">
              <w:rPr>
                <w:rFonts w:ascii="DIN Next LT Arabic" w:hAnsi="DIN Next LT Arabic" w:cs="DIN Next LT Arabic"/>
                <w:sz w:val="24"/>
                <w:szCs w:val="24"/>
                <w:rtl/>
              </w:rPr>
              <w:t xml:space="preserve"> مع المتعاقد</w:t>
            </w:r>
            <w:r w:rsidR="005A3B30" w:rsidRPr="00F817D3">
              <w:rPr>
                <w:rFonts w:ascii="DIN Next LT Arabic" w:hAnsi="DIN Next LT Arabic" w:cs="DIN Next LT Arabic"/>
                <w:sz w:val="24"/>
                <w:szCs w:val="24"/>
                <w:rtl/>
              </w:rPr>
              <w:t xml:space="preserve"> ف</w:t>
            </w:r>
            <w:r w:rsidR="00D10D81" w:rsidRPr="00F817D3">
              <w:rPr>
                <w:rFonts w:ascii="DIN Next LT Arabic" w:hAnsi="DIN Next LT Arabic" w:cs="DIN Next LT Arabic" w:hint="eastAsia"/>
                <w:sz w:val="24"/>
                <w:szCs w:val="24"/>
                <w:rtl/>
              </w:rPr>
              <w:t>إن</w:t>
            </w:r>
            <w:r w:rsidR="00D10D81" w:rsidRPr="00F817D3">
              <w:rPr>
                <w:rFonts w:ascii="DIN Next LT Arabic" w:hAnsi="DIN Next LT Arabic" w:cs="DIN Next LT Arabic"/>
                <w:sz w:val="24"/>
                <w:szCs w:val="24"/>
                <w:rtl/>
              </w:rPr>
              <w:t xml:space="preserve"> </w:t>
            </w:r>
            <w:r w:rsidR="005A3B30" w:rsidRPr="00F817D3">
              <w:rPr>
                <w:rFonts w:ascii="DIN Next LT Arabic" w:hAnsi="DIN Next LT Arabic" w:cs="DIN Next LT Arabic" w:hint="eastAsia"/>
                <w:sz w:val="24"/>
                <w:szCs w:val="24"/>
                <w:rtl/>
              </w:rPr>
              <w:t>أحكام</w:t>
            </w:r>
            <w:r w:rsidR="005A3B30" w:rsidRPr="00F817D3">
              <w:rPr>
                <w:rFonts w:ascii="DIN Next LT Arabic" w:hAnsi="DIN Next LT Arabic" w:cs="DIN Next LT Arabic"/>
                <w:sz w:val="24"/>
                <w:szCs w:val="24"/>
                <w:rtl/>
              </w:rPr>
              <w:t xml:space="preserve"> وشروط الاتفاقية الإطارية هي أحكام وشروط أمر الشراء والإشارة إلى الجهة الحكومية </w:t>
            </w:r>
            <w:r w:rsidR="007A05A7" w:rsidRPr="00F817D3">
              <w:rPr>
                <w:rFonts w:ascii="DIN Next LT Arabic" w:hAnsi="DIN Next LT Arabic" w:cs="DIN Next LT Arabic" w:hint="eastAsia"/>
                <w:sz w:val="24"/>
                <w:szCs w:val="24"/>
                <w:rtl/>
              </w:rPr>
              <w:t>أو</w:t>
            </w:r>
            <w:r w:rsidR="007A05A7" w:rsidRPr="00F817D3">
              <w:rPr>
                <w:rFonts w:ascii="DIN Next LT Arabic" w:hAnsi="DIN Next LT Arabic" w:cs="DIN Next LT Arabic"/>
                <w:sz w:val="24"/>
                <w:szCs w:val="24"/>
                <w:rtl/>
              </w:rPr>
              <w:t xml:space="preserve"> طرف الاتفاقية </w:t>
            </w:r>
            <w:r w:rsidR="005A3B30" w:rsidRPr="00F817D3">
              <w:rPr>
                <w:rFonts w:ascii="DIN Next LT Arabic" w:hAnsi="DIN Next LT Arabic" w:cs="DIN Next LT Arabic" w:hint="eastAsia"/>
                <w:sz w:val="24"/>
                <w:szCs w:val="24"/>
                <w:rtl/>
              </w:rPr>
              <w:t>إشارة</w:t>
            </w:r>
            <w:r w:rsidR="005A3B30" w:rsidRPr="00F817D3">
              <w:rPr>
                <w:rFonts w:ascii="DIN Next LT Arabic" w:hAnsi="DIN Next LT Arabic" w:cs="DIN Next LT Arabic"/>
                <w:sz w:val="24"/>
                <w:szCs w:val="24"/>
                <w:rtl/>
              </w:rPr>
              <w:t xml:space="preserve"> </w:t>
            </w:r>
            <w:r w:rsidR="005A3B30" w:rsidRPr="00F817D3">
              <w:rPr>
                <w:rFonts w:ascii="DIN Next LT Arabic" w:hAnsi="DIN Next LT Arabic" w:cs="DIN Next LT Arabic" w:hint="eastAsia"/>
                <w:sz w:val="24"/>
                <w:szCs w:val="24"/>
                <w:rtl/>
              </w:rPr>
              <w:t>إليها</w:t>
            </w:r>
            <w:r w:rsidR="007A05A7" w:rsidRPr="00F817D3">
              <w:rPr>
                <w:rFonts w:ascii="DIN Next LT Arabic" w:hAnsi="DIN Next LT Arabic" w:cs="DIN Next LT Arabic"/>
                <w:sz w:val="24"/>
                <w:szCs w:val="24"/>
                <w:rtl/>
              </w:rPr>
              <w:t xml:space="preserve"> في حدود أمر الشراء</w:t>
            </w:r>
            <w:r w:rsidR="005A3B30" w:rsidRPr="00F817D3">
              <w:rPr>
                <w:rFonts w:ascii="DIN Next LT Arabic" w:hAnsi="DIN Next LT Arabic" w:cs="DIN Next LT Arabic"/>
                <w:sz w:val="24"/>
                <w:szCs w:val="24"/>
                <w:rtl/>
              </w:rPr>
              <w:t>.</w:t>
            </w:r>
          </w:p>
        </w:tc>
      </w:tr>
      <w:tr w:rsidR="006A6697" w:rsidRPr="00F817D3" w14:paraId="538775FF" w14:textId="77777777" w:rsidTr="00BA560C">
        <w:trPr>
          <w:trHeight w:val="759"/>
          <w:jc w:val="right"/>
        </w:trPr>
        <w:tc>
          <w:tcPr>
            <w:tcW w:w="2336" w:type="dxa"/>
          </w:tcPr>
          <w:p w14:paraId="07E5412F" w14:textId="7EE1F093" w:rsidR="006A6697" w:rsidRPr="00F817D3" w:rsidRDefault="00FB00B1" w:rsidP="00BA560C">
            <w:pPr>
              <w:bidi/>
              <w:spacing w:before="240"/>
              <w:jc w:val="both"/>
              <w:rPr>
                <w:rFonts w:ascii="DIN Next LT Arabic" w:hAnsi="DIN Next LT Arabic" w:cs="DIN Next LT Arabic"/>
                <w:sz w:val="24"/>
                <w:szCs w:val="24"/>
                <w:rtl/>
              </w:rPr>
            </w:pPr>
            <w:r w:rsidRPr="00F817D3">
              <w:rPr>
                <w:rFonts w:ascii="DIN Next LT Arabic" w:hAnsi="DIN Next LT Arabic" w:cs="DIN Next LT Arabic" w:hint="eastAsia"/>
                <w:sz w:val="24"/>
                <w:szCs w:val="24"/>
                <w:rtl/>
              </w:rPr>
              <w:t>أمر</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الشراء</w:t>
            </w:r>
          </w:p>
        </w:tc>
        <w:tc>
          <w:tcPr>
            <w:tcW w:w="7649" w:type="dxa"/>
          </w:tcPr>
          <w:p w14:paraId="01026273" w14:textId="5C648769" w:rsidR="006A6697" w:rsidRPr="00F817D3" w:rsidRDefault="0013517A" w:rsidP="00E048DF">
            <w:pPr>
              <w:bidi/>
              <w:spacing w:before="240"/>
              <w:jc w:val="both"/>
              <w:rPr>
                <w:rFonts w:ascii="DIN Next LT Arabic" w:hAnsi="DIN Next LT Arabic" w:cs="DIN Next LT Arabic"/>
                <w:sz w:val="24"/>
                <w:szCs w:val="24"/>
                <w:rtl/>
              </w:rPr>
            </w:pPr>
            <w:r w:rsidRPr="00F817D3">
              <w:rPr>
                <w:rFonts w:ascii="DIN Next LT Arabic" w:hAnsi="DIN Next LT Arabic" w:cs="DIN Next LT Arabic" w:hint="eastAsia"/>
                <w:sz w:val="24"/>
                <w:szCs w:val="24"/>
                <w:rtl/>
              </w:rPr>
              <w:t>يعني</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العقد</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الذي</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نظمت</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الاتفاقية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الإطارية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إجراءات</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الدخول</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فيه</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بموجب</w:t>
            </w:r>
            <w:r w:rsidRPr="00F817D3">
              <w:rPr>
                <w:rFonts w:ascii="DIN Next LT Arabic" w:hAnsi="DIN Next LT Arabic" w:cs="DIN Next LT Arabic"/>
                <w:sz w:val="24"/>
                <w:szCs w:val="24"/>
              </w:rPr>
              <w:t xml:space="preserve"> </w:t>
            </w:r>
            <w:r w:rsidRPr="00F817D3">
              <w:rPr>
                <w:rFonts w:ascii="DIN Next LT Arabic" w:hAnsi="DIN Next LT Arabic" w:cs="DIN Next LT Arabic"/>
                <w:sz w:val="24"/>
                <w:szCs w:val="24"/>
                <w:rtl/>
                <w:lang w:val="en-GB"/>
              </w:rPr>
              <w:t xml:space="preserve"> </w:t>
            </w:r>
            <w:r w:rsidR="00905DA9" w:rsidRPr="00F817D3">
              <w:rPr>
                <w:rFonts w:ascii="DIN Next LT Arabic" w:hAnsi="DIN Next LT Arabic" w:cs="DIN Next LT Arabic" w:hint="eastAsia"/>
                <w:sz w:val="24"/>
                <w:szCs w:val="24"/>
                <w:rtl/>
                <w:lang w:val="en-GB"/>
              </w:rPr>
              <w:t>البند</w:t>
            </w:r>
            <w:r w:rsidR="00905DA9"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sz w:val="24"/>
                <w:szCs w:val="24"/>
                <w:rtl/>
                <w:lang w:val="en-GB"/>
              </w:rPr>
              <w:t>(</w:t>
            </w:r>
            <w:r w:rsidRPr="00F817D3">
              <w:rPr>
                <w:rFonts w:ascii="DIN Next LT Arabic" w:hAnsi="DIN Next LT Arabic" w:cs="DIN Next LT Arabic"/>
                <w:sz w:val="24"/>
                <w:szCs w:val="24"/>
                <w:rtl/>
              </w:rPr>
              <w:fldChar w:fldCharType="begin"/>
            </w:r>
            <w:r w:rsidRPr="00F817D3">
              <w:rPr>
                <w:rFonts w:ascii="DIN Next LT Arabic" w:hAnsi="DIN Next LT Arabic" w:cs="DIN Next LT Arabic"/>
                <w:sz w:val="24"/>
                <w:szCs w:val="24"/>
                <w:rtl/>
              </w:rPr>
              <w:instrText xml:space="preserve"> </w:instrText>
            </w:r>
            <w:r w:rsidRPr="00F817D3">
              <w:rPr>
                <w:rFonts w:ascii="DIN Next LT Arabic" w:hAnsi="DIN Next LT Arabic" w:cs="DIN Next LT Arabic"/>
                <w:sz w:val="24"/>
                <w:szCs w:val="24"/>
              </w:rPr>
              <w:instrText xml:space="preserve">REF </w:instrText>
            </w:r>
            <w:r w:rsidRPr="00F817D3">
              <w:rPr>
                <w:rFonts w:ascii="DIN Next LT Arabic" w:hAnsi="DIN Next LT Arabic" w:cs="DIN Next LT Arabic"/>
                <w:sz w:val="24"/>
                <w:szCs w:val="24"/>
                <w:rtl/>
              </w:rPr>
              <w:instrText>_</w:instrText>
            </w:r>
            <w:r w:rsidRPr="00F817D3">
              <w:rPr>
                <w:rFonts w:ascii="DIN Next LT Arabic" w:hAnsi="DIN Next LT Arabic" w:cs="DIN Next LT Arabic"/>
                <w:sz w:val="24"/>
                <w:szCs w:val="24"/>
              </w:rPr>
              <w:instrText>Ref39589736 \r \h</w:instrText>
            </w:r>
            <w:r w:rsidRPr="00F817D3">
              <w:rPr>
                <w:rFonts w:ascii="DIN Next LT Arabic" w:hAnsi="DIN Next LT Arabic" w:cs="DIN Next LT Arabic"/>
                <w:sz w:val="24"/>
                <w:szCs w:val="24"/>
                <w:rtl/>
              </w:rPr>
              <w:instrText xml:space="preserve"> </w:instrText>
            </w:r>
            <w:r w:rsidR="00BE00DE" w:rsidRPr="00F817D3">
              <w:rPr>
                <w:rFonts w:ascii="DIN Next LT Arabic" w:hAnsi="DIN Next LT Arabic" w:cs="DIN Next LT Arabic"/>
                <w:sz w:val="24"/>
                <w:szCs w:val="24"/>
                <w:rtl/>
              </w:rPr>
              <w:instrText xml:space="preserve"> \* </w:instrText>
            </w:r>
            <w:r w:rsidR="00BE00DE" w:rsidRPr="00F817D3">
              <w:rPr>
                <w:rFonts w:ascii="DIN Next LT Arabic" w:hAnsi="DIN Next LT Arabic" w:cs="DIN Next LT Arabic"/>
                <w:sz w:val="24"/>
                <w:szCs w:val="24"/>
              </w:rPr>
              <w:instrText>MERGEFORMAT</w:instrText>
            </w:r>
            <w:r w:rsidR="00BE00DE" w:rsidRPr="00F817D3">
              <w:rPr>
                <w:rFonts w:ascii="DIN Next LT Arabic" w:hAnsi="DIN Next LT Arabic" w:cs="DIN Next LT Arabic"/>
                <w:sz w:val="24"/>
                <w:szCs w:val="24"/>
                <w:rtl/>
              </w:rPr>
              <w:instrText xml:space="preserve"> </w:instrText>
            </w:r>
            <w:r w:rsidRPr="00F817D3">
              <w:rPr>
                <w:rFonts w:ascii="DIN Next LT Arabic" w:hAnsi="DIN Next LT Arabic" w:cs="DIN Next LT Arabic"/>
                <w:sz w:val="24"/>
                <w:szCs w:val="24"/>
                <w:rtl/>
              </w:rPr>
            </w:r>
            <w:r w:rsidRPr="00F817D3">
              <w:rPr>
                <w:rFonts w:ascii="DIN Next LT Arabic" w:hAnsi="DIN Next LT Arabic" w:cs="DIN Next LT Arabic"/>
                <w:sz w:val="24"/>
                <w:szCs w:val="24"/>
                <w:rtl/>
              </w:rPr>
              <w:fldChar w:fldCharType="separate"/>
            </w:r>
            <w:r w:rsidR="00757F73">
              <w:rPr>
                <w:rFonts w:ascii="DIN Next LT Arabic" w:hAnsi="DIN Next LT Arabic" w:cs="DIN Next LT Arabic"/>
                <w:sz w:val="24"/>
                <w:szCs w:val="24"/>
                <w:rtl/>
              </w:rPr>
              <w:t>‏4</w:t>
            </w:r>
            <w:r w:rsidRPr="00F817D3">
              <w:rPr>
                <w:rFonts w:ascii="DIN Next LT Arabic" w:hAnsi="DIN Next LT Arabic" w:cs="DIN Next LT Arabic"/>
                <w:sz w:val="24"/>
                <w:szCs w:val="24"/>
                <w:rtl/>
              </w:rPr>
              <w:fldChar w:fldCharType="end"/>
            </w:r>
            <w:r w:rsidR="00905DA9" w:rsidRPr="00F817D3">
              <w:rPr>
                <w:rFonts w:ascii="DIN Next LT Arabic" w:hAnsi="DIN Next LT Arabic" w:cs="DIN Next LT Arabic"/>
                <w:sz w:val="24"/>
                <w:szCs w:val="24"/>
                <w:rtl/>
              </w:rPr>
              <w:t>) (</w:t>
            </w:r>
            <w:r w:rsidRPr="00F817D3">
              <w:rPr>
                <w:rFonts w:ascii="DIN Next LT Arabic" w:hAnsi="DIN Next LT Arabic" w:cs="DIN Next LT Arabic"/>
                <w:sz w:val="24"/>
                <w:szCs w:val="24"/>
                <w:rtl/>
              </w:rPr>
              <w:fldChar w:fldCharType="begin"/>
            </w:r>
            <w:r w:rsidRPr="00F817D3">
              <w:rPr>
                <w:rFonts w:ascii="DIN Next LT Arabic" w:hAnsi="DIN Next LT Arabic" w:cs="DIN Next LT Arabic"/>
                <w:sz w:val="24"/>
                <w:szCs w:val="24"/>
                <w:rtl/>
              </w:rPr>
              <w:instrText xml:space="preserve"> </w:instrText>
            </w:r>
            <w:r w:rsidRPr="00F817D3">
              <w:rPr>
                <w:rFonts w:ascii="DIN Next LT Arabic" w:hAnsi="DIN Next LT Arabic" w:cs="DIN Next LT Arabic"/>
                <w:sz w:val="24"/>
                <w:szCs w:val="24"/>
              </w:rPr>
              <w:instrText xml:space="preserve">REF </w:instrText>
            </w:r>
            <w:r w:rsidRPr="00F817D3">
              <w:rPr>
                <w:rFonts w:ascii="DIN Next LT Arabic" w:hAnsi="DIN Next LT Arabic" w:cs="DIN Next LT Arabic"/>
                <w:sz w:val="24"/>
                <w:szCs w:val="24"/>
                <w:rtl/>
              </w:rPr>
              <w:instrText>_</w:instrText>
            </w:r>
            <w:r w:rsidRPr="00F817D3">
              <w:rPr>
                <w:rFonts w:ascii="DIN Next LT Arabic" w:hAnsi="DIN Next LT Arabic" w:cs="DIN Next LT Arabic"/>
                <w:sz w:val="24"/>
                <w:szCs w:val="24"/>
              </w:rPr>
              <w:instrText>Ref39589736 \h</w:instrText>
            </w:r>
            <w:r w:rsidRPr="00F817D3">
              <w:rPr>
                <w:rFonts w:ascii="DIN Next LT Arabic" w:hAnsi="DIN Next LT Arabic" w:cs="DIN Next LT Arabic"/>
                <w:sz w:val="24"/>
                <w:szCs w:val="24"/>
                <w:rtl/>
              </w:rPr>
              <w:instrText xml:space="preserve"> </w:instrText>
            </w:r>
            <w:r w:rsidR="00BE00DE" w:rsidRPr="00F817D3">
              <w:rPr>
                <w:rFonts w:ascii="DIN Next LT Arabic" w:hAnsi="DIN Next LT Arabic" w:cs="DIN Next LT Arabic"/>
                <w:sz w:val="24"/>
                <w:szCs w:val="24"/>
                <w:rtl/>
              </w:rPr>
              <w:instrText xml:space="preserve"> \* </w:instrText>
            </w:r>
            <w:r w:rsidR="00BE00DE" w:rsidRPr="00F817D3">
              <w:rPr>
                <w:rFonts w:ascii="DIN Next LT Arabic" w:hAnsi="DIN Next LT Arabic" w:cs="DIN Next LT Arabic"/>
                <w:sz w:val="24"/>
                <w:szCs w:val="24"/>
              </w:rPr>
              <w:instrText>MERGEFORMAT</w:instrText>
            </w:r>
            <w:r w:rsidR="00BE00DE" w:rsidRPr="00F817D3">
              <w:rPr>
                <w:rFonts w:ascii="DIN Next LT Arabic" w:hAnsi="DIN Next LT Arabic" w:cs="DIN Next LT Arabic"/>
                <w:sz w:val="24"/>
                <w:szCs w:val="24"/>
                <w:rtl/>
              </w:rPr>
              <w:instrText xml:space="preserve"> </w:instrText>
            </w:r>
            <w:r w:rsidRPr="00F817D3">
              <w:rPr>
                <w:rFonts w:ascii="DIN Next LT Arabic" w:hAnsi="DIN Next LT Arabic" w:cs="DIN Next LT Arabic"/>
                <w:sz w:val="24"/>
                <w:szCs w:val="24"/>
                <w:rtl/>
              </w:rPr>
            </w:r>
            <w:r w:rsidRPr="00F817D3">
              <w:rPr>
                <w:rFonts w:ascii="DIN Next LT Arabic" w:hAnsi="DIN Next LT Arabic" w:cs="DIN Next LT Arabic"/>
                <w:sz w:val="24"/>
                <w:szCs w:val="24"/>
                <w:rtl/>
              </w:rPr>
              <w:fldChar w:fldCharType="separate"/>
            </w:r>
            <w:r w:rsidR="00757F73" w:rsidRPr="00757F73">
              <w:rPr>
                <w:rFonts w:ascii="DIN Next LT Arabic" w:hAnsi="DIN Next LT Arabic" w:cs="DIN Next LT Arabic" w:hint="cs"/>
                <w:color w:val="000000"/>
                <w:sz w:val="24"/>
                <w:szCs w:val="24"/>
                <w:rtl/>
              </w:rPr>
              <w:t>إجراءات التعاقد</w:t>
            </w:r>
            <w:r w:rsidRPr="00F817D3">
              <w:rPr>
                <w:rFonts w:ascii="DIN Next LT Arabic" w:hAnsi="DIN Next LT Arabic" w:cs="DIN Next LT Arabic"/>
                <w:sz w:val="24"/>
                <w:szCs w:val="24"/>
                <w:rtl/>
              </w:rPr>
              <w:fldChar w:fldCharType="end"/>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وحددت</w:t>
            </w:r>
            <w:r w:rsidRPr="00F817D3">
              <w:rPr>
                <w:rFonts w:ascii="DIN Next LT Arabic" w:hAnsi="DIN Next LT Arabic" w:cs="DIN Next LT Arabic"/>
                <w:sz w:val="24"/>
                <w:szCs w:val="24"/>
                <w:rtl/>
              </w:rPr>
              <w:t xml:space="preserve"> شروطه وأحكامه وأسعاره المرجعية مقدمًا، وأطرافه هما المتعاقد </w:t>
            </w:r>
            <w:r w:rsidR="00E048DF" w:rsidRPr="00F817D3">
              <w:rPr>
                <w:rFonts w:ascii="DIN Next LT Arabic" w:hAnsi="DIN Next LT Arabic" w:cs="DIN Next LT Arabic" w:hint="eastAsia"/>
                <w:sz w:val="24"/>
                <w:szCs w:val="24"/>
                <w:rtl/>
              </w:rPr>
              <w:t>و</w:t>
            </w:r>
            <w:r w:rsidRPr="00F817D3">
              <w:rPr>
                <w:rFonts w:ascii="DIN Next LT Arabic" w:hAnsi="DIN Next LT Arabic" w:cs="DIN Next LT Arabic" w:hint="eastAsia"/>
                <w:sz w:val="24"/>
                <w:szCs w:val="24"/>
                <w:rtl/>
              </w:rPr>
              <w:t>الجهة</w:t>
            </w:r>
            <w:r w:rsidRPr="00F817D3">
              <w:rPr>
                <w:rFonts w:ascii="DIN Next LT Arabic" w:hAnsi="DIN Next LT Arabic" w:cs="DIN Next LT Arabic"/>
                <w:sz w:val="24"/>
                <w:szCs w:val="24"/>
                <w:rtl/>
              </w:rPr>
              <w:t xml:space="preserve"> الحكومية أو الجهة المستفيدة (بحسب الحال) </w:t>
            </w:r>
            <w:r w:rsidRPr="00F817D3">
              <w:rPr>
                <w:rFonts w:ascii="DIN Next LT Arabic" w:hAnsi="DIN Next LT Arabic" w:cs="DIN Next LT Arabic" w:hint="eastAsia"/>
                <w:sz w:val="24"/>
                <w:szCs w:val="24"/>
                <w:rtl/>
              </w:rPr>
              <w:t>ولإبرامه</w:t>
            </w:r>
            <w:r w:rsidRPr="00F817D3">
              <w:rPr>
                <w:rFonts w:ascii="DIN Next LT Arabic" w:hAnsi="DIN Next LT Arabic" w:cs="DIN Next LT Arabic"/>
                <w:sz w:val="24"/>
                <w:szCs w:val="24"/>
                <w:rtl/>
              </w:rPr>
              <w:t xml:space="preserve"> تعين الكميات وتحدد تفاصيل </w:t>
            </w:r>
            <w:r w:rsidRPr="00F817D3">
              <w:rPr>
                <w:rFonts w:ascii="DIN Next LT Arabic" w:hAnsi="DIN Next LT Arabic" w:cs="DIN Next LT Arabic" w:hint="eastAsia"/>
                <w:sz w:val="24"/>
                <w:szCs w:val="24"/>
                <w:rtl/>
              </w:rPr>
              <w:t>أمر</w:t>
            </w:r>
            <w:r w:rsidRPr="00F817D3">
              <w:rPr>
                <w:rFonts w:ascii="DIN Next LT Arabic" w:hAnsi="DIN Next LT Arabic" w:cs="DIN Next LT Arabic"/>
                <w:sz w:val="24"/>
                <w:szCs w:val="24"/>
                <w:rtl/>
              </w:rPr>
              <w:t xml:space="preserve"> الشراء وفق </w:t>
            </w:r>
            <w:r w:rsidRPr="00F817D3">
              <w:rPr>
                <w:rFonts w:ascii="DIN Next LT Arabic" w:hAnsi="DIN Next LT Arabic" w:cs="DIN Next LT Arabic" w:hint="eastAsia"/>
                <w:sz w:val="24"/>
                <w:szCs w:val="24"/>
                <w:rtl/>
              </w:rPr>
              <w:t>أحكام</w:t>
            </w:r>
            <w:r w:rsidRPr="00F817D3">
              <w:rPr>
                <w:rFonts w:ascii="DIN Next LT Arabic" w:hAnsi="DIN Next LT Arabic" w:cs="DIN Next LT Arabic"/>
                <w:sz w:val="24"/>
                <w:szCs w:val="24"/>
                <w:rtl/>
              </w:rPr>
              <w:t xml:space="preserve"> الاتفاقية </w:t>
            </w:r>
            <w:r w:rsidRPr="00F817D3">
              <w:rPr>
                <w:rFonts w:ascii="DIN Next LT Arabic" w:hAnsi="DIN Next LT Arabic" w:cs="DIN Next LT Arabic" w:hint="eastAsia"/>
                <w:sz w:val="24"/>
                <w:szCs w:val="24"/>
                <w:rtl/>
              </w:rPr>
              <w:t>وينعقد</w:t>
            </w:r>
            <w:r w:rsidRPr="00F817D3">
              <w:rPr>
                <w:rFonts w:ascii="DIN Next LT Arabic" w:hAnsi="DIN Next LT Arabic" w:cs="DIN Next LT Arabic"/>
                <w:sz w:val="24"/>
                <w:szCs w:val="24"/>
                <w:rtl/>
              </w:rPr>
              <w:t xml:space="preserve"> بصدور </w:t>
            </w:r>
            <w:r w:rsidRPr="00F817D3">
              <w:rPr>
                <w:rFonts w:ascii="DIN Next LT Arabic" w:hAnsi="DIN Next LT Arabic" w:cs="DIN Next LT Arabic" w:hint="eastAsia"/>
                <w:sz w:val="24"/>
                <w:szCs w:val="24"/>
                <w:rtl/>
              </w:rPr>
              <w:t>كتاب</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أمر</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الشراء</w:t>
            </w:r>
            <w:r w:rsidRPr="00F817D3">
              <w:rPr>
                <w:rFonts w:ascii="DIN Next LT Arabic" w:hAnsi="DIN Next LT Arabic" w:cs="DIN Next LT Arabic"/>
                <w:sz w:val="24"/>
                <w:szCs w:val="24"/>
                <w:rtl/>
              </w:rPr>
              <w:t xml:space="preserve">.  </w:t>
            </w:r>
          </w:p>
        </w:tc>
      </w:tr>
      <w:tr w:rsidR="006A6697" w:rsidRPr="00F817D3" w14:paraId="39BBF9F9" w14:textId="77777777" w:rsidTr="00BA560C">
        <w:trPr>
          <w:trHeight w:val="759"/>
          <w:jc w:val="right"/>
        </w:trPr>
        <w:tc>
          <w:tcPr>
            <w:tcW w:w="2336" w:type="dxa"/>
          </w:tcPr>
          <w:p w14:paraId="0EC69587" w14:textId="601414B8" w:rsidR="006A6697" w:rsidRPr="00F817D3" w:rsidRDefault="00AE546D" w:rsidP="00AE546D">
            <w:pPr>
              <w:bidi/>
              <w:spacing w:before="240"/>
              <w:jc w:val="both"/>
              <w:rPr>
                <w:rFonts w:ascii="DIN Next LT Arabic" w:hAnsi="DIN Next LT Arabic" w:cs="DIN Next LT Arabic"/>
                <w:sz w:val="24"/>
                <w:szCs w:val="24"/>
                <w:rtl/>
              </w:rPr>
            </w:pPr>
            <w:r w:rsidRPr="00F817D3">
              <w:rPr>
                <w:rFonts w:ascii="DIN Next LT Arabic" w:hAnsi="DIN Next LT Arabic" w:cs="DIN Next LT Arabic" w:hint="eastAsia"/>
                <w:sz w:val="24"/>
                <w:szCs w:val="24"/>
                <w:rtl/>
              </w:rPr>
              <w:t>كتاب</w:t>
            </w:r>
            <w:r w:rsidRPr="00F817D3">
              <w:rPr>
                <w:rFonts w:ascii="DIN Next LT Arabic" w:hAnsi="DIN Next LT Arabic" w:cs="DIN Next LT Arabic"/>
                <w:sz w:val="24"/>
                <w:szCs w:val="24"/>
                <w:rtl/>
              </w:rPr>
              <w:t xml:space="preserve"> أمر الشراء </w:t>
            </w:r>
            <w:r w:rsidRPr="00F817D3">
              <w:rPr>
                <w:rFonts w:ascii="DIN Next LT Arabic" w:hAnsi="DIN Next LT Arabic" w:cs="DIN Next LT Arabic" w:hint="eastAsia"/>
                <w:sz w:val="24"/>
                <w:szCs w:val="24"/>
                <w:rtl/>
              </w:rPr>
              <w:t>أو</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إشعار</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التعاقد</w:t>
            </w:r>
            <w:r w:rsidRPr="00F817D3">
              <w:rPr>
                <w:rFonts w:ascii="DIN Next LT Arabic" w:hAnsi="DIN Next LT Arabic" w:cs="DIN Next LT Arabic"/>
                <w:sz w:val="24"/>
                <w:szCs w:val="24"/>
                <w:rtl/>
              </w:rPr>
              <w:t xml:space="preserve"> أو </w:t>
            </w:r>
            <w:r w:rsidRPr="00F817D3">
              <w:rPr>
                <w:rFonts w:ascii="DIN Next LT Arabic" w:hAnsi="DIN Next LT Arabic" w:cs="DIN Next LT Arabic" w:hint="eastAsia"/>
                <w:sz w:val="24"/>
                <w:szCs w:val="24"/>
                <w:rtl/>
              </w:rPr>
              <w:t>التعميد</w:t>
            </w:r>
          </w:p>
        </w:tc>
        <w:tc>
          <w:tcPr>
            <w:tcW w:w="7649" w:type="dxa"/>
          </w:tcPr>
          <w:p w14:paraId="73630B78" w14:textId="17B282A6" w:rsidR="006A6697" w:rsidRPr="00F817D3" w:rsidRDefault="00AE546D" w:rsidP="00166A66">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يعني الأمر المكتوب المعنون بعبارة "أمر شراء" </w:t>
            </w:r>
            <w:r w:rsidRPr="00F817D3">
              <w:rPr>
                <w:rFonts w:ascii="DIN Next LT Arabic" w:hAnsi="DIN Next LT Arabic" w:cs="DIN Next LT Arabic" w:hint="eastAsia"/>
                <w:sz w:val="24"/>
                <w:szCs w:val="24"/>
                <w:rtl/>
              </w:rPr>
              <w:t>ويشير</w:t>
            </w:r>
            <w:r w:rsidRPr="00F817D3">
              <w:rPr>
                <w:rFonts w:ascii="DIN Next LT Arabic" w:hAnsi="DIN Next LT Arabic" w:cs="DIN Next LT Arabic"/>
                <w:sz w:val="24"/>
                <w:szCs w:val="24"/>
                <w:rtl/>
              </w:rPr>
              <w:t xml:space="preserve"> إلى الاتفاقية الإطارية وتصدره الجهة الحكومية </w:t>
            </w:r>
            <w:r w:rsidRPr="00F817D3">
              <w:rPr>
                <w:rFonts w:ascii="DIN Next LT Arabic" w:hAnsi="DIN Next LT Arabic" w:cs="DIN Next LT Arabic" w:hint="eastAsia"/>
                <w:sz w:val="24"/>
                <w:szCs w:val="24"/>
                <w:rtl/>
              </w:rPr>
              <w:t>أو</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الجهة</w:t>
            </w:r>
            <w:r w:rsidRPr="00F817D3">
              <w:rPr>
                <w:rFonts w:ascii="DIN Next LT Arabic" w:hAnsi="DIN Next LT Arabic" w:cs="DIN Next LT Arabic"/>
                <w:sz w:val="24"/>
                <w:szCs w:val="24"/>
                <w:rtl/>
              </w:rPr>
              <w:t xml:space="preserve"> المستفيدة مشتمل</w:t>
            </w:r>
            <w:r w:rsidRPr="00F817D3">
              <w:rPr>
                <w:rFonts w:ascii="DIN Next LT Arabic" w:hAnsi="DIN Next LT Arabic" w:cs="DIN Next LT Arabic" w:hint="eastAsia"/>
                <w:sz w:val="24"/>
                <w:szCs w:val="24"/>
                <w:rtl/>
              </w:rPr>
              <w:t>ًا</w:t>
            </w:r>
            <w:r w:rsidRPr="00F817D3">
              <w:rPr>
                <w:rFonts w:ascii="DIN Next LT Arabic" w:hAnsi="DIN Next LT Arabic" w:cs="DIN Next LT Arabic"/>
                <w:sz w:val="24"/>
                <w:szCs w:val="24"/>
                <w:rtl/>
              </w:rPr>
              <w:t xml:space="preserve"> على </w:t>
            </w:r>
            <w:r w:rsidRPr="00F817D3">
              <w:rPr>
                <w:rFonts w:ascii="DIN Next LT Arabic" w:hAnsi="DIN Next LT Arabic" w:cs="DIN Next LT Arabic" w:hint="eastAsia"/>
                <w:sz w:val="24"/>
                <w:szCs w:val="24"/>
                <w:rtl/>
              </w:rPr>
              <w:t>تفاصيل</w:t>
            </w:r>
            <w:r w:rsidRPr="00F817D3">
              <w:rPr>
                <w:rFonts w:ascii="DIN Next LT Arabic" w:hAnsi="DIN Next LT Arabic" w:cs="DIN Next LT Arabic"/>
                <w:sz w:val="24"/>
                <w:szCs w:val="24"/>
                <w:rtl/>
              </w:rPr>
              <w:t xml:space="preserve"> أمر الشراء ويحمل </w:t>
            </w:r>
            <w:r w:rsidRPr="00F817D3">
              <w:rPr>
                <w:rFonts w:ascii="DIN Next LT Arabic" w:hAnsi="DIN Next LT Arabic" w:cs="DIN Next LT Arabic" w:hint="eastAsia"/>
                <w:sz w:val="24"/>
                <w:szCs w:val="24"/>
                <w:rtl/>
              </w:rPr>
              <w:t>نفس</w:t>
            </w:r>
            <w:r w:rsidRPr="00F817D3">
              <w:rPr>
                <w:rFonts w:ascii="DIN Next LT Arabic" w:hAnsi="DIN Next LT Arabic" w:cs="DIN Next LT Arabic"/>
                <w:sz w:val="24"/>
                <w:szCs w:val="24"/>
                <w:rtl/>
              </w:rPr>
              <w:t xml:space="preserve"> المعنى ويؤدي </w:t>
            </w:r>
            <w:r w:rsidRPr="00F817D3">
              <w:rPr>
                <w:rFonts w:ascii="DIN Next LT Arabic" w:hAnsi="DIN Next LT Arabic" w:cs="DIN Next LT Arabic" w:hint="eastAsia"/>
                <w:sz w:val="24"/>
                <w:szCs w:val="24"/>
                <w:rtl/>
              </w:rPr>
              <w:t>نفس</w:t>
            </w:r>
            <w:r w:rsidRPr="00F817D3">
              <w:rPr>
                <w:rFonts w:ascii="DIN Next LT Arabic" w:hAnsi="DIN Next LT Arabic" w:cs="DIN Next LT Arabic"/>
                <w:sz w:val="24"/>
                <w:szCs w:val="24"/>
                <w:rtl/>
              </w:rPr>
              <w:t xml:space="preserve"> الغرض </w:t>
            </w:r>
            <w:r w:rsidRPr="00F817D3">
              <w:rPr>
                <w:rFonts w:ascii="DIN Next LT Arabic" w:hAnsi="DIN Next LT Arabic" w:cs="DIN Next LT Arabic" w:hint="eastAsia"/>
                <w:sz w:val="24"/>
                <w:szCs w:val="24"/>
                <w:rtl/>
              </w:rPr>
              <w:t>الكتاب</w:t>
            </w:r>
            <w:r w:rsidRPr="00F817D3">
              <w:rPr>
                <w:rFonts w:ascii="DIN Next LT Arabic" w:hAnsi="DIN Next LT Arabic" w:cs="DIN Next LT Arabic"/>
                <w:sz w:val="24"/>
                <w:szCs w:val="24"/>
                <w:rtl/>
              </w:rPr>
              <w:t xml:space="preserve"> الذي يشتمل على ذات التفاصيل ويعنون بعبارة تعميد أو نحوها.</w:t>
            </w:r>
          </w:p>
        </w:tc>
      </w:tr>
      <w:tr w:rsidR="006A6697" w:rsidRPr="00F817D3" w14:paraId="74A50F80" w14:textId="77777777" w:rsidTr="00BA560C">
        <w:trPr>
          <w:trHeight w:val="759"/>
          <w:jc w:val="right"/>
        </w:trPr>
        <w:tc>
          <w:tcPr>
            <w:tcW w:w="2336" w:type="dxa"/>
          </w:tcPr>
          <w:p w14:paraId="7B719733" w14:textId="7A964013" w:rsidR="006A6697" w:rsidRPr="00F817D3" w:rsidRDefault="00875DB7" w:rsidP="00BA560C">
            <w:pPr>
              <w:bidi/>
              <w:spacing w:before="240"/>
              <w:jc w:val="both"/>
              <w:rPr>
                <w:rFonts w:ascii="DIN Next LT Arabic" w:hAnsi="DIN Next LT Arabic" w:cs="DIN Next LT Arabic"/>
                <w:sz w:val="24"/>
                <w:szCs w:val="24"/>
                <w:rtl/>
              </w:rPr>
            </w:pPr>
            <w:r w:rsidRPr="00F817D3">
              <w:rPr>
                <w:rFonts w:ascii="DIN Next LT Arabic" w:hAnsi="DIN Next LT Arabic" w:cs="DIN Next LT Arabic" w:hint="eastAsia"/>
                <w:sz w:val="24"/>
                <w:szCs w:val="24"/>
                <w:rtl/>
              </w:rPr>
              <w:t>الأسعار</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المرجعية</w:t>
            </w:r>
          </w:p>
        </w:tc>
        <w:tc>
          <w:tcPr>
            <w:tcW w:w="7649" w:type="dxa"/>
          </w:tcPr>
          <w:p w14:paraId="4FC2863F" w14:textId="19BFD108" w:rsidR="006A6697" w:rsidRPr="00F817D3" w:rsidRDefault="00875DB7" w:rsidP="00875DB7">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تعني الأسعار القياسية </w:t>
            </w:r>
            <w:r w:rsidRPr="00F817D3">
              <w:rPr>
                <w:rFonts w:ascii="DIN Next LT Arabic" w:hAnsi="DIN Next LT Arabic" w:cs="DIN Next LT Arabic" w:hint="eastAsia"/>
                <w:sz w:val="24"/>
                <w:szCs w:val="24"/>
                <w:rtl/>
              </w:rPr>
              <w:t>ل</w:t>
            </w:r>
            <w:r w:rsidRPr="00F817D3">
              <w:rPr>
                <w:rFonts w:ascii="DIN Next LT Arabic" w:hAnsi="DIN Next LT Arabic" w:cs="DIN Next LT Arabic"/>
                <w:sz w:val="24"/>
                <w:szCs w:val="24"/>
                <w:rtl/>
              </w:rPr>
              <w:t xml:space="preserve">لمواد والأصناف المتفق عليها بين </w:t>
            </w:r>
            <w:r w:rsidRPr="00F817D3">
              <w:rPr>
                <w:rFonts w:ascii="DIN Next LT Arabic" w:hAnsi="DIN Next LT Arabic" w:cs="DIN Next LT Arabic" w:hint="eastAsia"/>
                <w:sz w:val="24"/>
                <w:szCs w:val="24"/>
                <w:rtl/>
              </w:rPr>
              <w:t>الجهة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الحكومية</w:t>
            </w:r>
            <w:r w:rsidRPr="00F817D3">
              <w:rPr>
                <w:rFonts w:ascii="DIN Next LT Arabic" w:hAnsi="DIN Next LT Arabic" w:cs="DIN Next LT Arabic"/>
                <w:sz w:val="24"/>
                <w:szCs w:val="24"/>
                <w:rtl/>
              </w:rPr>
              <w:t xml:space="preserve"> والمتعاقد في هذه الاتفاقية.</w:t>
            </w:r>
          </w:p>
        </w:tc>
      </w:tr>
      <w:tr w:rsidR="006A6697" w:rsidRPr="00F817D3" w14:paraId="6B2659B4" w14:textId="77777777" w:rsidTr="00BA560C">
        <w:trPr>
          <w:trHeight w:val="759"/>
          <w:jc w:val="right"/>
        </w:trPr>
        <w:tc>
          <w:tcPr>
            <w:tcW w:w="2336" w:type="dxa"/>
          </w:tcPr>
          <w:p w14:paraId="2166D344" w14:textId="38323ACE" w:rsidR="006A6697" w:rsidRPr="00F817D3" w:rsidRDefault="00C508CE" w:rsidP="00BA560C">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بداية أمر الشراء</w:t>
            </w:r>
          </w:p>
        </w:tc>
        <w:tc>
          <w:tcPr>
            <w:tcW w:w="7649" w:type="dxa"/>
          </w:tcPr>
          <w:p w14:paraId="00C39B38" w14:textId="00F78716" w:rsidR="006A6697" w:rsidRPr="00F817D3" w:rsidRDefault="00C508CE" w:rsidP="00FB205C">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يعني التاريخ الذي تحدده الجهة </w:t>
            </w:r>
            <w:r w:rsidR="00FB205C" w:rsidRPr="00F817D3">
              <w:rPr>
                <w:rFonts w:ascii="DIN Next LT Arabic" w:hAnsi="DIN Next LT Arabic" w:cs="DIN Next LT Arabic" w:hint="eastAsia"/>
                <w:sz w:val="24"/>
                <w:szCs w:val="24"/>
                <w:rtl/>
              </w:rPr>
              <w:t>الحكومية</w:t>
            </w:r>
            <w:r w:rsidR="00FB205C" w:rsidRPr="00F817D3">
              <w:rPr>
                <w:rFonts w:ascii="DIN Next LT Arabic" w:hAnsi="DIN Next LT Arabic" w:cs="DIN Next LT Arabic"/>
                <w:sz w:val="24"/>
                <w:szCs w:val="24"/>
                <w:rtl/>
              </w:rPr>
              <w:t xml:space="preserve"> </w:t>
            </w:r>
            <w:r w:rsidR="00FB205C" w:rsidRPr="00F817D3">
              <w:rPr>
                <w:rFonts w:ascii="DIN Next LT Arabic" w:hAnsi="DIN Next LT Arabic" w:cs="DIN Next LT Arabic" w:hint="eastAsia"/>
                <w:sz w:val="24"/>
                <w:szCs w:val="24"/>
                <w:rtl/>
              </w:rPr>
              <w:t>أو</w:t>
            </w:r>
            <w:r w:rsidR="00FB205C" w:rsidRPr="00F817D3">
              <w:rPr>
                <w:rFonts w:ascii="DIN Next LT Arabic" w:hAnsi="DIN Next LT Arabic" w:cs="DIN Next LT Arabic"/>
                <w:sz w:val="24"/>
                <w:szCs w:val="24"/>
                <w:rtl/>
              </w:rPr>
              <w:t xml:space="preserve"> </w:t>
            </w:r>
            <w:r w:rsidR="00FB205C" w:rsidRPr="00F817D3">
              <w:rPr>
                <w:rFonts w:ascii="DIN Next LT Arabic" w:hAnsi="DIN Next LT Arabic" w:cs="DIN Next LT Arabic" w:hint="eastAsia"/>
                <w:sz w:val="24"/>
                <w:szCs w:val="24"/>
                <w:rtl/>
              </w:rPr>
              <w:t>الجهة</w:t>
            </w:r>
            <w:r w:rsidR="00FB205C" w:rsidRPr="00F817D3">
              <w:rPr>
                <w:rFonts w:ascii="DIN Next LT Arabic" w:hAnsi="DIN Next LT Arabic" w:cs="DIN Next LT Arabic"/>
                <w:sz w:val="24"/>
                <w:szCs w:val="24"/>
                <w:rtl/>
              </w:rPr>
              <w:t xml:space="preserve"> </w:t>
            </w:r>
            <w:r w:rsidR="00FB205C" w:rsidRPr="00F817D3">
              <w:rPr>
                <w:rFonts w:ascii="DIN Next LT Arabic" w:hAnsi="DIN Next LT Arabic" w:cs="DIN Next LT Arabic" w:hint="eastAsia"/>
                <w:sz w:val="24"/>
                <w:szCs w:val="24"/>
                <w:rtl/>
              </w:rPr>
              <w:t>المستفيدة</w:t>
            </w:r>
            <w:r w:rsidRPr="00F817D3">
              <w:rPr>
                <w:rFonts w:ascii="DIN Next LT Arabic" w:hAnsi="DIN Next LT Arabic" w:cs="DIN Next LT Arabic"/>
                <w:sz w:val="24"/>
                <w:szCs w:val="24"/>
                <w:rtl/>
              </w:rPr>
              <w:t xml:space="preserve"> في أمر الشراء ليبدأ المتعاقد في تنفيذ التزاماته بموجب أمر الشراء بما فيها تسليم المواد والأصناف.</w:t>
            </w:r>
          </w:p>
        </w:tc>
      </w:tr>
      <w:tr w:rsidR="006A6697" w:rsidRPr="00F817D3" w14:paraId="45EA062C" w14:textId="77777777" w:rsidTr="00BA560C">
        <w:trPr>
          <w:trHeight w:val="759"/>
          <w:jc w:val="right"/>
        </w:trPr>
        <w:tc>
          <w:tcPr>
            <w:tcW w:w="2336" w:type="dxa"/>
          </w:tcPr>
          <w:p w14:paraId="394C4E98" w14:textId="3AE5187C" w:rsidR="006A6697" w:rsidRPr="00F817D3" w:rsidRDefault="00EC4E24" w:rsidP="00BA560C">
            <w:pPr>
              <w:bidi/>
              <w:spacing w:before="240"/>
              <w:jc w:val="both"/>
              <w:rPr>
                <w:rFonts w:ascii="DIN Next LT Arabic" w:hAnsi="DIN Next LT Arabic" w:cs="DIN Next LT Arabic"/>
                <w:sz w:val="24"/>
                <w:szCs w:val="24"/>
                <w:rtl/>
              </w:rPr>
            </w:pPr>
            <w:r w:rsidRPr="00F817D3">
              <w:rPr>
                <w:rFonts w:ascii="DIN Next LT Arabic" w:hAnsi="DIN Next LT Arabic" w:cs="DIN Next LT Arabic" w:hint="eastAsia"/>
                <w:sz w:val="24"/>
                <w:szCs w:val="24"/>
                <w:rtl/>
              </w:rPr>
              <w:lastRenderedPageBreak/>
              <w:t>مدة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الإتمام</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أو</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مدة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الإنجاز</w:t>
            </w:r>
          </w:p>
        </w:tc>
        <w:tc>
          <w:tcPr>
            <w:tcW w:w="7649" w:type="dxa"/>
          </w:tcPr>
          <w:p w14:paraId="3F6FFA81" w14:textId="15D243D5" w:rsidR="006A6697" w:rsidRPr="00F817D3" w:rsidRDefault="00EC4E24" w:rsidP="00EC4E24">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تعني الفترة الزمنية </w:t>
            </w:r>
            <w:r w:rsidRPr="00F817D3">
              <w:rPr>
                <w:rFonts w:ascii="DIN Next LT Arabic" w:hAnsi="DIN Next LT Arabic" w:cs="DIN Next LT Arabic" w:hint="eastAsia"/>
                <w:sz w:val="24"/>
                <w:szCs w:val="24"/>
                <w:rtl/>
              </w:rPr>
              <w:t>الواقعة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بين</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تاريخ</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بداية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أمر</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الشراء</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حتى</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الموعد</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المعين</w:t>
            </w:r>
            <w:r w:rsidRPr="00F817D3">
              <w:rPr>
                <w:rFonts w:ascii="DIN Next LT Arabic" w:hAnsi="DIN Next LT Arabic" w:cs="DIN Next LT Arabic"/>
                <w:sz w:val="24"/>
                <w:szCs w:val="24"/>
                <w:rtl/>
              </w:rPr>
              <w:t xml:space="preserve"> لإتمام </w:t>
            </w:r>
            <w:r w:rsidRPr="00F817D3">
              <w:rPr>
                <w:rFonts w:ascii="DIN Next LT Arabic" w:hAnsi="DIN Next LT Arabic" w:cs="DIN Next LT Arabic" w:hint="eastAsia"/>
                <w:sz w:val="24"/>
                <w:szCs w:val="24"/>
                <w:rtl/>
              </w:rPr>
              <w:t>تسليم</w:t>
            </w:r>
            <w:r w:rsidRPr="00F817D3">
              <w:rPr>
                <w:rFonts w:ascii="DIN Next LT Arabic" w:hAnsi="DIN Next LT Arabic" w:cs="DIN Next LT Arabic"/>
                <w:sz w:val="24"/>
                <w:szCs w:val="24"/>
                <w:rtl/>
              </w:rPr>
              <w:t xml:space="preserve"> المواد </w:t>
            </w:r>
            <w:r w:rsidRPr="00F817D3">
              <w:rPr>
                <w:rFonts w:ascii="DIN Next LT Arabic" w:hAnsi="DIN Next LT Arabic" w:cs="DIN Next LT Arabic" w:hint="eastAsia"/>
                <w:sz w:val="24"/>
                <w:szCs w:val="24"/>
                <w:rtl/>
              </w:rPr>
              <w:t>والأصناف</w:t>
            </w:r>
            <w:r w:rsidRPr="00F817D3">
              <w:rPr>
                <w:rFonts w:ascii="DIN Next LT Arabic" w:hAnsi="DIN Next LT Arabic" w:cs="DIN Next LT Arabic"/>
                <w:sz w:val="24"/>
                <w:szCs w:val="24"/>
                <w:rtl/>
              </w:rPr>
              <w:t xml:space="preserve"> على النحو  </w:t>
            </w:r>
            <w:r w:rsidRPr="00F817D3">
              <w:rPr>
                <w:rFonts w:ascii="DIN Next LT Arabic" w:hAnsi="DIN Next LT Arabic" w:cs="DIN Next LT Arabic" w:hint="eastAsia"/>
                <w:sz w:val="24"/>
                <w:szCs w:val="24"/>
                <w:rtl/>
              </w:rPr>
              <w:t>المحدد</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في</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أمر</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الشراء</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ذي</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الصلة</w:t>
            </w:r>
            <w:r w:rsidRPr="00F817D3">
              <w:rPr>
                <w:rFonts w:ascii="DIN Next LT Arabic" w:hAnsi="DIN Next LT Arabic" w:cs="DIN Next LT Arabic"/>
                <w:sz w:val="24"/>
                <w:szCs w:val="24"/>
                <w:rtl/>
              </w:rPr>
              <w:t>.</w:t>
            </w:r>
          </w:p>
        </w:tc>
      </w:tr>
      <w:tr w:rsidR="006A6697" w:rsidRPr="00F817D3" w14:paraId="424426AB" w14:textId="77777777" w:rsidTr="00BA560C">
        <w:trPr>
          <w:trHeight w:val="759"/>
          <w:jc w:val="right"/>
        </w:trPr>
        <w:tc>
          <w:tcPr>
            <w:tcW w:w="2336" w:type="dxa"/>
          </w:tcPr>
          <w:p w14:paraId="0EA4A50D" w14:textId="7E87408E" w:rsidR="006A6697" w:rsidRPr="00F817D3" w:rsidRDefault="00C37F1E" w:rsidP="00BA560C">
            <w:pPr>
              <w:bidi/>
              <w:spacing w:before="240"/>
              <w:jc w:val="both"/>
              <w:rPr>
                <w:rFonts w:ascii="DIN Next LT Arabic" w:hAnsi="DIN Next LT Arabic" w:cs="DIN Next LT Arabic"/>
                <w:sz w:val="24"/>
                <w:szCs w:val="24"/>
                <w:rtl/>
              </w:rPr>
            </w:pPr>
            <w:r w:rsidRPr="00F817D3">
              <w:rPr>
                <w:rFonts w:ascii="DIN Next LT Arabic" w:hAnsi="DIN Next LT Arabic" w:cs="DIN Next LT Arabic" w:hint="eastAsia"/>
                <w:sz w:val="24"/>
                <w:szCs w:val="24"/>
                <w:rtl/>
              </w:rPr>
              <w:t>المقابل</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المالي</w:t>
            </w:r>
          </w:p>
        </w:tc>
        <w:tc>
          <w:tcPr>
            <w:tcW w:w="7649" w:type="dxa"/>
          </w:tcPr>
          <w:p w14:paraId="5D5C8AC2" w14:textId="72BA3031" w:rsidR="006A6697" w:rsidRPr="00F817D3" w:rsidRDefault="00C37F1E" w:rsidP="001C78F2">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يعني المقدار المستحق من الثمن المعين في كل أمر شراء، أو ما يقوم </w:t>
            </w:r>
            <w:r w:rsidRPr="00F817D3">
              <w:rPr>
                <w:rFonts w:ascii="DIN Next LT Arabic" w:hAnsi="DIN Next LT Arabic" w:cs="DIN Next LT Arabic" w:hint="eastAsia"/>
                <w:sz w:val="24"/>
                <w:szCs w:val="24"/>
                <w:rtl/>
              </w:rPr>
              <w:t>مقامه،</w:t>
            </w:r>
            <w:r w:rsidRPr="00F817D3">
              <w:rPr>
                <w:rFonts w:ascii="DIN Next LT Arabic" w:hAnsi="DIN Next LT Arabic" w:cs="DIN Next LT Arabic"/>
                <w:sz w:val="24"/>
                <w:szCs w:val="24"/>
                <w:rtl/>
              </w:rPr>
              <w:t xml:space="preserve"> وفق شروط الاتفاقية </w:t>
            </w:r>
            <w:r w:rsidRPr="00F817D3">
              <w:rPr>
                <w:rFonts w:ascii="DIN Next LT Arabic" w:hAnsi="DIN Next LT Arabic" w:cs="DIN Next LT Arabic" w:hint="eastAsia"/>
                <w:sz w:val="24"/>
                <w:szCs w:val="24"/>
                <w:rtl/>
              </w:rPr>
              <w:t>وأحكامها</w:t>
            </w:r>
            <w:r w:rsidRPr="00F817D3">
              <w:rPr>
                <w:rFonts w:ascii="DIN Next LT Arabic" w:hAnsi="DIN Next LT Arabic" w:cs="DIN Next LT Arabic"/>
                <w:sz w:val="24"/>
                <w:szCs w:val="24"/>
                <w:rtl/>
              </w:rPr>
              <w:t>.</w:t>
            </w:r>
          </w:p>
        </w:tc>
      </w:tr>
      <w:tr w:rsidR="00DA50F5" w:rsidRPr="00F817D3" w14:paraId="16439800" w14:textId="77777777" w:rsidTr="00BA560C">
        <w:trPr>
          <w:trHeight w:val="759"/>
          <w:jc w:val="right"/>
        </w:trPr>
        <w:tc>
          <w:tcPr>
            <w:tcW w:w="2336" w:type="dxa"/>
          </w:tcPr>
          <w:p w14:paraId="338CB795" w14:textId="77777777" w:rsidR="00DA50F5" w:rsidRPr="00F817D3" w:rsidRDefault="00DA50F5" w:rsidP="00BA560C">
            <w:pPr>
              <w:bidi/>
              <w:spacing w:before="24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جدول الكميات المسعر [</w:t>
            </w:r>
            <w:r w:rsidRPr="00F817D3">
              <w:rPr>
                <w:rFonts w:ascii="DIN Next LT Arabic" w:hAnsi="DIN Next LT Arabic" w:cs="DIN Next LT Arabic"/>
                <w:color w:val="000000" w:themeColor="text1"/>
                <w:sz w:val="24"/>
                <w:szCs w:val="24"/>
              </w:rPr>
              <w:t>BoQ</w:t>
            </w:r>
            <w:r w:rsidRPr="00F817D3">
              <w:rPr>
                <w:rFonts w:ascii="DIN Next LT Arabic" w:hAnsi="DIN Next LT Arabic" w:cs="DIN Next LT Arabic"/>
                <w:color w:val="000000" w:themeColor="text1"/>
                <w:sz w:val="24"/>
                <w:szCs w:val="24"/>
                <w:rtl/>
              </w:rPr>
              <w:t>]</w:t>
            </w:r>
          </w:p>
        </w:tc>
        <w:tc>
          <w:tcPr>
            <w:tcW w:w="7649" w:type="dxa"/>
          </w:tcPr>
          <w:p w14:paraId="386BAFCA" w14:textId="323DBA49" w:rsidR="00DA50F5" w:rsidRPr="00F817D3" w:rsidRDefault="00DA50F5" w:rsidP="00B255D1">
            <w:pPr>
              <w:bidi/>
              <w:spacing w:before="24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 xml:space="preserve">قائمة بوحدات بنود </w:t>
            </w:r>
            <w:r w:rsidR="003F1D98" w:rsidRPr="00F817D3">
              <w:rPr>
                <w:rFonts w:ascii="DIN Next LT Arabic" w:hAnsi="DIN Next LT Arabic" w:cs="DIN Next LT Arabic" w:hint="eastAsia"/>
                <w:color w:val="000000" w:themeColor="text1"/>
                <w:sz w:val="24"/>
                <w:szCs w:val="24"/>
                <w:rtl/>
              </w:rPr>
              <w:t>الاتفاقية</w:t>
            </w:r>
            <w:r w:rsidR="003F1D98" w:rsidRPr="00F817D3">
              <w:rPr>
                <w:rFonts w:ascii="DIN Next LT Arabic" w:hAnsi="DIN Next LT Arabic" w:cs="DIN Next LT Arabic"/>
                <w:color w:val="000000" w:themeColor="text1"/>
                <w:sz w:val="24"/>
                <w:szCs w:val="24"/>
                <w:rtl/>
              </w:rPr>
              <w:t xml:space="preserve"> </w:t>
            </w:r>
            <w:r w:rsidRPr="00F817D3">
              <w:rPr>
                <w:rFonts w:ascii="DIN Next LT Arabic" w:hAnsi="DIN Next LT Arabic" w:cs="DIN Next LT Arabic"/>
                <w:color w:val="000000" w:themeColor="text1"/>
                <w:sz w:val="24"/>
                <w:szCs w:val="24"/>
                <w:rtl/>
              </w:rPr>
              <w:t>وأسعار وحداتها.</w:t>
            </w:r>
          </w:p>
        </w:tc>
      </w:tr>
      <w:tr w:rsidR="00DA50F5" w:rsidRPr="00F817D3" w14:paraId="376197BF" w14:textId="77777777" w:rsidTr="00BA560C">
        <w:trPr>
          <w:trHeight w:val="759"/>
          <w:jc w:val="right"/>
        </w:trPr>
        <w:tc>
          <w:tcPr>
            <w:tcW w:w="2336" w:type="dxa"/>
          </w:tcPr>
          <w:p w14:paraId="3A2AF3A5" w14:textId="77777777" w:rsidR="00DA50F5" w:rsidRPr="00F817D3" w:rsidRDefault="00DA50F5" w:rsidP="00BA560C">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يوم/يومًا</w:t>
            </w:r>
          </w:p>
        </w:tc>
        <w:tc>
          <w:tcPr>
            <w:tcW w:w="7649" w:type="dxa"/>
          </w:tcPr>
          <w:p w14:paraId="1CD1CAE6" w14:textId="77777777" w:rsidR="00DA50F5" w:rsidRPr="00F817D3" w:rsidRDefault="00DA50F5" w:rsidP="001C78F2">
            <w:pPr>
              <w:bidi/>
              <w:spacing w:before="240"/>
              <w:jc w:val="both"/>
              <w:rPr>
                <w:rFonts w:ascii="DIN Next LT Arabic" w:hAnsi="DIN Next LT Arabic" w:cs="DIN Next LT Arabic"/>
                <w:sz w:val="24"/>
                <w:szCs w:val="24"/>
              </w:rPr>
            </w:pPr>
            <w:r w:rsidRPr="00F817D3">
              <w:rPr>
                <w:rFonts w:ascii="DIN Next LT Arabic" w:hAnsi="DIN Next LT Arabic" w:cs="DIN Next LT Arabic"/>
                <w:sz w:val="24"/>
                <w:szCs w:val="24"/>
                <w:rtl/>
              </w:rPr>
              <w:t>يوم عمل بحسب أيام العمل الرسمية للجهة الحكومية.</w:t>
            </w:r>
          </w:p>
        </w:tc>
      </w:tr>
      <w:tr w:rsidR="00DA50F5" w:rsidRPr="00F817D3" w14:paraId="167C09C1" w14:textId="77777777" w:rsidTr="00BA560C">
        <w:trPr>
          <w:trHeight w:val="759"/>
          <w:jc w:val="right"/>
        </w:trPr>
        <w:tc>
          <w:tcPr>
            <w:tcW w:w="2336" w:type="dxa"/>
          </w:tcPr>
          <w:p w14:paraId="36074B16" w14:textId="77777777" w:rsidR="00DA50F5" w:rsidRPr="00F817D3" w:rsidRDefault="00DA50F5" w:rsidP="00BA560C">
            <w:pPr>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lang w:bidi="ar-QA"/>
              </w:rPr>
              <w:t>البوابة</w:t>
            </w:r>
          </w:p>
        </w:tc>
        <w:tc>
          <w:tcPr>
            <w:tcW w:w="7649" w:type="dxa"/>
          </w:tcPr>
          <w:p w14:paraId="50D85685" w14:textId="77777777" w:rsidR="00DA50F5" w:rsidRPr="00F817D3" w:rsidRDefault="001C78F2" w:rsidP="001C78F2">
            <w:pPr>
              <w:bidi/>
              <w:spacing w:before="240"/>
              <w:jc w:val="both"/>
              <w:rPr>
                <w:rFonts w:ascii="DIN Next LT Arabic" w:hAnsi="DIN Next LT Arabic" w:cs="DIN Next LT Arabic"/>
                <w:color w:val="000000"/>
                <w:sz w:val="24"/>
                <w:szCs w:val="24"/>
                <w:rtl/>
                <w:lang w:bidi="ar-EG"/>
              </w:rPr>
            </w:pPr>
            <w:r w:rsidRPr="00F817D3">
              <w:rPr>
                <w:rFonts w:ascii="DIN Next LT Arabic" w:hAnsi="DIN Next LT Arabic" w:cs="DIN Next LT Arabic"/>
                <w:color w:val="000000" w:themeColor="text1"/>
                <w:sz w:val="24"/>
                <w:szCs w:val="24"/>
                <w:rtl/>
              </w:rPr>
              <w:t>تعني وفقًا لنظام المنافسات والمشتريات الحكومية</w:t>
            </w:r>
            <w:r w:rsidR="00B57BD0" w:rsidRPr="00F817D3">
              <w:rPr>
                <w:rFonts w:ascii="DIN Next LT Arabic" w:hAnsi="DIN Next LT Arabic" w:cs="DIN Next LT Arabic"/>
                <w:color w:val="000000" w:themeColor="text1"/>
                <w:sz w:val="24"/>
                <w:szCs w:val="24"/>
                <w:rtl/>
              </w:rPr>
              <w:t xml:space="preserve"> </w:t>
            </w:r>
            <w:r w:rsidRPr="00F817D3">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F817D3">
              <w:rPr>
                <w:rFonts w:ascii="DIN Next LT Arabic" w:hAnsi="DIN Next LT Arabic" w:cs="DIN Next LT Arabic"/>
                <w:color w:val="000000" w:themeColor="text1"/>
                <w:sz w:val="24"/>
                <w:szCs w:val="24"/>
                <w:rtl/>
              </w:rPr>
              <w:t>.</w:t>
            </w:r>
          </w:p>
        </w:tc>
      </w:tr>
      <w:tr w:rsidR="0060735F" w:rsidRPr="00F817D3" w14:paraId="5709E55B" w14:textId="77777777" w:rsidTr="00BA560C">
        <w:trPr>
          <w:trHeight w:val="759"/>
          <w:jc w:val="right"/>
        </w:trPr>
        <w:tc>
          <w:tcPr>
            <w:tcW w:w="2336" w:type="dxa"/>
          </w:tcPr>
          <w:p w14:paraId="2BFDCBE5" w14:textId="4C51B428" w:rsidR="0060735F" w:rsidRPr="00F817D3" w:rsidRDefault="0060735F" w:rsidP="00BA560C">
            <w:pPr>
              <w:bidi/>
              <w:spacing w:before="24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السوق الإلكتروني أو سوق اعتماد</w:t>
            </w:r>
          </w:p>
        </w:tc>
        <w:tc>
          <w:tcPr>
            <w:tcW w:w="7649" w:type="dxa"/>
          </w:tcPr>
          <w:p w14:paraId="4283D833" w14:textId="75792D75" w:rsidR="0060735F" w:rsidRPr="00F817D3" w:rsidRDefault="0060735F" w:rsidP="00954EFA">
            <w:pPr>
              <w:bidi/>
              <w:spacing w:before="24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تعني المنصة الإلكترونية التي تملكها وتديرها وزارة المالية و</w:t>
            </w:r>
            <w:r w:rsidR="00954EFA" w:rsidRPr="00F817D3">
              <w:rPr>
                <w:rFonts w:ascii="DIN Next LT Arabic" w:hAnsi="DIN Next LT Arabic" w:cs="DIN Next LT Arabic" w:hint="eastAsia"/>
                <w:color w:val="000000" w:themeColor="text1"/>
                <w:sz w:val="24"/>
                <w:szCs w:val="24"/>
                <w:rtl/>
              </w:rPr>
              <w:t>تشتمل</w:t>
            </w:r>
            <w:r w:rsidR="00954EFA" w:rsidRPr="00F817D3">
              <w:rPr>
                <w:rFonts w:ascii="DIN Next LT Arabic" w:hAnsi="DIN Next LT Arabic" w:cs="DIN Next LT Arabic"/>
                <w:color w:val="000000" w:themeColor="text1"/>
                <w:sz w:val="24"/>
                <w:szCs w:val="24"/>
                <w:rtl/>
              </w:rPr>
              <w:t xml:space="preserve"> </w:t>
            </w:r>
            <w:r w:rsidR="00954EFA" w:rsidRPr="00F817D3">
              <w:rPr>
                <w:rFonts w:ascii="DIN Next LT Arabic" w:hAnsi="DIN Next LT Arabic" w:cs="DIN Next LT Arabic" w:hint="eastAsia"/>
                <w:color w:val="000000" w:themeColor="text1"/>
                <w:sz w:val="24"/>
                <w:szCs w:val="24"/>
                <w:rtl/>
              </w:rPr>
              <w:t>ضمن</w:t>
            </w:r>
            <w:r w:rsidR="00954EFA" w:rsidRPr="00F817D3">
              <w:rPr>
                <w:rFonts w:ascii="DIN Next LT Arabic" w:hAnsi="DIN Next LT Arabic" w:cs="DIN Next LT Arabic"/>
                <w:color w:val="000000" w:themeColor="text1"/>
                <w:sz w:val="24"/>
                <w:szCs w:val="24"/>
                <w:rtl/>
              </w:rPr>
              <w:t xml:space="preserve"> </w:t>
            </w:r>
            <w:r w:rsidR="00954EFA" w:rsidRPr="00F817D3">
              <w:rPr>
                <w:rFonts w:ascii="DIN Next LT Arabic" w:hAnsi="DIN Next LT Arabic" w:cs="DIN Next LT Arabic" w:hint="eastAsia"/>
                <w:color w:val="000000" w:themeColor="text1"/>
                <w:sz w:val="24"/>
                <w:szCs w:val="24"/>
                <w:rtl/>
              </w:rPr>
              <w:t>خدماتها</w:t>
            </w:r>
            <w:r w:rsidR="00954EFA" w:rsidRPr="00F817D3">
              <w:rPr>
                <w:rFonts w:ascii="DIN Next LT Arabic" w:hAnsi="DIN Next LT Arabic" w:cs="DIN Next LT Arabic"/>
                <w:color w:val="000000" w:themeColor="text1"/>
                <w:sz w:val="24"/>
                <w:szCs w:val="24"/>
                <w:rtl/>
              </w:rPr>
              <w:t xml:space="preserve"> </w:t>
            </w:r>
            <w:r w:rsidR="00954EFA" w:rsidRPr="00F817D3">
              <w:rPr>
                <w:rFonts w:ascii="DIN Next LT Arabic" w:hAnsi="DIN Next LT Arabic" w:cs="DIN Next LT Arabic" w:hint="eastAsia"/>
                <w:color w:val="000000" w:themeColor="text1"/>
                <w:sz w:val="24"/>
                <w:szCs w:val="24"/>
                <w:rtl/>
              </w:rPr>
              <w:t>ما</w:t>
            </w:r>
            <w:r w:rsidR="00954EFA" w:rsidRPr="00F817D3">
              <w:rPr>
                <w:rFonts w:ascii="DIN Next LT Arabic" w:hAnsi="DIN Next LT Arabic" w:cs="DIN Next LT Arabic"/>
                <w:color w:val="000000" w:themeColor="text1"/>
                <w:sz w:val="24"/>
                <w:szCs w:val="24"/>
                <w:rtl/>
              </w:rPr>
              <w:t xml:space="preserve"> </w:t>
            </w:r>
            <w:r w:rsidR="00954EFA" w:rsidRPr="00F817D3">
              <w:rPr>
                <w:rFonts w:ascii="DIN Next LT Arabic" w:hAnsi="DIN Next LT Arabic" w:cs="DIN Next LT Arabic" w:hint="eastAsia"/>
                <w:color w:val="000000" w:themeColor="text1"/>
                <w:sz w:val="24"/>
                <w:szCs w:val="24"/>
                <w:rtl/>
              </w:rPr>
              <w:t>ي</w:t>
            </w:r>
            <w:r w:rsidRPr="00F817D3">
              <w:rPr>
                <w:rFonts w:ascii="DIN Next LT Arabic" w:hAnsi="DIN Next LT Arabic" w:cs="DIN Next LT Arabic"/>
                <w:color w:val="000000" w:themeColor="text1"/>
                <w:sz w:val="24"/>
                <w:szCs w:val="24"/>
                <w:rtl/>
              </w:rPr>
              <w:t xml:space="preserve">مكن </w:t>
            </w:r>
            <w:r w:rsidR="0079113A" w:rsidRPr="00F817D3">
              <w:rPr>
                <w:rFonts w:ascii="DIN Next LT Arabic" w:hAnsi="DIN Next LT Arabic" w:cs="DIN Next LT Arabic" w:hint="eastAsia"/>
                <w:color w:val="000000" w:themeColor="text1"/>
                <w:sz w:val="24"/>
                <w:szCs w:val="24"/>
                <w:rtl/>
              </w:rPr>
              <w:t>الجهة</w:t>
            </w:r>
            <w:r w:rsidR="0079113A" w:rsidRPr="00F817D3">
              <w:rPr>
                <w:rFonts w:ascii="DIN Next LT Arabic" w:hAnsi="DIN Next LT Arabic" w:cs="DIN Next LT Arabic"/>
                <w:color w:val="000000" w:themeColor="text1"/>
                <w:sz w:val="24"/>
                <w:szCs w:val="24"/>
                <w:rtl/>
              </w:rPr>
              <w:t xml:space="preserve"> الحكومية </w:t>
            </w:r>
            <w:r w:rsidRPr="00F817D3">
              <w:rPr>
                <w:rFonts w:ascii="DIN Next LT Arabic" w:hAnsi="DIN Next LT Arabic" w:cs="DIN Next LT Arabic"/>
                <w:color w:val="000000" w:themeColor="text1"/>
                <w:sz w:val="24"/>
                <w:szCs w:val="24"/>
                <w:rtl/>
              </w:rPr>
              <w:t>م</w:t>
            </w:r>
            <w:r w:rsidR="0079113A" w:rsidRPr="00F817D3">
              <w:rPr>
                <w:rFonts w:ascii="DIN Next LT Arabic" w:hAnsi="DIN Next LT Arabic" w:cs="DIN Next LT Arabic"/>
                <w:color w:val="000000" w:themeColor="text1"/>
                <w:sz w:val="24"/>
                <w:szCs w:val="24"/>
                <w:rtl/>
              </w:rPr>
              <w:t>ن تقديم طلبات الشراء والمتعاقد من تقديم إجاباته</w:t>
            </w:r>
            <w:r w:rsidRPr="00F817D3">
              <w:rPr>
                <w:rFonts w:ascii="DIN Next LT Arabic" w:hAnsi="DIN Next LT Arabic" w:cs="DIN Next LT Arabic"/>
                <w:color w:val="000000" w:themeColor="text1"/>
                <w:sz w:val="24"/>
                <w:szCs w:val="24"/>
                <w:rtl/>
              </w:rPr>
              <w:t xml:space="preserve"> </w:t>
            </w:r>
            <w:r w:rsidRPr="00F817D3">
              <w:rPr>
                <w:rFonts w:ascii="DIN Next LT Arabic" w:hAnsi="DIN Next LT Arabic" w:cs="DIN Next LT Arabic" w:hint="eastAsia"/>
                <w:color w:val="000000" w:themeColor="text1"/>
                <w:sz w:val="24"/>
                <w:szCs w:val="24"/>
                <w:rtl/>
              </w:rPr>
              <w:t>على</w:t>
            </w:r>
            <w:r w:rsidRPr="00F817D3">
              <w:rPr>
                <w:rFonts w:ascii="DIN Next LT Arabic" w:hAnsi="DIN Next LT Arabic" w:cs="DIN Next LT Arabic"/>
                <w:color w:val="000000" w:themeColor="text1"/>
                <w:sz w:val="24"/>
                <w:szCs w:val="24"/>
                <w:rtl/>
              </w:rPr>
              <w:t xml:space="preserve"> تلك الطلبات ثم التعاقد بموجب أوامر </w:t>
            </w:r>
            <w:r w:rsidRPr="00F817D3">
              <w:rPr>
                <w:rFonts w:ascii="DIN Next LT Arabic" w:hAnsi="DIN Next LT Arabic" w:cs="DIN Next LT Arabic" w:hint="eastAsia"/>
                <w:color w:val="000000" w:themeColor="text1"/>
                <w:sz w:val="24"/>
                <w:szCs w:val="24"/>
                <w:rtl/>
              </w:rPr>
              <w:t>الشراء</w:t>
            </w:r>
            <w:r w:rsidR="0079113A" w:rsidRPr="00F817D3">
              <w:rPr>
                <w:rFonts w:ascii="DIN Next LT Arabic" w:hAnsi="DIN Next LT Arabic" w:cs="DIN Next LT Arabic"/>
                <w:color w:val="000000" w:themeColor="text1"/>
                <w:sz w:val="24"/>
                <w:szCs w:val="24"/>
                <w:rtl/>
              </w:rPr>
              <w:t>.</w:t>
            </w:r>
          </w:p>
        </w:tc>
      </w:tr>
      <w:tr w:rsidR="00DA50F5" w:rsidRPr="00F817D3" w14:paraId="3CAFA41D" w14:textId="77777777" w:rsidTr="00BA560C">
        <w:trPr>
          <w:trHeight w:val="759"/>
          <w:jc w:val="right"/>
        </w:trPr>
        <w:tc>
          <w:tcPr>
            <w:tcW w:w="2336" w:type="dxa"/>
          </w:tcPr>
          <w:p w14:paraId="2F8EF7FF" w14:textId="77777777" w:rsidR="00DA50F5" w:rsidRPr="00F817D3" w:rsidRDefault="00DA50F5" w:rsidP="00BA560C">
            <w:pPr>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lang w:bidi="ar-QA"/>
              </w:rPr>
              <w:t>الأعمال</w:t>
            </w:r>
          </w:p>
        </w:tc>
        <w:tc>
          <w:tcPr>
            <w:tcW w:w="7649" w:type="dxa"/>
          </w:tcPr>
          <w:p w14:paraId="1ACCC509" w14:textId="76AA5A49" w:rsidR="00DA50F5" w:rsidRPr="00F817D3" w:rsidRDefault="00DA50F5" w:rsidP="00A17B78">
            <w:pPr>
              <w:bidi/>
              <w:spacing w:before="24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 xml:space="preserve">هي جميع </w:t>
            </w:r>
            <w:r w:rsidR="000229A4" w:rsidRPr="00F817D3">
              <w:rPr>
                <w:rFonts w:ascii="DIN Next LT Arabic" w:hAnsi="DIN Next LT Arabic" w:cs="DIN Next LT Arabic"/>
                <w:color w:val="000000" w:themeColor="text1"/>
                <w:sz w:val="24"/>
                <w:szCs w:val="24"/>
                <w:rtl/>
              </w:rPr>
              <w:t>الالتزامات</w:t>
            </w:r>
            <w:r w:rsidRPr="00F817D3">
              <w:rPr>
                <w:rFonts w:ascii="DIN Next LT Arabic" w:hAnsi="DIN Next LT Arabic" w:cs="DIN Next LT Arabic"/>
                <w:color w:val="000000" w:themeColor="text1"/>
                <w:sz w:val="24"/>
                <w:szCs w:val="24"/>
              </w:rPr>
              <w:t xml:space="preserve"> </w:t>
            </w:r>
            <w:r w:rsidRPr="00F817D3">
              <w:rPr>
                <w:rFonts w:ascii="DIN Next LT Arabic" w:hAnsi="DIN Next LT Arabic" w:cs="DIN Next LT Arabic"/>
                <w:color w:val="000000" w:themeColor="text1"/>
                <w:sz w:val="24"/>
                <w:szCs w:val="24"/>
                <w:rtl/>
              </w:rPr>
              <w:t xml:space="preserve">، بما في ذلك </w:t>
            </w:r>
            <w:r w:rsidR="00A17B78" w:rsidRPr="00F817D3">
              <w:rPr>
                <w:rFonts w:ascii="DIN Next LT Arabic" w:hAnsi="DIN Next LT Arabic" w:cs="DIN Next LT Arabic" w:hint="eastAsia"/>
                <w:color w:val="000000" w:themeColor="text1"/>
                <w:sz w:val="24"/>
                <w:szCs w:val="24"/>
                <w:rtl/>
              </w:rPr>
              <w:t>توريد</w:t>
            </w:r>
            <w:r w:rsidR="00A17B78" w:rsidRPr="00F817D3">
              <w:rPr>
                <w:rFonts w:ascii="DIN Next LT Arabic" w:hAnsi="DIN Next LT Arabic" w:cs="DIN Next LT Arabic"/>
                <w:color w:val="000000" w:themeColor="text1"/>
                <w:sz w:val="24"/>
                <w:szCs w:val="24"/>
                <w:rtl/>
              </w:rPr>
              <w:t xml:space="preserve"> </w:t>
            </w:r>
            <w:r w:rsidRPr="00F817D3">
              <w:rPr>
                <w:rFonts w:ascii="DIN Next LT Arabic" w:hAnsi="DIN Next LT Arabic" w:cs="DIN Next LT Arabic"/>
                <w:color w:val="000000" w:themeColor="text1"/>
                <w:sz w:val="24"/>
                <w:szCs w:val="24"/>
                <w:rtl/>
              </w:rPr>
              <w:t>الأصناف والمواد، الواردة في</w:t>
            </w:r>
            <w:r w:rsidR="00E506DF" w:rsidRPr="00F817D3">
              <w:rPr>
                <w:rFonts w:ascii="DIN Next LT Arabic" w:hAnsi="DIN Next LT Arabic" w:cs="DIN Next LT Arabic"/>
                <w:color w:val="000000" w:themeColor="text1"/>
                <w:sz w:val="24"/>
                <w:szCs w:val="24"/>
                <w:rtl/>
              </w:rPr>
              <w:t xml:space="preserve"> هذه الاتفاقية </w:t>
            </w:r>
            <w:r w:rsidRPr="00F817D3">
              <w:rPr>
                <w:rFonts w:ascii="DIN Next LT Arabic" w:hAnsi="DIN Next LT Arabic" w:cs="DIN Next LT Arabic"/>
                <w:color w:val="000000" w:themeColor="text1"/>
                <w:sz w:val="24"/>
                <w:szCs w:val="24"/>
                <w:rtl/>
              </w:rPr>
              <w:t xml:space="preserve">واللازم على المتعاقد </w:t>
            </w:r>
            <w:r w:rsidR="00425031" w:rsidRPr="00F817D3">
              <w:rPr>
                <w:rFonts w:ascii="DIN Next LT Arabic" w:hAnsi="DIN Next LT Arabic" w:cs="DIN Next LT Arabic" w:hint="eastAsia"/>
                <w:color w:val="000000" w:themeColor="text1"/>
                <w:sz w:val="24"/>
                <w:szCs w:val="24"/>
                <w:rtl/>
              </w:rPr>
              <w:t>تقديمها</w:t>
            </w:r>
            <w:r w:rsidR="00425031" w:rsidRPr="00F817D3">
              <w:rPr>
                <w:rFonts w:ascii="DIN Next LT Arabic" w:hAnsi="DIN Next LT Arabic" w:cs="DIN Next LT Arabic"/>
                <w:color w:val="000000" w:themeColor="text1"/>
                <w:sz w:val="24"/>
                <w:szCs w:val="24"/>
                <w:rtl/>
              </w:rPr>
              <w:t xml:space="preserve"> </w:t>
            </w:r>
            <w:r w:rsidR="00425031" w:rsidRPr="00F817D3">
              <w:rPr>
                <w:rFonts w:ascii="DIN Next LT Arabic" w:hAnsi="DIN Next LT Arabic" w:cs="DIN Next LT Arabic" w:hint="eastAsia"/>
                <w:color w:val="000000" w:themeColor="text1"/>
                <w:sz w:val="24"/>
                <w:szCs w:val="24"/>
                <w:rtl/>
              </w:rPr>
              <w:t>إلى</w:t>
            </w:r>
            <w:r w:rsidR="00425031" w:rsidRPr="00F817D3">
              <w:rPr>
                <w:rFonts w:ascii="DIN Next LT Arabic" w:hAnsi="DIN Next LT Arabic" w:cs="DIN Next LT Arabic"/>
                <w:color w:val="000000" w:themeColor="text1"/>
                <w:sz w:val="24"/>
                <w:szCs w:val="24"/>
                <w:rtl/>
              </w:rPr>
              <w:t xml:space="preserve"> </w:t>
            </w:r>
            <w:r w:rsidR="00425031" w:rsidRPr="00F817D3">
              <w:rPr>
                <w:rFonts w:ascii="DIN Next LT Arabic" w:hAnsi="DIN Next LT Arabic" w:cs="DIN Next LT Arabic" w:hint="eastAsia"/>
                <w:color w:val="000000" w:themeColor="text1"/>
                <w:sz w:val="24"/>
                <w:szCs w:val="24"/>
                <w:rtl/>
              </w:rPr>
              <w:t>ا</w:t>
            </w:r>
            <w:r w:rsidRPr="00F817D3">
              <w:rPr>
                <w:rFonts w:ascii="DIN Next LT Arabic" w:hAnsi="DIN Next LT Arabic" w:cs="DIN Next LT Arabic"/>
                <w:color w:val="000000" w:themeColor="text1"/>
                <w:sz w:val="24"/>
                <w:szCs w:val="24"/>
                <w:rtl/>
              </w:rPr>
              <w:t>لجهة الحكومية.</w:t>
            </w:r>
          </w:p>
        </w:tc>
      </w:tr>
    </w:tbl>
    <w:p w14:paraId="3937CF11"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4" w:name="_Toc9944863"/>
      <w:bookmarkStart w:id="95" w:name="_Toc20321533"/>
      <w:bookmarkStart w:id="96" w:name="_Toc39687494"/>
      <w:bookmarkStart w:id="97" w:name="_Toc39797976"/>
      <w:bookmarkStart w:id="98" w:name="_Toc144117606"/>
      <w:r w:rsidRPr="00F817D3">
        <w:rPr>
          <w:rFonts w:ascii="DIN Next LT Arabic" w:hAnsi="DIN Next LT Arabic" w:cs="DIN Next LT Arabic"/>
          <w:color w:val="000000"/>
          <w:szCs w:val="24"/>
          <w:rtl/>
        </w:rPr>
        <w:t>اللغة المعتمدة</w:t>
      </w:r>
      <w:bookmarkEnd w:id="94"/>
      <w:bookmarkEnd w:id="95"/>
      <w:bookmarkEnd w:id="96"/>
      <w:bookmarkEnd w:id="97"/>
      <w:bookmarkEnd w:id="98"/>
    </w:p>
    <w:p w14:paraId="2D0F938C" w14:textId="5C384B2B" w:rsidR="00DA50F5" w:rsidRPr="00F817D3" w:rsidRDefault="00DA50F5" w:rsidP="006B0DD2">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اللغة العربية هي اللغة المعتمدة في تفسير </w:t>
      </w:r>
      <w:r w:rsidR="006B0DD2" w:rsidRPr="00F817D3">
        <w:rPr>
          <w:rFonts w:ascii="DIN Next LT Arabic" w:hAnsi="DIN Next LT Arabic" w:cs="DIN Next LT Arabic" w:hint="cs"/>
          <w:sz w:val="24"/>
          <w:szCs w:val="24"/>
          <w:rtl/>
        </w:rPr>
        <w:t>الاتفاقية</w:t>
      </w:r>
      <w:r w:rsidR="006B0DD2"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وتنفيذه</w:t>
      </w:r>
      <w:r w:rsidR="006B0DD2"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 ومع ذلك يجوز للطرفين استعمال إحدى اللغات الأجنبية في كتابة جميع بنود </w:t>
      </w:r>
      <w:r w:rsidR="006B0DD2" w:rsidRPr="00F817D3">
        <w:rPr>
          <w:rFonts w:ascii="DIN Next LT Arabic" w:hAnsi="DIN Next LT Arabic" w:cs="DIN Next LT Arabic"/>
          <w:sz w:val="24"/>
          <w:szCs w:val="24"/>
          <w:rtl/>
        </w:rPr>
        <w:t>الاتفاقية</w:t>
      </w:r>
      <w:r w:rsidRPr="00F817D3">
        <w:rPr>
          <w:rFonts w:ascii="DIN Next LT Arabic" w:hAnsi="DIN Next LT Arabic" w:cs="DIN Next LT Arabic"/>
          <w:sz w:val="24"/>
          <w:szCs w:val="24"/>
          <w:rtl/>
        </w:rPr>
        <w:t xml:space="preserve"> أو جزء منه</w:t>
      </w:r>
      <w:r w:rsidR="006B0DD2"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 إلى جانب اللغة العربية، وفي حال وجد تعارض بين النص العربي والأجنبي يكون النص الوارد باللغة العربية هو المعتمد.</w:t>
      </w:r>
    </w:p>
    <w:p w14:paraId="499C2991"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9" w:name="_Toc9944864"/>
      <w:bookmarkStart w:id="100" w:name="_Toc20321534"/>
      <w:bookmarkStart w:id="101" w:name="_Toc39687495"/>
      <w:bookmarkStart w:id="102" w:name="_Toc39797977"/>
      <w:bookmarkStart w:id="103" w:name="_Toc144117607"/>
      <w:r w:rsidRPr="00F817D3">
        <w:rPr>
          <w:rFonts w:ascii="DIN Next LT Arabic" w:hAnsi="DIN Next LT Arabic" w:cs="DIN Next LT Arabic"/>
          <w:color w:val="000000"/>
          <w:szCs w:val="24"/>
          <w:rtl/>
        </w:rPr>
        <w:t>العملة المعتمدة</w:t>
      </w:r>
      <w:bookmarkEnd w:id="99"/>
      <w:bookmarkEnd w:id="100"/>
      <w:bookmarkEnd w:id="101"/>
      <w:bookmarkEnd w:id="102"/>
      <w:bookmarkEnd w:id="103"/>
    </w:p>
    <w:p w14:paraId="06F37300" w14:textId="76A8A7AE" w:rsidR="00DA50F5" w:rsidRPr="00F817D3" w:rsidRDefault="00DA50F5" w:rsidP="0043593F">
      <w:pPr>
        <w:pStyle w:val="BodyText"/>
        <w:bidi/>
        <w:jc w:val="both"/>
        <w:rPr>
          <w:rFonts w:ascii="DIN Next LT Arabic" w:hAnsi="DIN Next LT Arabic" w:cs="DIN Next LT Arabic"/>
          <w:sz w:val="24"/>
          <w:szCs w:val="24"/>
          <w:rtl/>
        </w:rPr>
      </w:pPr>
      <w:r w:rsidRPr="00F817D3">
        <w:rPr>
          <w:rFonts w:ascii="DIN Next LT Arabic" w:hAnsi="DIN Next LT Arabic" w:cs="DIN Next LT Arabic"/>
          <w:color w:val="0070C0"/>
          <w:sz w:val="24"/>
          <w:szCs w:val="24"/>
          <w:rtl/>
        </w:rPr>
        <w:t xml:space="preserve">[ملاحظة: تقوم الجهة الحكومية </w:t>
      </w:r>
      <w:r w:rsidRPr="00F817D3">
        <w:rPr>
          <w:rFonts w:ascii="DIN Next LT Arabic" w:hAnsi="DIN Next LT Arabic" w:cs="DIN Next LT Arabic"/>
          <w:color w:val="0070C0"/>
          <w:sz w:val="24"/>
          <w:szCs w:val="24"/>
          <w:rtl/>
          <w:lang w:bidi="ar-LB"/>
        </w:rPr>
        <w:t>بتحديد العملة المطبقة في</w:t>
      </w:r>
      <w:r w:rsidR="00E506DF" w:rsidRPr="00F817D3">
        <w:rPr>
          <w:rFonts w:ascii="DIN Next LT Arabic" w:hAnsi="DIN Next LT Arabic" w:cs="DIN Next LT Arabic"/>
          <w:color w:val="0070C0"/>
          <w:sz w:val="24"/>
          <w:szCs w:val="24"/>
          <w:rtl/>
          <w:lang w:bidi="ar-LB"/>
        </w:rPr>
        <w:t xml:space="preserve"> هذه الاتفاقية </w:t>
      </w:r>
      <w:r w:rsidRPr="00F817D3">
        <w:rPr>
          <w:rFonts w:ascii="DIN Next LT Arabic" w:hAnsi="DIN Next LT Arabic" w:cs="DIN Next LT Arabic"/>
          <w:color w:val="0070C0"/>
          <w:sz w:val="24"/>
          <w:szCs w:val="24"/>
          <w:rtl/>
          <w:lang w:bidi="ar-LB"/>
        </w:rPr>
        <w:t>إذا كانت خلاف الريال السعودي بموجب وثائق المنافسة]</w:t>
      </w:r>
    </w:p>
    <w:p w14:paraId="448F79E0" w14:textId="3F35B01A" w:rsidR="00DA50F5" w:rsidRPr="00F817D3" w:rsidRDefault="00DA50F5" w:rsidP="0043593F">
      <w:pPr>
        <w:pStyle w:val="BodyText"/>
        <w:bidi/>
        <w:spacing w:before="240" w:after="240"/>
        <w:jc w:val="both"/>
        <w:rPr>
          <w:rFonts w:ascii="DIN Next LT Arabic" w:hAnsi="DIN Next LT Arabic" w:cs="DIN Next LT Arabic"/>
          <w:sz w:val="24"/>
          <w:szCs w:val="24"/>
        </w:rPr>
      </w:pPr>
      <w:r w:rsidRPr="00F817D3">
        <w:rPr>
          <w:rFonts w:ascii="DIN Next LT Arabic" w:hAnsi="DIN Next LT Arabic" w:cs="DIN Next LT Arabic"/>
          <w:sz w:val="24"/>
          <w:szCs w:val="24"/>
          <w:rtl/>
        </w:rPr>
        <w:t>العملة المعتمدة لجميع التعاملات المتعلقة ب</w:t>
      </w:r>
      <w:r w:rsidR="006B0DD2" w:rsidRPr="00F817D3">
        <w:rPr>
          <w:rFonts w:ascii="DIN Next LT Arabic" w:hAnsi="DIN Next LT Arabic" w:cs="DIN Next LT Arabic"/>
          <w:sz w:val="24"/>
          <w:szCs w:val="24"/>
          <w:rtl/>
        </w:rPr>
        <w:t>هذه الاتفاقية</w:t>
      </w:r>
      <w:r w:rsidRPr="00F817D3">
        <w:rPr>
          <w:rFonts w:ascii="DIN Next LT Arabic" w:hAnsi="DIN Next LT Arabic" w:cs="DIN Next LT Arabic"/>
          <w:sz w:val="24"/>
          <w:szCs w:val="24"/>
          <w:rtl/>
        </w:rPr>
        <w:t xml:space="preserve"> هي </w:t>
      </w:r>
      <w:r w:rsidRPr="00F817D3">
        <w:rPr>
          <w:rFonts w:ascii="DIN Next LT Arabic" w:hAnsi="DIN Next LT Arabic" w:cs="DIN Next LT Arabic"/>
          <w:color w:val="FF0000"/>
          <w:sz w:val="24"/>
          <w:szCs w:val="24"/>
          <w:rtl/>
        </w:rPr>
        <w:t xml:space="preserve">[الريال السعودي]، </w:t>
      </w:r>
      <w:r w:rsidRPr="00F817D3">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F436D07"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9944907"/>
      <w:bookmarkStart w:id="105" w:name="_Toc20321535"/>
      <w:bookmarkStart w:id="106" w:name="_Toc39687496"/>
      <w:bookmarkStart w:id="107" w:name="_Toc39797978"/>
      <w:bookmarkStart w:id="108" w:name="_Toc144117608"/>
      <w:r w:rsidRPr="00F817D3">
        <w:rPr>
          <w:rFonts w:ascii="DIN Next LT Arabic" w:hAnsi="DIN Next LT Arabic" w:cs="DIN Next LT Arabic"/>
          <w:color w:val="000000"/>
          <w:szCs w:val="24"/>
          <w:rtl/>
        </w:rPr>
        <w:t>الضرائب والرسوم</w:t>
      </w:r>
      <w:bookmarkEnd w:id="104"/>
      <w:bookmarkEnd w:id="105"/>
      <w:bookmarkEnd w:id="106"/>
      <w:bookmarkEnd w:id="107"/>
      <w:bookmarkEnd w:id="108"/>
    </w:p>
    <w:p w14:paraId="68BA7989" w14:textId="01284EFD" w:rsidR="00DA50F5" w:rsidRPr="00F817D3" w:rsidRDefault="00E506DF" w:rsidP="00A555CD">
      <w:pPr>
        <w:bidi/>
        <w:spacing w:before="240" w:line="14" w:lineRule="atLeast"/>
        <w:jc w:val="both"/>
        <w:rPr>
          <w:rFonts w:ascii="DIN Next LT Arabic" w:hAnsi="DIN Next LT Arabic" w:cs="DIN Next LT Arabic"/>
          <w:sz w:val="24"/>
          <w:szCs w:val="24"/>
        </w:rPr>
      </w:pPr>
      <w:r w:rsidRPr="00F817D3">
        <w:rPr>
          <w:rFonts w:ascii="DIN Next LT Arabic" w:hAnsi="DIN Next LT Arabic" w:cs="DIN Next LT Arabic" w:hint="cs"/>
          <w:sz w:val="24"/>
          <w:szCs w:val="24"/>
          <w:rtl/>
        </w:rPr>
        <w:t>ت</w:t>
      </w:r>
      <w:r w:rsidRPr="00F817D3">
        <w:rPr>
          <w:rFonts w:ascii="DIN Next LT Arabic" w:hAnsi="DIN Next LT Arabic" w:cs="DIN Next LT Arabic"/>
          <w:sz w:val="24"/>
          <w:szCs w:val="24"/>
          <w:rtl/>
        </w:rPr>
        <w:t xml:space="preserve">خضع هذه الاتفاقية </w:t>
      </w:r>
      <w:r w:rsidR="00A555CD" w:rsidRPr="00F817D3">
        <w:rPr>
          <w:rFonts w:ascii="DIN Next LT Arabic" w:hAnsi="DIN Next LT Arabic" w:cs="DIN Next LT Arabic" w:hint="cs"/>
          <w:sz w:val="24"/>
          <w:szCs w:val="24"/>
          <w:rtl/>
        </w:rPr>
        <w:t>ل</w:t>
      </w:r>
      <w:r w:rsidR="00B07EDB" w:rsidRPr="00F817D3">
        <w:rPr>
          <w:rFonts w:ascii="DIN Next LT Arabic" w:hAnsi="DIN Next LT Arabic" w:cs="DIN Next LT Arabic"/>
          <w:sz w:val="24"/>
          <w:szCs w:val="24"/>
          <w:rtl/>
        </w:rPr>
        <w:t xml:space="preserve">لأنظمة </w:t>
      </w:r>
      <w:r w:rsidR="00A555CD" w:rsidRPr="00F817D3">
        <w:rPr>
          <w:rFonts w:ascii="DIN Next LT Arabic" w:hAnsi="DIN Next LT Arabic" w:cs="DIN Next LT Arabic" w:hint="cs"/>
          <w:sz w:val="24"/>
          <w:szCs w:val="24"/>
          <w:rtl/>
        </w:rPr>
        <w:t xml:space="preserve">والأوامر </w:t>
      </w:r>
      <w:r w:rsidR="00B07EDB" w:rsidRPr="00F817D3">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DA50F5" w:rsidRPr="00F817D3">
        <w:rPr>
          <w:rFonts w:ascii="DIN Next LT Arabic" w:hAnsi="DIN Next LT Arabic" w:cs="DIN Next LT Arabic"/>
          <w:sz w:val="24"/>
          <w:szCs w:val="24"/>
          <w:rtl/>
        </w:rPr>
        <w:t>.</w:t>
      </w:r>
    </w:p>
    <w:p w14:paraId="54D56E5C"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9" w:name="_Toc9944865"/>
      <w:bookmarkStart w:id="110" w:name="_Toc20321536"/>
      <w:bookmarkStart w:id="111" w:name="_Toc39687497"/>
      <w:bookmarkStart w:id="112" w:name="_Toc39797979"/>
      <w:bookmarkStart w:id="113" w:name="_Toc144117609"/>
      <w:r w:rsidRPr="00F817D3">
        <w:rPr>
          <w:rFonts w:ascii="DIN Next LT Arabic" w:hAnsi="DIN Next LT Arabic" w:cs="DIN Next LT Arabic"/>
          <w:color w:val="000000"/>
          <w:szCs w:val="24"/>
          <w:rtl/>
        </w:rPr>
        <w:t>الإخطارات والمراسلات</w:t>
      </w:r>
      <w:bookmarkEnd w:id="109"/>
      <w:bookmarkEnd w:id="110"/>
      <w:bookmarkEnd w:id="111"/>
      <w:bookmarkEnd w:id="112"/>
      <w:bookmarkEnd w:id="113"/>
    </w:p>
    <w:p w14:paraId="1AF7A75A" w14:textId="70B4D918"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shd w:val="clear" w:color="auto" w:fill="FFFFFF"/>
          <w:rtl/>
        </w:rPr>
        <w:lastRenderedPageBreak/>
        <w:t>أولًا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sz w:val="24"/>
          <w:szCs w:val="24"/>
          <w:rtl/>
        </w:rPr>
        <w:t xml:space="preserve">تتم الإخطارات والمراسلات بين الجهة الحكومية والمتعاقد عن طريق البوابة، ويجوز للجهة الحكومية والمتعاقد علاوة على ذلك أن </w:t>
      </w:r>
      <w:r w:rsidR="00B65B20" w:rsidRPr="00F817D3">
        <w:rPr>
          <w:rFonts w:ascii="DIN Next LT Arabic" w:hAnsi="DIN Next LT Arabic" w:cs="DIN Next LT Arabic" w:hint="cs"/>
          <w:sz w:val="24"/>
          <w:szCs w:val="24"/>
          <w:rtl/>
        </w:rPr>
        <w:t>ت</w:t>
      </w:r>
      <w:r w:rsidRPr="00F817D3">
        <w:rPr>
          <w:rFonts w:ascii="DIN Next LT Arabic" w:hAnsi="DIN Next LT Arabic" w:cs="DIN Next LT Arabic"/>
          <w:sz w:val="24"/>
          <w:szCs w:val="24"/>
          <w:rtl/>
        </w:rPr>
        <w:t>ستخدم إحدى الطرق الآتية:</w:t>
      </w:r>
    </w:p>
    <w:p w14:paraId="29DBD8B3" w14:textId="77777777" w:rsidR="00DA50F5" w:rsidRPr="00F817D3" w:rsidRDefault="00DA50F5">
      <w:pPr>
        <w:pStyle w:val="BodyText"/>
        <w:numPr>
          <w:ilvl w:val="0"/>
          <w:numId w:val="22"/>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العنوان الوطني</w:t>
      </w:r>
      <w:r w:rsidRPr="00F817D3">
        <w:rPr>
          <w:rFonts w:ascii="DIN Next LT Arabic" w:hAnsi="DIN Next LT Arabic" w:cs="DIN Next LT Arabic"/>
          <w:sz w:val="24"/>
          <w:szCs w:val="24"/>
        </w:rPr>
        <w:t>.</w:t>
      </w:r>
    </w:p>
    <w:p w14:paraId="72151CEC" w14:textId="77777777" w:rsidR="00DA50F5" w:rsidRPr="00F817D3" w:rsidRDefault="00DA50F5">
      <w:pPr>
        <w:pStyle w:val="BodyText"/>
        <w:numPr>
          <w:ilvl w:val="0"/>
          <w:numId w:val="22"/>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العنوان البريدي عن طريق الشركات المقدمة للخدمة البريدية</w:t>
      </w:r>
      <w:r w:rsidRPr="00F817D3">
        <w:rPr>
          <w:rFonts w:ascii="DIN Next LT Arabic" w:hAnsi="DIN Next LT Arabic" w:cs="DIN Next LT Arabic"/>
          <w:sz w:val="24"/>
          <w:szCs w:val="24"/>
        </w:rPr>
        <w:t>.</w:t>
      </w:r>
    </w:p>
    <w:p w14:paraId="2F037808" w14:textId="77777777" w:rsidR="00DA50F5" w:rsidRPr="00F817D3" w:rsidRDefault="00DA50F5">
      <w:pPr>
        <w:pStyle w:val="BodyText"/>
        <w:numPr>
          <w:ilvl w:val="0"/>
          <w:numId w:val="22"/>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البريد الإلكتروني المعتمد، أو الرسائل النصية </w:t>
      </w:r>
      <w:r w:rsidRPr="00F817D3">
        <w:rPr>
          <w:rFonts w:ascii="DIN Next LT Arabic" w:hAnsi="DIN Next LT Arabic" w:cs="DIN Next LT Arabic"/>
          <w:sz w:val="24"/>
          <w:szCs w:val="24"/>
          <w:rtl/>
          <w:lang w:bidi="ar-LB"/>
        </w:rPr>
        <w:t>المعتمدة.</w:t>
      </w:r>
    </w:p>
    <w:p w14:paraId="33208CC5" w14:textId="77777777"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ويكون الإبلاغ الذي يتم وفق</w:t>
      </w:r>
      <w:r w:rsidR="00D3403E"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ا لحكم هذا البند منتجاً لآثاره النظامية من تاريخ صدوره</w:t>
      </w:r>
      <w:r w:rsidRPr="00F817D3">
        <w:rPr>
          <w:rFonts w:ascii="DIN Next LT Arabic" w:hAnsi="DIN Next LT Arabic" w:cs="DIN Next LT Arabic"/>
          <w:sz w:val="24"/>
          <w:szCs w:val="24"/>
        </w:rPr>
        <w:t>.</w:t>
      </w:r>
    </w:p>
    <w:p w14:paraId="02C52E72" w14:textId="77777777" w:rsidR="00DA50F5" w:rsidRPr="00F817D3" w:rsidRDefault="00DA50F5" w:rsidP="00DA50F5">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t>ثانيًا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61938CD3" w14:textId="2BB33582" w:rsidR="00DA50F5" w:rsidRPr="00F817D3" w:rsidRDefault="00DA50F5" w:rsidP="006B0DD2">
      <w:pPr>
        <w:pStyle w:val="BodyText"/>
        <w:bidi/>
        <w:spacing w:before="240" w:after="0"/>
        <w:jc w:val="lowKashida"/>
        <w:rPr>
          <w:rFonts w:ascii="DIN Next LT Arabic" w:hAnsi="DIN Next LT Arabic" w:cs="DIN Next LT Arabic"/>
          <w:sz w:val="24"/>
          <w:szCs w:val="24"/>
          <w:lang w:val="en-GB"/>
        </w:rPr>
      </w:pPr>
      <w:r w:rsidRPr="00F817D3">
        <w:rPr>
          <w:rFonts w:ascii="DIN Next LT Arabic" w:hAnsi="DIN Next LT Arabic" w:cs="DIN Next LT Arabic"/>
          <w:b/>
          <w:bCs/>
          <w:color w:val="000000"/>
          <w:sz w:val="24"/>
          <w:szCs w:val="24"/>
          <w:u w:val="single"/>
          <w:shd w:val="clear" w:color="auto" w:fill="FFFFFF"/>
          <w:rtl/>
        </w:rPr>
        <w:t>ثالثًا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sz w:val="24"/>
          <w:szCs w:val="24"/>
          <w:rtl/>
        </w:rPr>
        <w:t xml:space="preserve">يُعدُّ أي إبلاغ كتابي مرسل من أي طرف من طرفي </w:t>
      </w:r>
      <w:r w:rsidR="006B0DD2" w:rsidRPr="00F817D3">
        <w:rPr>
          <w:rFonts w:ascii="DIN Next LT Arabic" w:hAnsi="DIN Next LT Arabic" w:cs="DIN Next LT Arabic" w:hint="cs"/>
          <w:sz w:val="24"/>
          <w:szCs w:val="24"/>
          <w:rtl/>
        </w:rPr>
        <w:t>الاتفاقية</w:t>
      </w:r>
      <w:r w:rsidR="006B0DD2"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تبليغًا رسميًّا للطرف المرسل إليه سواء تم تسليمه إلى الطرف الموجه إليه شخصيًّا أو ممثله، بشرط أن يتم إرساله وفقًا للطرق المبينة بهذا </w:t>
      </w:r>
      <w:r w:rsidR="00F429C6" w:rsidRPr="00F817D3">
        <w:rPr>
          <w:rFonts w:ascii="DIN Next LT Arabic" w:hAnsi="DIN Next LT Arabic" w:cs="DIN Next LT Arabic"/>
          <w:sz w:val="24"/>
          <w:szCs w:val="24"/>
          <w:rtl/>
        </w:rPr>
        <w:t>البند</w:t>
      </w:r>
      <w:r w:rsidRPr="00F817D3">
        <w:rPr>
          <w:rFonts w:ascii="DIN Next LT Arabic" w:hAnsi="DIN Next LT Arabic" w:cs="DIN Next LT Arabic"/>
          <w:sz w:val="24"/>
          <w:szCs w:val="24"/>
          <w:rtl/>
        </w:rPr>
        <w:t xml:space="preserve"> إلى العنوان المبين أمام كل طرف من الأطراف في ديباجة </w:t>
      </w:r>
      <w:r w:rsidR="006B0DD2" w:rsidRPr="00F817D3">
        <w:rPr>
          <w:rFonts w:ascii="DIN Next LT Arabic" w:hAnsi="DIN Next LT Arabic" w:cs="DIN Next LT Arabic"/>
          <w:sz w:val="24"/>
          <w:szCs w:val="24"/>
          <w:rtl/>
        </w:rPr>
        <w:t>الاتفاقية</w:t>
      </w:r>
      <w:r w:rsidRPr="00F817D3">
        <w:rPr>
          <w:rFonts w:ascii="DIN Next LT Arabic" w:hAnsi="DIN Next LT Arabic" w:cs="DIN Next LT Arabic"/>
          <w:sz w:val="24"/>
          <w:szCs w:val="24"/>
          <w:rtl/>
        </w:rPr>
        <w:t>، ما لم ي</w:t>
      </w:r>
      <w:r w:rsidR="00D3403E"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خطر أحد الطرفين الآخر بتغيير العنوان</w:t>
      </w:r>
      <w:r w:rsidR="00330DFB" w:rsidRPr="00F817D3">
        <w:rPr>
          <w:rFonts w:ascii="DIN Next LT Arabic" w:hAnsi="DIN Next LT Arabic" w:cs="DIN Next LT Arabic"/>
          <w:sz w:val="24"/>
          <w:szCs w:val="24"/>
          <w:rtl/>
        </w:rPr>
        <w:t xml:space="preserve"> كتابةً</w:t>
      </w:r>
      <w:r w:rsidRPr="00F817D3">
        <w:rPr>
          <w:rFonts w:ascii="DIN Next LT Arabic" w:hAnsi="DIN Next LT Arabic" w:cs="DIN Next LT Arabic"/>
          <w:sz w:val="24"/>
          <w:szCs w:val="24"/>
          <w:rtl/>
        </w:rPr>
        <w:t>.</w:t>
      </w:r>
    </w:p>
    <w:p w14:paraId="748E6A72"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4" w:name="_Toc9944881"/>
      <w:bookmarkStart w:id="115" w:name="_Toc20321537"/>
      <w:bookmarkStart w:id="116" w:name="_Toc39687498"/>
      <w:bookmarkStart w:id="117" w:name="_Toc39797980"/>
      <w:bookmarkStart w:id="118" w:name="_Toc144117610"/>
      <w:bookmarkStart w:id="119" w:name="_Toc9944866"/>
      <w:r w:rsidRPr="00F817D3">
        <w:rPr>
          <w:rFonts w:ascii="DIN Next LT Arabic" w:hAnsi="DIN Next LT Arabic" w:cs="DIN Next LT Arabic"/>
          <w:color w:val="000000"/>
          <w:szCs w:val="24"/>
          <w:rtl/>
        </w:rPr>
        <w:t>السجلات</w:t>
      </w:r>
      <w:bookmarkEnd w:id="114"/>
      <w:bookmarkEnd w:id="115"/>
      <w:bookmarkEnd w:id="116"/>
      <w:bookmarkEnd w:id="117"/>
      <w:bookmarkEnd w:id="118"/>
    </w:p>
    <w:p w14:paraId="1696888F" w14:textId="15FFD158"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يجب على المتعاقد الاحتفاظ بمستندات </w:t>
      </w:r>
      <w:r w:rsidR="006B0DD2" w:rsidRPr="00F817D3">
        <w:rPr>
          <w:rFonts w:ascii="DIN Next LT Arabic" w:hAnsi="DIN Next LT Arabic" w:cs="DIN Next LT Arabic"/>
          <w:sz w:val="24"/>
          <w:szCs w:val="24"/>
          <w:rtl/>
        </w:rPr>
        <w:t>الاتفاقية</w:t>
      </w:r>
      <w:r w:rsidRPr="00F817D3">
        <w:rPr>
          <w:rFonts w:ascii="DIN Next LT Arabic" w:hAnsi="DIN Next LT Arabic" w:cs="DIN Next LT Arabic"/>
          <w:sz w:val="24"/>
          <w:szCs w:val="24"/>
          <w:rtl/>
        </w:rPr>
        <w:t xml:space="preserve"> والمراسلات والحسابات المالية المتعلقة به طوال مدة </w:t>
      </w:r>
      <w:r w:rsidR="006B0DD2" w:rsidRPr="00F817D3">
        <w:rPr>
          <w:rFonts w:ascii="DIN Next LT Arabic" w:hAnsi="DIN Next LT Arabic" w:cs="DIN Next LT Arabic"/>
          <w:sz w:val="24"/>
          <w:szCs w:val="24"/>
          <w:rtl/>
        </w:rPr>
        <w:t>الاتفاقية</w:t>
      </w:r>
      <w:r w:rsidRPr="00F817D3">
        <w:rPr>
          <w:rFonts w:ascii="DIN Next LT Arabic" w:hAnsi="DIN Next LT Arabic" w:cs="DIN Next LT Arabic"/>
          <w:sz w:val="24"/>
          <w:szCs w:val="24"/>
          <w:rtl/>
        </w:rPr>
        <w:t xml:space="preserve"> ولمدة </w:t>
      </w:r>
      <w:r w:rsidRPr="00F817D3">
        <w:rPr>
          <w:rFonts w:ascii="DIN Next LT Arabic" w:hAnsi="DIN Next LT Arabic" w:cs="DIN Next LT Arabic"/>
          <w:color w:val="FF0000"/>
          <w:sz w:val="24"/>
          <w:szCs w:val="24"/>
          <w:rtl/>
        </w:rPr>
        <w:t xml:space="preserve">[أدخل المدة] </w:t>
      </w:r>
      <w:r w:rsidRPr="00F817D3">
        <w:rPr>
          <w:rFonts w:ascii="DIN Next LT Arabic" w:hAnsi="DIN Next LT Arabic" w:cs="DIN Next LT Arabic"/>
          <w:sz w:val="24"/>
          <w:szCs w:val="24"/>
          <w:rtl/>
        </w:rPr>
        <w:t xml:space="preserve">بعد انتهاء </w:t>
      </w:r>
      <w:r w:rsidR="006B0DD2" w:rsidRPr="00F817D3">
        <w:rPr>
          <w:rFonts w:ascii="DIN Next LT Arabic" w:hAnsi="DIN Next LT Arabic" w:cs="DIN Next LT Arabic"/>
          <w:sz w:val="24"/>
          <w:szCs w:val="24"/>
          <w:rtl/>
        </w:rPr>
        <w:t>الاتفاقية</w:t>
      </w:r>
      <w:r w:rsidR="00F5666A" w:rsidRPr="00F817D3">
        <w:rPr>
          <w:rFonts w:ascii="DIN Next LT Arabic" w:hAnsi="DIN Next LT Arabic" w:cs="DIN Next LT Arabic"/>
          <w:sz w:val="24"/>
          <w:szCs w:val="24"/>
          <w:rtl/>
        </w:rPr>
        <w:t xml:space="preserve"> أو أي مدد توجبها الأنظمة المرعية</w:t>
      </w:r>
      <w:r w:rsidRPr="00F817D3">
        <w:rPr>
          <w:rFonts w:ascii="DIN Next LT Arabic" w:hAnsi="DIN Next LT Arabic" w:cs="DIN Next LT Arabic"/>
          <w:sz w:val="24"/>
          <w:szCs w:val="24"/>
          <w:rtl/>
        </w:rPr>
        <w:t xml:space="preserve">، وللجهة الحكومية حق تعيين مدقق خارجي مستقل عن كل من الجهة الحكومية والمتعاقد لتدقيق هذه السجلات وللجهة الحكومية إخضاع </w:t>
      </w:r>
      <w:r w:rsidR="0034629A" w:rsidRPr="00F817D3">
        <w:rPr>
          <w:rFonts w:ascii="DIN Next LT Arabic" w:hAnsi="DIN Next LT Arabic" w:cs="DIN Next LT Arabic"/>
          <w:sz w:val="24"/>
          <w:szCs w:val="24"/>
          <w:rtl/>
        </w:rPr>
        <w:t>المتعاقد للتبعات النظامية عن أي</w:t>
      </w:r>
      <w:r w:rsidRPr="00F817D3">
        <w:rPr>
          <w:rFonts w:ascii="DIN Next LT Arabic" w:hAnsi="DIN Next LT Arabic" w:cs="DIN Next LT Arabic"/>
          <w:sz w:val="24"/>
          <w:szCs w:val="24"/>
          <w:rtl/>
        </w:rPr>
        <w:t xml:space="preserve"> أخطاء أو مخالفات، إن وجدت.</w:t>
      </w:r>
    </w:p>
    <w:p w14:paraId="28019437"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0" w:name="_Toc9944871"/>
      <w:bookmarkStart w:id="121" w:name="_Toc20321538"/>
      <w:bookmarkStart w:id="122" w:name="_Toc39687499"/>
      <w:bookmarkStart w:id="123" w:name="_Toc39797981"/>
      <w:bookmarkStart w:id="124" w:name="_Toc144117611"/>
      <w:r w:rsidRPr="00F817D3">
        <w:rPr>
          <w:rFonts w:ascii="DIN Next LT Arabic" w:hAnsi="DIN Next LT Arabic" w:cs="DIN Next LT Arabic"/>
          <w:color w:val="000000"/>
          <w:szCs w:val="24"/>
          <w:rtl/>
        </w:rPr>
        <w:t>التراخيص ووثائق التسجيل والتصاريح</w:t>
      </w:r>
      <w:bookmarkEnd w:id="120"/>
      <w:bookmarkEnd w:id="121"/>
      <w:bookmarkEnd w:id="122"/>
      <w:bookmarkEnd w:id="123"/>
      <w:bookmarkEnd w:id="124"/>
    </w:p>
    <w:p w14:paraId="5F9FD9A5" w14:textId="120ECCA0" w:rsidR="00DA50F5" w:rsidRPr="00F817D3" w:rsidRDefault="00DA50F5" w:rsidP="00A17B78">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color w:val="000000"/>
          <w:sz w:val="24"/>
          <w:szCs w:val="24"/>
          <w:rtl/>
        </w:rPr>
        <w:t xml:space="preserve">يلتزم المتعاقد أثناء مدة </w:t>
      </w:r>
      <w:r w:rsidR="006B0DD2" w:rsidRPr="00F817D3">
        <w:rPr>
          <w:rFonts w:ascii="DIN Next LT Arabic" w:hAnsi="DIN Next LT Arabic" w:cs="DIN Next LT Arabic"/>
          <w:color w:val="000000"/>
          <w:sz w:val="24"/>
          <w:szCs w:val="24"/>
          <w:rtl/>
        </w:rPr>
        <w:t>الاتفاقية</w:t>
      </w:r>
      <w:r w:rsidRPr="00F817D3">
        <w:rPr>
          <w:rFonts w:ascii="DIN Next LT Arabic" w:hAnsi="DIN Next LT Arabic" w:cs="DIN Next LT Arabic"/>
          <w:color w:val="000000"/>
          <w:sz w:val="24"/>
          <w:szCs w:val="24"/>
          <w:rtl/>
        </w:rPr>
        <w:t xml:space="preserve"> بإصدار وتجديد كافة التراخيص ووثائق التَّسجيل اللازمة ل</w:t>
      </w:r>
      <w:r w:rsidR="00A17B78" w:rsidRPr="00F817D3">
        <w:rPr>
          <w:rFonts w:ascii="DIN Next LT Arabic" w:hAnsi="DIN Next LT Arabic" w:cs="DIN Next LT Arabic" w:hint="cs"/>
          <w:color w:val="000000"/>
          <w:sz w:val="24"/>
          <w:szCs w:val="24"/>
          <w:rtl/>
        </w:rPr>
        <w:t>توريد</w:t>
      </w:r>
      <w:r w:rsidRPr="00F817D3">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F817D3">
        <w:rPr>
          <w:rFonts w:ascii="DIN Next LT Arabic" w:hAnsi="DIN Next LT Arabic" w:cs="DIN Next LT Arabic"/>
          <w:color w:val="FF0000"/>
          <w:sz w:val="24"/>
          <w:szCs w:val="24"/>
          <w:rtl/>
        </w:rPr>
        <w:t xml:space="preserve">[عشرة أيام عمل] </w:t>
      </w:r>
      <w:r w:rsidRPr="00F817D3">
        <w:rPr>
          <w:rFonts w:ascii="DIN Next LT Arabic" w:hAnsi="DIN Next LT Arabic" w:cs="DIN Next LT Arabic"/>
          <w:color w:val="000000"/>
          <w:sz w:val="24"/>
          <w:szCs w:val="24"/>
          <w:rtl/>
        </w:rPr>
        <w:t>من تاريخ طلبها</w:t>
      </w:r>
      <w:r w:rsidRPr="00F817D3">
        <w:rPr>
          <w:rFonts w:ascii="DIN Next LT Arabic" w:hAnsi="DIN Next LT Arabic" w:cs="DIN Next LT Arabic"/>
          <w:sz w:val="24"/>
          <w:szCs w:val="24"/>
          <w:rtl/>
        </w:rPr>
        <w:t>.</w:t>
      </w:r>
    </w:p>
    <w:p w14:paraId="126D7CB7"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125" w:name="_Toc20321539"/>
      <w:bookmarkStart w:id="126" w:name="_Toc39687500"/>
      <w:bookmarkStart w:id="127" w:name="_Toc39797982"/>
      <w:bookmarkStart w:id="128" w:name="_Toc144117612"/>
      <w:r w:rsidRPr="00F817D3">
        <w:rPr>
          <w:rFonts w:ascii="DIN Next LT Arabic" w:hAnsi="DIN Next LT Arabic" w:cs="DIN Next LT Arabic"/>
          <w:b/>
          <w:color w:val="auto"/>
          <w:szCs w:val="24"/>
          <w:rtl/>
        </w:rPr>
        <w:t>تعارض المصالح</w:t>
      </w:r>
      <w:bookmarkEnd w:id="119"/>
      <w:bookmarkEnd w:id="125"/>
      <w:bookmarkEnd w:id="126"/>
      <w:bookmarkEnd w:id="127"/>
      <w:bookmarkEnd w:id="128"/>
    </w:p>
    <w:p w14:paraId="0D562FEE" w14:textId="4112637C" w:rsidR="00DA50F5" w:rsidRPr="00F817D3" w:rsidRDefault="00DA50F5" w:rsidP="0028064E">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29" w:name="_Hlk26463741"/>
      <w:bookmarkStart w:id="130" w:name="_Toc9944867"/>
      <w:bookmarkStart w:id="131" w:name="_Toc20321540"/>
      <w:r w:rsidRPr="00F817D3">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817D3">
        <w:rPr>
          <w:rFonts w:ascii="DIN Next LT Arabic" w:hAnsi="DIN Next LT Arabic" w:cs="DIN Next LT Arabic"/>
          <w:sz w:val="24"/>
          <w:szCs w:val="24"/>
          <w:rtl/>
        </w:rPr>
        <w:t xml:space="preserve">، وكل من له علاقة مباشرة أو غير مباشرة بتنفيذ </w:t>
      </w:r>
      <w:r w:rsidR="0028064E" w:rsidRPr="00F817D3">
        <w:rPr>
          <w:rFonts w:ascii="DIN Next LT Arabic" w:hAnsi="DIN Next LT Arabic" w:cs="DIN Next LT Arabic" w:hint="cs"/>
          <w:sz w:val="24"/>
          <w:szCs w:val="24"/>
          <w:rtl/>
        </w:rPr>
        <w:t xml:space="preserve">التزاماته </w:t>
      </w:r>
      <w:r w:rsidR="00676A6C" w:rsidRPr="00F817D3">
        <w:rPr>
          <w:rFonts w:ascii="DIN Next LT Arabic" w:hAnsi="DIN Next LT Arabic" w:cs="DIN Next LT Arabic" w:hint="cs"/>
          <w:sz w:val="24"/>
          <w:szCs w:val="24"/>
          <w:rtl/>
        </w:rPr>
        <w:t xml:space="preserve">في </w:t>
      </w:r>
      <w:r w:rsidR="00E506DF" w:rsidRPr="00F817D3">
        <w:rPr>
          <w:rFonts w:ascii="DIN Next LT Arabic" w:hAnsi="DIN Next LT Arabic" w:cs="DIN Next LT Arabic"/>
          <w:sz w:val="24"/>
          <w:szCs w:val="24"/>
          <w:rtl/>
        </w:rPr>
        <w:t xml:space="preserve"> هذه الاتفاقية </w:t>
      </w:r>
      <w:r w:rsidR="00393C3F" w:rsidRPr="00F817D3">
        <w:rPr>
          <w:rFonts w:ascii="DIN Next LT Arabic" w:hAnsi="DIN Next LT Arabic" w:cs="DIN Next LT Arabic" w:hint="cs"/>
          <w:sz w:val="24"/>
          <w:szCs w:val="24"/>
          <w:rtl/>
        </w:rPr>
        <w:t xml:space="preserve">وأي أمر شراء </w:t>
      </w:r>
      <w:r w:rsidRPr="00F817D3">
        <w:rPr>
          <w:rFonts w:ascii="DIN Next LT Arabic" w:hAnsi="DIN Next LT Arabic" w:cs="DIN Next LT Arabic"/>
          <w:sz w:val="24"/>
          <w:szCs w:val="24"/>
          <w:rtl/>
        </w:rPr>
        <w:t>بالتقيد بأحكام لائحة تنظيم تعارض المصالح</w:t>
      </w:r>
      <w:r w:rsidR="00AA751B" w:rsidRPr="00F817D3">
        <w:rPr>
          <w:rFonts w:ascii="DIN Next LT Arabic" w:hAnsi="DIN Next LT Arabic" w:cs="DIN Next LT Arabic" w:hint="eastAsia"/>
          <w:sz w:val="24"/>
          <w:szCs w:val="24"/>
          <w:rtl/>
        </w:rPr>
        <w:t xml:space="preserve"> في</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تطبيق</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نظام</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المنافسات</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والمشتريات</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الحكومية</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ولائحته</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التنفيذية</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الصادرة</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بقرار</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مجلس</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الوزراء</w:t>
      </w:r>
      <w:r w:rsidR="00AA751B" w:rsidRPr="00F817D3">
        <w:rPr>
          <w:rFonts w:ascii="DIN Next LT Arabic" w:hAnsi="DIN Next LT Arabic" w:cs="DIN Next LT Arabic"/>
          <w:sz w:val="24"/>
          <w:szCs w:val="24"/>
          <w:rtl/>
        </w:rPr>
        <w:t xml:space="preserve"> </w:t>
      </w:r>
      <w:r w:rsidR="00AA751B" w:rsidRPr="00F817D3">
        <w:rPr>
          <w:rFonts w:ascii="DIN Next LT Arabic" w:hAnsi="DIN Next LT Arabic" w:cs="DIN Next LT Arabic" w:hint="eastAsia"/>
          <w:sz w:val="24"/>
          <w:szCs w:val="24"/>
          <w:rtl/>
        </w:rPr>
        <w:t>رقم</w:t>
      </w:r>
      <w:r w:rsidR="00AA751B" w:rsidRPr="00F817D3">
        <w:rPr>
          <w:rFonts w:ascii="DIN Next LT Arabic" w:hAnsi="DIN Next LT Arabic" w:cs="DIN Next LT Arabic"/>
          <w:sz w:val="24"/>
          <w:szCs w:val="24"/>
          <w:rtl/>
        </w:rPr>
        <w:t xml:space="preserve"> (537) </w:t>
      </w:r>
      <w:r w:rsidR="00AA751B" w:rsidRPr="00F817D3">
        <w:rPr>
          <w:rFonts w:ascii="DIN Next LT Arabic" w:hAnsi="DIN Next LT Arabic" w:cs="DIN Next LT Arabic" w:hint="eastAsia"/>
          <w:sz w:val="24"/>
          <w:szCs w:val="24"/>
          <w:rtl/>
        </w:rPr>
        <w:t>وتاريخ</w:t>
      </w:r>
      <w:r w:rsidR="00AA751B" w:rsidRPr="00F817D3">
        <w:rPr>
          <w:rFonts w:ascii="DIN Next LT Arabic" w:hAnsi="DIN Next LT Arabic" w:cs="DIN Next LT Arabic"/>
          <w:sz w:val="24"/>
          <w:szCs w:val="24"/>
          <w:rtl/>
        </w:rPr>
        <w:t xml:space="preserve"> 21/08/1441هـ</w:t>
      </w:r>
      <w:r w:rsidR="00AA751B"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w:t>
      </w:r>
      <w:r w:rsidR="006B0DD2" w:rsidRPr="00F817D3">
        <w:rPr>
          <w:rFonts w:ascii="DIN Next LT Arabic" w:hAnsi="DIN Next LT Arabic" w:cs="DIN Next LT Arabic"/>
          <w:sz w:val="24"/>
          <w:szCs w:val="24"/>
          <w:rtl/>
        </w:rPr>
        <w:t>الاتفاقية</w:t>
      </w:r>
      <w:r w:rsidRPr="00F817D3">
        <w:rPr>
          <w:rFonts w:ascii="DIN Next LT Arabic" w:hAnsi="DIN Next LT Arabic" w:cs="DIN Next LT Arabic"/>
          <w:sz w:val="24"/>
          <w:szCs w:val="24"/>
          <w:rtl/>
        </w:rPr>
        <w:t>،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7980D2"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2" w:name="_Toc9944868"/>
      <w:bookmarkStart w:id="133" w:name="_Toc20321541"/>
      <w:bookmarkStart w:id="134" w:name="_Toc39687501"/>
      <w:bookmarkStart w:id="135" w:name="_Toc39797983"/>
      <w:bookmarkStart w:id="136" w:name="_Toc144117613"/>
      <w:bookmarkEnd w:id="129"/>
      <w:bookmarkEnd w:id="130"/>
      <w:bookmarkEnd w:id="131"/>
      <w:r w:rsidRPr="00F817D3">
        <w:rPr>
          <w:rFonts w:ascii="DIN Next LT Arabic" w:hAnsi="DIN Next LT Arabic" w:cs="DIN Next LT Arabic"/>
          <w:color w:val="000000"/>
          <w:szCs w:val="24"/>
          <w:rtl/>
        </w:rPr>
        <w:lastRenderedPageBreak/>
        <w:t>السرية وحماية المعلومات</w:t>
      </w:r>
      <w:bookmarkEnd w:id="132"/>
      <w:bookmarkEnd w:id="133"/>
      <w:bookmarkEnd w:id="134"/>
      <w:bookmarkEnd w:id="135"/>
      <w:bookmarkEnd w:id="136"/>
    </w:p>
    <w:p w14:paraId="564FDD71" w14:textId="16B9BB94" w:rsidR="00DA50F5" w:rsidRPr="00F817D3" w:rsidRDefault="00DA50F5" w:rsidP="00B65B20">
      <w:pPr>
        <w:pStyle w:val="BodyText"/>
        <w:bidi/>
        <w:spacing w:before="240" w:after="0"/>
        <w:jc w:val="both"/>
        <w:rPr>
          <w:rFonts w:ascii="DIN Next LT Arabic" w:hAnsi="DIN Next LT Arabic" w:cs="DIN Next LT Arabic"/>
          <w:color w:val="000000"/>
          <w:sz w:val="24"/>
          <w:szCs w:val="24"/>
          <w:rtl/>
        </w:rPr>
      </w:pPr>
      <w:r w:rsidRPr="00F817D3">
        <w:rPr>
          <w:rFonts w:ascii="DIN Next LT Arabic" w:hAnsi="DIN Next LT Arabic" w:cs="DIN Next LT Arabic"/>
          <w:b/>
          <w:bCs/>
          <w:color w:val="000000"/>
          <w:sz w:val="24"/>
          <w:szCs w:val="24"/>
          <w:u w:val="single"/>
          <w:rtl/>
        </w:rPr>
        <w:t>أولًا</w:t>
      </w:r>
      <w:r w:rsidRPr="00F817D3">
        <w:rPr>
          <w:rFonts w:ascii="DIN Next LT Arabic" w:hAnsi="DIN Next LT Arabic" w:cs="DIN Next LT Arabic"/>
          <w:b/>
          <w:bCs/>
          <w:color w:val="000000"/>
          <w:sz w:val="24"/>
          <w:szCs w:val="24"/>
          <w:rtl/>
        </w:rPr>
        <w:t xml:space="preserve">: </w:t>
      </w:r>
      <w:r w:rsidRPr="00F817D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34629A" w:rsidRPr="00F817D3">
        <w:rPr>
          <w:rFonts w:ascii="DIN Next LT Arabic" w:hAnsi="DIN Next LT Arabic" w:cs="DIN Next LT Arabic"/>
          <w:color w:val="000000"/>
          <w:sz w:val="24"/>
          <w:szCs w:val="24"/>
          <w:rtl/>
          <w:lang w:bidi="ar-EG"/>
        </w:rPr>
        <w:t>أي</w:t>
      </w:r>
      <w:r w:rsidRPr="00F817D3">
        <w:rPr>
          <w:rFonts w:ascii="DIN Next LT Arabic" w:hAnsi="DIN Next LT Arabic" w:cs="DIN Next LT Arabic"/>
          <w:color w:val="000000"/>
          <w:sz w:val="24"/>
          <w:szCs w:val="24"/>
          <w:rtl/>
          <w:lang w:bidi="ar-EG"/>
        </w:rPr>
        <w:t xml:space="preserve"> أسرار أو معلومات </w:t>
      </w:r>
      <w:r w:rsidRPr="00F817D3">
        <w:rPr>
          <w:rFonts w:ascii="DIN Next LT Arabic" w:hAnsi="DIN Next LT Arabic" w:cs="DIN Next LT Arabic"/>
          <w:color w:val="000000"/>
          <w:sz w:val="24"/>
          <w:szCs w:val="24"/>
          <w:rtl/>
        </w:rPr>
        <w:t xml:space="preserve">غير </w:t>
      </w:r>
      <w:r w:rsidR="00872127" w:rsidRPr="00F817D3">
        <w:rPr>
          <w:rFonts w:ascii="DIN Next LT Arabic" w:hAnsi="DIN Next LT Arabic" w:cs="DIN Next LT Arabic"/>
          <w:color w:val="000000"/>
          <w:sz w:val="24"/>
          <w:szCs w:val="24"/>
          <w:rtl/>
        </w:rPr>
        <w:t>معروفة</w:t>
      </w:r>
      <w:r w:rsidRPr="00F817D3">
        <w:rPr>
          <w:rFonts w:ascii="DIN Next LT Arabic" w:hAnsi="DIN Next LT Arabic" w:cs="DIN Next LT Arabic"/>
          <w:color w:val="000000"/>
          <w:sz w:val="24"/>
          <w:szCs w:val="24"/>
          <w:rtl/>
        </w:rPr>
        <w:t xml:space="preserve"> للعامة؛ كالبيانات أو الرسومات أو الوثائق المتعلقة ب</w:t>
      </w:r>
      <w:r w:rsidR="006B0DD2" w:rsidRPr="00F817D3">
        <w:rPr>
          <w:rFonts w:ascii="DIN Next LT Arabic" w:hAnsi="DIN Next LT Arabic" w:cs="DIN Next LT Arabic"/>
          <w:color w:val="000000"/>
          <w:sz w:val="24"/>
          <w:szCs w:val="24"/>
          <w:rtl/>
        </w:rPr>
        <w:t>الاتفاقية</w:t>
      </w:r>
      <w:r w:rsidRPr="00F817D3">
        <w:rPr>
          <w:rFonts w:ascii="DIN Next LT Arabic" w:hAnsi="DIN Next LT Arabic" w:cs="DIN Next LT Arabic"/>
          <w:color w:val="000000"/>
          <w:sz w:val="24"/>
          <w:szCs w:val="24"/>
          <w:rtl/>
        </w:rPr>
        <w:t xml:space="preserve"> سواء كانت تحريرية أو شفهية، ويسري ذلك على ما بحوزتهم أو ما يكونو</w:t>
      </w:r>
      <w:r w:rsidR="002362F4" w:rsidRPr="00F817D3">
        <w:rPr>
          <w:rFonts w:ascii="DIN Next LT Arabic" w:hAnsi="DIN Next LT Arabic" w:cs="DIN Next LT Arabic"/>
          <w:color w:val="000000"/>
          <w:sz w:val="24"/>
          <w:szCs w:val="24"/>
          <w:rtl/>
        </w:rPr>
        <w:t>ا</w:t>
      </w:r>
      <w:r w:rsidRPr="00F817D3">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977BCA" w:rsidRPr="00F817D3">
        <w:rPr>
          <w:rFonts w:ascii="DIN Next LT Arabic" w:hAnsi="DIN Next LT Arabic" w:cs="DIN Next LT Arabic" w:hint="cs"/>
          <w:color w:val="000000"/>
          <w:sz w:val="24"/>
          <w:szCs w:val="24"/>
          <w:rtl/>
        </w:rPr>
        <w:t>-، ويسري</w:t>
      </w:r>
      <w:r w:rsidRPr="00F817D3">
        <w:rPr>
          <w:rFonts w:ascii="DIN Next LT Arabic" w:hAnsi="DIN Next LT Arabic" w:cs="DIN Next LT Arabic"/>
          <w:color w:val="000000"/>
          <w:sz w:val="24"/>
          <w:szCs w:val="24"/>
          <w:rtl/>
        </w:rPr>
        <w:t xml:space="preserve"> </w:t>
      </w:r>
      <w:r w:rsidR="007F6707" w:rsidRPr="00F817D3">
        <w:rPr>
          <w:rFonts w:ascii="DIN Next LT Arabic" w:hAnsi="DIN Next LT Arabic" w:cs="DIN Next LT Arabic"/>
          <w:color w:val="000000"/>
          <w:sz w:val="24"/>
          <w:szCs w:val="24"/>
          <w:rtl/>
        </w:rPr>
        <w:t xml:space="preserve">هذا الالتزام طوال مدة </w:t>
      </w:r>
      <w:r w:rsidR="006B0DD2" w:rsidRPr="00F817D3">
        <w:rPr>
          <w:rFonts w:ascii="DIN Next LT Arabic" w:hAnsi="DIN Next LT Arabic" w:cs="DIN Next LT Arabic"/>
          <w:color w:val="000000"/>
          <w:sz w:val="24"/>
          <w:szCs w:val="24"/>
          <w:rtl/>
        </w:rPr>
        <w:t>الاتفاقية</w:t>
      </w:r>
      <w:r w:rsidR="007F6707" w:rsidRPr="00F817D3">
        <w:rPr>
          <w:rFonts w:ascii="DIN Next LT Arabic" w:hAnsi="DIN Next LT Arabic" w:cs="DIN Next LT Arabic"/>
          <w:color w:val="000000"/>
          <w:sz w:val="24"/>
          <w:szCs w:val="24"/>
          <w:rtl/>
        </w:rPr>
        <w:t xml:space="preserve"> و</w:t>
      </w:r>
      <w:r w:rsidRPr="00F817D3">
        <w:rPr>
          <w:rFonts w:ascii="DIN Next LT Arabic" w:hAnsi="DIN Next LT Arabic" w:cs="DIN Next LT Arabic"/>
          <w:color w:val="000000"/>
          <w:sz w:val="24"/>
          <w:szCs w:val="24"/>
          <w:rtl/>
        </w:rPr>
        <w:t xml:space="preserve">بعد إنهاء أو انتهاء </w:t>
      </w:r>
      <w:r w:rsidR="006B0DD2" w:rsidRPr="00F817D3">
        <w:rPr>
          <w:rFonts w:ascii="DIN Next LT Arabic" w:hAnsi="DIN Next LT Arabic" w:cs="DIN Next LT Arabic"/>
          <w:color w:val="000000"/>
          <w:sz w:val="24"/>
          <w:szCs w:val="24"/>
          <w:rtl/>
        </w:rPr>
        <w:t>الاتفاقية</w:t>
      </w:r>
      <w:r w:rsidRPr="00F817D3">
        <w:rPr>
          <w:rFonts w:ascii="DIN Next LT Arabic" w:hAnsi="DIN Next LT Arabic" w:cs="DIN Next LT Arabic"/>
          <w:color w:val="000000"/>
          <w:sz w:val="24"/>
          <w:szCs w:val="24"/>
          <w:rtl/>
        </w:rPr>
        <w:t>.</w:t>
      </w:r>
    </w:p>
    <w:p w14:paraId="50EF1A22" w14:textId="7E761B0D" w:rsidR="00DA50F5" w:rsidRPr="00F817D3" w:rsidRDefault="00DA50F5" w:rsidP="00A17B78">
      <w:pPr>
        <w:pStyle w:val="BodyText"/>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b/>
          <w:bCs/>
          <w:color w:val="000000"/>
          <w:sz w:val="24"/>
          <w:szCs w:val="24"/>
          <w:u w:val="single"/>
          <w:shd w:val="clear" w:color="auto" w:fill="FFFFFF"/>
          <w:rtl/>
        </w:rPr>
        <w:t>ثانيًا</w:t>
      </w:r>
      <w:r w:rsidRPr="00F817D3">
        <w:rPr>
          <w:rFonts w:ascii="DIN Next LT Arabic" w:hAnsi="DIN Next LT Arabic" w:cs="DIN Next LT Arabic"/>
          <w:b/>
          <w:bCs/>
          <w:color w:val="000000"/>
          <w:sz w:val="24"/>
          <w:szCs w:val="24"/>
          <w:shd w:val="clear" w:color="auto" w:fill="FFFFFF"/>
          <w:rtl/>
        </w:rPr>
        <w:t>:</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sz w:val="24"/>
          <w:szCs w:val="24"/>
          <w:rtl/>
        </w:rPr>
        <w:t xml:space="preserve">يلتزم المتعاقد بالاطلاع على بيانات المشروع ودراستها وتحليلها حسب الحاجة فقط وبالقدر اللازم </w:t>
      </w:r>
      <w:r w:rsidR="00A17B78" w:rsidRPr="00F817D3">
        <w:rPr>
          <w:rFonts w:ascii="DIN Next LT Arabic" w:hAnsi="DIN Next LT Arabic" w:cs="DIN Next LT Arabic"/>
          <w:sz w:val="24"/>
          <w:szCs w:val="24"/>
          <w:rtl/>
        </w:rPr>
        <w:t>ل</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FCA5B45" w14:textId="77777777" w:rsidR="004B70FC" w:rsidRPr="00F817D3" w:rsidRDefault="004B70FC" w:rsidP="004B70FC">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ثالثًا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111C6CDE" w14:textId="22A2AE53"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رابعًا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sz w:val="24"/>
          <w:szCs w:val="24"/>
          <w:rtl/>
        </w:rPr>
        <w:t xml:space="preserve">يجب على المتعاقد بعد اكتمال تنفيذ </w:t>
      </w:r>
      <w:r w:rsidR="006B0DD2" w:rsidRPr="00F817D3">
        <w:rPr>
          <w:rFonts w:ascii="DIN Next LT Arabic" w:hAnsi="DIN Next LT Arabic" w:cs="DIN Next LT Arabic"/>
          <w:sz w:val="24"/>
          <w:szCs w:val="24"/>
          <w:rtl/>
        </w:rPr>
        <w:t>الاتفاقية</w:t>
      </w:r>
      <w:r w:rsidRPr="00F817D3">
        <w:rPr>
          <w:rFonts w:ascii="DIN Next LT Arabic" w:hAnsi="DIN Next LT Arabic" w:cs="DIN Next LT Arabic"/>
          <w:sz w:val="24"/>
          <w:szCs w:val="24"/>
          <w:rtl/>
        </w:rPr>
        <w:t xml:space="preserve"> أو إنهاء </w:t>
      </w:r>
      <w:r w:rsidR="006B0DD2" w:rsidRPr="00F817D3">
        <w:rPr>
          <w:rFonts w:ascii="DIN Next LT Arabic" w:hAnsi="DIN Next LT Arabic" w:cs="DIN Next LT Arabic"/>
          <w:sz w:val="24"/>
          <w:szCs w:val="24"/>
          <w:rtl/>
        </w:rPr>
        <w:t>الاتفاقية</w:t>
      </w:r>
      <w:r w:rsidRPr="00F817D3">
        <w:rPr>
          <w:rFonts w:ascii="DIN Next LT Arabic" w:hAnsi="DIN Next LT Arabic" w:cs="DIN Next LT Arabic"/>
          <w:sz w:val="24"/>
          <w:szCs w:val="24"/>
          <w:rtl/>
        </w:rPr>
        <w:t xml:space="preserve"> أو انتهائه</w:t>
      </w:r>
      <w:r w:rsidR="006B0DD2"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A892B70" w14:textId="35A09826" w:rsidR="00DA50F5" w:rsidRPr="00F817D3" w:rsidRDefault="00DA50F5" w:rsidP="00BA7B2B">
      <w:pPr>
        <w:pStyle w:val="BodyText"/>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b/>
          <w:bCs/>
          <w:sz w:val="24"/>
          <w:szCs w:val="24"/>
          <w:u w:val="single"/>
          <w:rtl/>
        </w:rPr>
        <w:t>خامسًا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A36A9A" w:rsidRPr="00F817D3">
        <w:rPr>
          <w:rFonts w:ascii="DIN Next LT Arabic" w:hAnsi="DIN Next LT Arabic" w:cs="DIN Next LT Arabic" w:hint="cs"/>
          <w:color w:val="000000"/>
          <w:sz w:val="24"/>
          <w:szCs w:val="24"/>
          <w:rtl/>
        </w:rPr>
        <w:t xml:space="preserve">أو استخدامها </w:t>
      </w:r>
      <w:r w:rsidR="00D760FE" w:rsidRPr="00F817D3">
        <w:rPr>
          <w:rFonts w:ascii="DIN Next LT Arabic" w:hAnsi="DIN Next LT Arabic" w:cs="DIN Next LT Arabic" w:hint="cs"/>
          <w:color w:val="000000"/>
          <w:sz w:val="24"/>
          <w:szCs w:val="24"/>
          <w:rtl/>
        </w:rPr>
        <w:t xml:space="preserve">لأغراض </w:t>
      </w:r>
      <w:r w:rsidR="00BA7B2B" w:rsidRPr="00F817D3">
        <w:rPr>
          <w:rFonts w:ascii="DIN Next LT Arabic" w:hAnsi="DIN Next LT Arabic" w:cs="DIN Next LT Arabic" w:hint="cs"/>
          <w:color w:val="000000"/>
          <w:sz w:val="24"/>
          <w:szCs w:val="24"/>
          <w:rtl/>
        </w:rPr>
        <w:t>الإعلان أو لأي غرض</w:t>
      </w:r>
      <w:r w:rsidR="00A36A9A" w:rsidRPr="00F817D3">
        <w:rPr>
          <w:rFonts w:ascii="DIN Next LT Arabic" w:hAnsi="DIN Next LT Arabic" w:cs="DIN Next LT Arabic" w:hint="cs"/>
          <w:color w:val="000000"/>
          <w:sz w:val="24"/>
          <w:szCs w:val="24"/>
          <w:rtl/>
        </w:rPr>
        <w:t xml:space="preserve"> </w:t>
      </w:r>
      <w:r w:rsidRPr="00F817D3">
        <w:rPr>
          <w:rFonts w:ascii="DIN Next LT Arabic" w:hAnsi="DIN Next LT Arabic" w:cs="DIN Next LT Arabic"/>
          <w:color w:val="000000"/>
          <w:sz w:val="24"/>
          <w:szCs w:val="24"/>
          <w:rtl/>
        </w:rPr>
        <w:t>بغير موافقة مسبقة من الجهة الحكومية</w:t>
      </w:r>
      <w:r w:rsidR="00A36A9A" w:rsidRPr="00F817D3">
        <w:rPr>
          <w:rFonts w:ascii="DIN Next LT Arabic" w:hAnsi="DIN Next LT Arabic" w:cs="DIN Next LT Arabic" w:hint="cs"/>
          <w:color w:val="000000"/>
          <w:sz w:val="24"/>
          <w:szCs w:val="24"/>
          <w:rtl/>
        </w:rPr>
        <w:t>.</w:t>
      </w:r>
    </w:p>
    <w:p w14:paraId="4B54104C" w14:textId="5606605F" w:rsidR="00DA50F5" w:rsidRPr="00F817D3" w:rsidRDefault="00DA50F5" w:rsidP="00DA50F5">
      <w:pPr>
        <w:pStyle w:val="BodyText"/>
        <w:bidi/>
        <w:spacing w:before="240" w:after="0"/>
        <w:jc w:val="both"/>
        <w:rPr>
          <w:rFonts w:ascii="DIN Next LT Arabic" w:hAnsi="DIN Next LT Arabic" w:cs="DIN Next LT Arabic"/>
          <w:color w:val="000000"/>
          <w:sz w:val="24"/>
          <w:szCs w:val="24"/>
          <w:rtl/>
        </w:rPr>
      </w:pPr>
      <w:r w:rsidRPr="00F817D3">
        <w:rPr>
          <w:rFonts w:ascii="DIN Next LT Arabic" w:hAnsi="DIN Next LT Arabic" w:cs="DIN Next LT Arabic"/>
          <w:b/>
          <w:bCs/>
          <w:color w:val="000000"/>
          <w:sz w:val="24"/>
          <w:szCs w:val="24"/>
          <w:u w:val="single"/>
          <w:rtl/>
        </w:rPr>
        <w:t>سادسًا</w:t>
      </w:r>
      <w:r w:rsidRPr="00F817D3">
        <w:rPr>
          <w:rFonts w:ascii="DIN Next LT Arabic" w:hAnsi="DIN Next LT Arabic" w:cs="DIN Next LT Arabic"/>
          <w:color w:val="000000"/>
          <w:sz w:val="24"/>
          <w:szCs w:val="24"/>
          <w:rtl/>
        </w:rPr>
        <w:t xml:space="preserve">: يحظر على المتعاقد الإشارة إلى الجهة الحكومية أو </w:t>
      </w:r>
      <w:r w:rsidR="006B0DD2" w:rsidRPr="00F817D3">
        <w:rPr>
          <w:rFonts w:ascii="DIN Next LT Arabic" w:hAnsi="DIN Next LT Arabic" w:cs="DIN Next LT Arabic"/>
          <w:color w:val="000000"/>
          <w:sz w:val="24"/>
          <w:szCs w:val="24"/>
          <w:rtl/>
        </w:rPr>
        <w:t>الاتفاقية</w:t>
      </w:r>
      <w:r w:rsidRPr="00F817D3">
        <w:rPr>
          <w:rFonts w:ascii="DIN Next LT Arabic" w:hAnsi="DIN Next LT Arabic" w:cs="DIN Next LT Arabic"/>
          <w:color w:val="000000"/>
          <w:sz w:val="24"/>
          <w:szCs w:val="24"/>
          <w:rtl/>
        </w:rPr>
        <w:t xml:space="preserve"> أو الخدمات في أي إعلان أو بيان أو إفصاح أو عرض قبل حصوله على موافقة مسبقة من الجهة الحكومية.</w:t>
      </w:r>
    </w:p>
    <w:p w14:paraId="73021EAE" w14:textId="4FB9C9E5"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rtl/>
        </w:rPr>
        <w:t>سابعًا</w:t>
      </w:r>
      <w:r w:rsidRPr="00F817D3">
        <w:rPr>
          <w:rFonts w:ascii="DIN Next LT Arabic" w:hAnsi="DIN Next LT Arabic" w:cs="DIN Next LT Arabic"/>
          <w:sz w:val="24"/>
          <w:szCs w:val="24"/>
          <w:rtl/>
        </w:rPr>
        <w:t xml:space="preserve">: </w:t>
      </w:r>
      <w:bookmarkStart w:id="137" w:name="_Hlk23960621"/>
      <w:r w:rsidRPr="00F817D3">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43593F" w:rsidRPr="00F817D3">
        <w:rPr>
          <w:rFonts w:ascii="DIN Next LT Arabic" w:hAnsi="DIN Next LT Arabic" w:cs="DIN Next LT Arabic" w:hint="cs"/>
          <w:sz w:val="24"/>
          <w:szCs w:val="24"/>
          <w:rtl/>
        </w:rPr>
        <w:t xml:space="preserve"> وتعليماتها</w:t>
      </w:r>
      <w:r w:rsidRPr="00F817D3">
        <w:rPr>
          <w:rFonts w:ascii="DIN Next LT Arabic" w:hAnsi="DIN Next LT Arabic" w:cs="DIN Next LT Arabic"/>
          <w:sz w:val="24"/>
          <w:szCs w:val="24"/>
          <w:rtl/>
        </w:rPr>
        <w:t>.</w:t>
      </w:r>
    </w:p>
    <w:p w14:paraId="335FE8B5" w14:textId="77777777" w:rsidR="00130B0D" w:rsidRPr="00F817D3" w:rsidRDefault="00130B0D">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8" w:name="_Toc9944869"/>
      <w:bookmarkStart w:id="139" w:name="_Toc20321542"/>
      <w:bookmarkStart w:id="140" w:name="_Toc32150549"/>
      <w:bookmarkStart w:id="141" w:name="_Toc39687502"/>
      <w:bookmarkStart w:id="142" w:name="_Toc39797984"/>
      <w:bookmarkStart w:id="143" w:name="_Toc144117614"/>
      <w:bookmarkStart w:id="144" w:name="_Hlk30873278"/>
      <w:bookmarkEnd w:id="137"/>
      <w:r w:rsidRPr="00F817D3">
        <w:rPr>
          <w:rFonts w:ascii="DIN Next LT Arabic" w:hAnsi="DIN Next LT Arabic" w:cs="DIN Next LT Arabic"/>
          <w:color w:val="000000"/>
          <w:szCs w:val="24"/>
          <w:rtl/>
        </w:rPr>
        <w:t>حقوق الملكية الفكرية</w:t>
      </w:r>
      <w:bookmarkEnd w:id="138"/>
      <w:bookmarkEnd w:id="139"/>
      <w:bookmarkEnd w:id="140"/>
      <w:bookmarkEnd w:id="141"/>
      <w:bookmarkEnd w:id="142"/>
      <w:bookmarkEnd w:id="143"/>
    </w:p>
    <w:p w14:paraId="016F2606" w14:textId="5D3526DE" w:rsidR="00130B0D" w:rsidRPr="00F817D3" w:rsidRDefault="00130B0D" w:rsidP="00130B0D">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أولًا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sz w:val="24"/>
          <w:szCs w:val="24"/>
          <w:rtl/>
        </w:rPr>
        <w:t>تبقى حقوق الملكية الفكرية المتعلقة بأعمال المتعاقد التي أنشأها قبل تاريخ</w:t>
      </w:r>
      <w:r w:rsidR="00E506DF" w:rsidRPr="00F817D3">
        <w:rPr>
          <w:rFonts w:ascii="DIN Next LT Arabic" w:hAnsi="DIN Next LT Arabic" w:cs="DIN Next LT Arabic"/>
          <w:sz w:val="24"/>
          <w:szCs w:val="24"/>
          <w:rtl/>
        </w:rPr>
        <w:t xml:space="preserve"> هذه الاتفاقية </w:t>
      </w:r>
      <w:r w:rsidRPr="00F817D3">
        <w:rPr>
          <w:rFonts w:ascii="DIN Next LT Arabic" w:hAnsi="DIN Next LT Arabic" w:cs="DIN Next LT Arabic"/>
          <w:sz w:val="24"/>
          <w:szCs w:val="24"/>
          <w:rtl/>
        </w:rPr>
        <w:t>أو باستقلال عن</w:t>
      </w:r>
      <w:r w:rsidR="00E506DF" w:rsidRPr="00F817D3">
        <w:rPr>
          <w:rFonts w:ascii="DIN Next LT Arabic" w:hAnsi="DIN Next LT Arabic" w:cs="DIN Next LT Arabic"/>
          <w:sz w:val="24"/>
          <w:szCs w:val="24"/>
          <w:rtl/>
        </w:rPr>
        <w:t xml:space="preserve"> هذه الاتفاقية </w:t>
      </w:r>
      <w:r w:rsidRPr="00F817D3">
        <w:rPr>
          <w:rFonts w:ascii="DIN Next LT Arabic" w:hAnsi="DIN Next LT Arabic" w:cs="DIN Next LT Arabic"/>
          <w:sz w:val="24"/>
          <w:szCs w:val="24"/>
          <w:rtl/>
        </w:rPr>
        <w:t>("الأعمال القائمة") ملكاً للمتعاقد، كما يحتفظ المتعاقد بجميع حقوق الملكية الفكرية غير المتصلة ب</w:t>
      </w:r>
      <w:r w:rsidR="006B0DD2" w:rsidRPr="00F817D3">
        <w:rPr>
          <w:rFonts w:ascii="DIN Next LT Arabic" w:hAnsi="DIN Next LT Arabic" w:cs="DIN Next LT Arabic"/>
          <w:sz w:val="24"/>
          <w:szCs w:val="24"/>
          <w:rtl/>
        </w:rPr>
        <w:t>هذه الاتفاقية</w:t>
      </w:r>
      <w:r w:rsidRPr="00F817D3">
        <w:rPr>
          <w:rFonts w:ascii="DIN Next LT Arabic" w:hAnsi="DIN Next LT Arabic" w:cs="DIN Next LT Arabic"/>
          <w:sz w:val="24"/>
          <w:szCs w:val="24"/>
          <w:rtl/>
        </w:rPr>
        <w:t xml:space="preserve"> كتلك التي يطورها المتعاقد باستقلال عن</w:t>
      </w:r>
      <w:r w:rsidR="00E506DF" w:rsidRPr="00F817D3">
        <w:rPr>
          <w:rFonts w:ascii="DIN Next LT Arabic" w:hAnsi="DIN Next LT Arabic" w:cs="DIN Next LT Arabic"/>
          <w:sz w:val="24"/>
          <w:szCs w:val="24"/>
          <w:rtl/>
        </w:rPr>
        <w:t xml:space="preserve"> هذه الاتفاقية </w:t>
      </w:r>
      <w:r w:rsidRPr="00F817D3">
        <w:rPr>
          <w:rFonts w:ascii="DIN Next LT Arabic" w:hAnsi="DIN Next LT Arabic" w:cs="DIN Next LT Arabic"/>
          <w:sz w:val="24"/>
          <w:szCs w:val="24"/>
          <w:rtl/>
        </w:rPr>
        <w:t xml:space="preserve">وبهدف إنجاز الأعمال المطلوبة في </w:t>
      </w:r>
      <w:r w:rsidR="006B0DD2" w:rsidRPr="00F817D3">
        <w:rPr>
          <w:rFonts w:ascii="DIN Next LT Arabic" w:hAnsi="DIN Next LT Arabic" w:cs="DIN Next LT Arabic"/>
          <w:sz w:val="24"/>
          <w:szCs w:val="24"/>
          <w:rtl/>
        </w:rPr>
        <w:t>هذه الاتفاقية</w:t>
      </w:r>
      <w:r w:rsidRPr="00F817D3">
        <w:rPr>
          <w:rFonts w:ascii="DIN Next LT Arabic" w:hAnsi="DIN Next LT Arabic" w:cs="DIN Next LT Arabic"/>
          <w:sz w:val="24"/>
          <w:szCs w:val="24"/>
          <w:rtl/>
        </w:rPr>
        <w:t>.</w:t>
      </w:r>
    </w:p>
    <w:p w14:paraId="2012657C" w14:textId="5B2101C4" w:rsidR="00130B0D" w:rsidRPr="00F817D3" w:rsidRDefault="00130B0D" w:rsidP="00130B0D">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rtl/>
        </w:rPr>
        <w:t>ثاني</w:t>
      </w:r>
      <w:r w:rsidR="00D4472B" w:rsidRPr="00F817D3">
        <w:rPr>
          <w:rFonts w:ascii="DIN Next LT Arabic" w:hAnsi="DIN Next LT Arabic" w:cs="DIN Next LT Arabic" w:hint="cs"/>
          <w:b/>
          <w:bCs/>
          <w:color w:val="000000"/>
          <w:sz w:val="24"/>
          <w:szCs w:val="24"/>
          <w:u w:val="single"/>
          <w:rtl/>
        </w:rPr>
        <w:t>ً</w:t>
      </w:r>
      <w:r w:rsidRPr="00F817D3">
        <w:rPr>
          <w:rFonts w:ascii="DIN Next LT Arabic" w:hAnsi="DIN Next LT Arabic" w:cs="DIN Next LT Arabic"/>
          <w:b/>
          <w:bCs/>
          <w:color w:val="000000"/>
          <w:sz w:val="24"/>
          <w:szCs w:val="24"/>
          <w:u w:val="single"/>
          <w:rtl/>
        </w:rPr>
        <w:t>ا</w:t>
      </w:r>
      <w:r w:rsidRPr="00F817D3">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w:t>
      </w:r>
      <w:r w:rsidR="00E506DF" w:rsidRPr="00F817D3">
        <w:rPr>
          <w:rFonts w:ascii="DIN Next LT Arabic" w:hAnsi="DIN Next LT Arabic" w:cs="DIN Next LT Arabic"/>
          <w:sz w:val="24"/>
          <w:szCs w:val="24"/>
          <w:rtl/>
        </w:rPr>
        <w:t xml:space="preserve"> هذه الاتفاقية </w:t>
      </w:r>
      <w:r w:rsidRPr="00F817D3">
        <w:rPr>
          <w:rFonts w:ascii="DIN Next LT Arabic" w:hAnsi="DIN Next LT Arabic" w:cs="DIN Next LT Arabic"/>
          <w:sz w:val="24"/>
          <w:szCs w:val="24"/>
          <w:rtl/>
        </w:rPr>
        <w:t>رخصة لاستخدام الملكية الفكرية في الأعمال القائمة على أن تكون دائمة وغير حصرية وقابلة للتحويل والنقل.</w:t>
      </w:r>
    </w:p>
    <w:p w14:paraId="7CCC0D74" w14:textId="1C4DA45B" w:rsidR="00DA50F5" w:rsidRPr="00F817D3" w:rsidRDefault="00130B0D" w:rsidP="006B0DD2">
      <w:pPr>
        <w:pStyle w:val="BodyText"/>
        <w:bidi/>
        <w:spacing w:before="240" w:after="0"/>
        <w:jc w:val="both"/>
        <w:rPr>
          <w:rFonts w:ascii="DIN Next LT Arabic" w:hAnsi="DIN Next LT Arabic" w:cs="DIN Next LT Arabic"/>
          <w:color w:val="000000"/>
          <w:sz w:val="24"/>
          <w:szCs w:val="24"/>
          <w:rtl/>
        </w:rPr>
      </w:pPr>
      <w:r w:rsidRPr="00F817D3">
        <w:rPr>
          <w:rFonts w:ascii="DIN Next LT Arabic" w:hAnsi="DIN Next LT Arabic" w:cs="DIN Next LT Arabic"/>
          <w:b/>
          <w:bCs/>
          <w:color w:val="000000"/>
          <w:sz w:val="24"/>
          <w:szCs w:val="24"/>
          <w:u w:val="single"/>
          <w:rtl/>
        </w:rPr>
        <w:lastRenderedPageBreak/>
        <w:t>ثالث</w:t>
      </w:r>
      <w:r w:rsidR="00D4472B" w:rsidRPr="00F817D3">
        <w:rPr>
          <w:rFonts w:ascii="DIN Next LT Arabic" w:hAnsi="DIN Next LT Arabic" w:cs="DIN Next LT Arabic" w:hint="cs"/>
          <w:b/>
          <w:bCs/>
          <w:color w:val="000000"/>
          <w:sz w:val="24"/>
          <w:szCs w:val="24"/>
          <w:u w:val="single"/>
          <w:rtl/>
        </w:rPr>
        <w:t>ً</w:t>
      </w:r>
      <w:r w:rsidRPr="00F817D3">
        <w:rPr>
          <w:rFonts w:ascii="DIN Next LT Arabic" w:hAnsi="DIN Next LT Arabic" w:cs="DIN Next LT Arabic"/>
          <w:b/>
          <w:bCs/>
          <w:color w:val="000000"/>
          <w:sz w:val="24"/>
          <w:szCs w:val="24"/>
          <w:u w:val="single"/>
          <w:rtl/>
        </w:rPr>
        <w:t>ا</w:t>
      </w:r>
      <w:r w:rsidRPr="00F817D3">
        <w:rPr>
          <w:rFonts w:ascii="DIN Next LT Arabic" w:hAnsi="DIN Next LT Arabic" w:cs="DIN Next LT Arabic"/>
          <w:b/>
          <w:bCs/>
          <w:color w:val="000000"/>
          <w:sz w:val="24"/>
          <w:szCs w:val="24"/>
          <w:rtl/>
        </w:rPr>
        <w:t xml:space="preserve">: </w:t>
      </w:r>
      <w:r w:rsidRPr="00F817D3">
        <w:rPr>
          <w:rFonts w:ascii="DIN Next LT Arabic" w:hAnsi="DIN Next LT Arabic" w:cs="DIN Next LT Arabic"/>
          <w:color w:val="000000"/>
          <w:sz w:val="24"/>
          <w:szCs w:val="24"/>
          <w:rtl/>
        </w:rPr>
        <w:t xml:space="preserve">مع مراعاة ما ورد في الفقرة أولاً من هذا البند، فإن جميع حقوق الملكية الفكرية المقدمة بموجب </w:t>
      </w:r>
      <w:r w:rsidR="006B0DD2" w:rsidRPr="00F817D3">
        <w:rPr>
          <w:rFonts w:ascii="DIN Next LT Arabic" w:hAnsi="DIN Next LT Arabic" w:cs="DIN Next LT Arabic" w:hint="cs"/>
          <w:color w:val="000000"/>
          <w:sz w:val="24"/>
          <w:szCs w:val="24"/>
          <w:rtl/>
        </w:rPr>
        <w:t>هذه الاتفاقية</w:t>
      </w:r>
      <w:r w:rsidRPr="00F817D3">
        <w:rPr>
          <w:rFonts w:ascii="DIN Next LT Arabic" w:hAnsi="DIN Next LT Arabic" w:cs="DIN Next LT Arabic"/>
          <w:color w:val="000000"/>
          <w:sz w:val="24"/>
          <w:szCs w:val="24"/>
          <w:rtl/>
        </w:rPr>
        <w:t xml:space="preserve">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B2D0474" w14:textId="77777777" w:rsidR="00404FE7" w:rsidRPr="00F817D3" w:rsidRDefault="00404FE7" w:rsidP="00404FE7">
      <w:pPr>
        <w:pStyle w:val="BodyText"/>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b/>
          <w:bCs/>
          <w:color w:val="000000"/>
          <w:sz w:val="24"/>
          <w:szCs w:val="24"/>
          <w:u w:val="single"/>
          <w:rtl/>
        </w:rPr>
        <w:t>رابعًا</w:t>
      </w:r>
      <w:r w:rsidRPr="00F817D3">
        <w:rPr>
          <w:rFonts w:ascii="DIN Next LT Arabic" w:hAnsi="DIN Next LT Arabic" w:cs="DIN Next LT Arabic"/>
          <w:b/>
          <w:bCs/>
          <w:color w:val="000000"/>
          <w:sz w:val="24"/>
          <w:szCs w:val="24"/>
          <w:rtl/>
        </w:rPr>
        <w:t>:</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A36A9A"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ا فيه ("أعمال الطرف الثالث")، فيُطب</w:t>
      </w:r>
      <w:r w:rsidR="00A36A9A"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ق ما يلي</w:t>
      </w:r>
      <w:r w:rsidRPr="00F817D3">
        <w:rPr>
          <w:rFonts w:ascii="DIN Next LT Arabic" w:hAnsi="DIN Next LT Arabic" w:cs="DIN Next LT Arabic"/>
          <w:color w:val="000000"/>
          <w:sz w:val="24"/>
          <w:szCs w:val="24"/>
          <w:rtl/>
        </w:rPr>
        <w:t xml:space="preserve">: </w:t>
      </w:r>
    </w:p>
    <w:p w14:paraId="4910A830" w14:textId="77777777" w:rsidR="00404FE7" w:rsidRPr="00F817D3" w:rsidRDefault="00404FE7">
      <w:pPr>
        <w:pStyle w:val="BodyText"/>
        <w:numPr>
          <w:ilvl w:val="0"/>
          <w:numId w:val="46"/>
        </w:numPr>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F110F4F" w14:textId="77777777" w:rsidR="00404FE7" w:rsidRPr="00F817D3" w:rsidRDefault="00404FE7">
      <w:pPr>
        <w:pStyle w:val="BodyText"/>
        <w:numPr>
          <w:ilvl w:val="0"/>
          <w:numId w:val="46"/>
        </w:numPr>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6C850351" w14:textId="69A6FCF7" w:rsidR="00404FE7" w:rsidRPr="00F817D3" w:rsidRDefault="00404FE7">
      <w:pPr>
        <w:pStyle w:val="BodyText"/>
        <w:numPr>
          <w:ilvl w:val="0"/>
          <w:numId w:val="46"/>
        </w:numPr>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w:t>
      </w:r>
      <w:r w:rsidR="00E506DF" w:rsidRPr="00F817D3">
        <w:rPr>
          <w:rFonts w:ascii="DIN Next LT Arabic" w:hAnsi="DIN Next LT Arabic" w:cs="DIN Next LT Arabic"/>
          <w:color w:val="000000"/>
          <w:sz w:val="24"/>
          <w:szCs w:val="24"/>
          <w:rtl/>
        </w:rPr>
        <w:t xml:space="preserve"> هذه الاتفاقية </w:t>
      </w:r>
      <w:r w:rsidRPr="00F817D3">
        <w:rPr>
          <w:rFonts w:ascii="DIN Next LT Arabic" w:hAnsi="DIN Next LT Arabic" w:cs="DIN Next LT Arabic"/>
          <w:color w:val="000000"/>
          <w:sz w:val="24"/>
          <w:szCs w:val="24"/>
          <w:rtl/>
        </w:rPr>
        <w:t xml:space="preserve">سيكون طبقًا لشروط الترخيص الواردة في الفقرة ثانياً من هذا البند مالم يقم بما جاء في الفقرتين (أ </w:t>
      </w:r>
      <w:r w:rsidR="002362F4" w:rsidRPr="00F817D3">
        <w:rPr>
          <w:rFonts w:ascii="DIN Next LT Arabic" w:hAnsi="DIN Next LT Arabic" w:cs="DIN Next LT Arabic"/>
          <w:color w:val="000000"/>
          <w:sz w:val="24"/>
          <w:szCs w:val="24"/>
          <w:rtl/>
        </w:rPr>
        <w:t>وب</w:t>
      </w:r>
      <w:r w:rsidRPr="00F817D3">
        <w:rPr>
          <w:rFonts w:ascii="DIN Next LT Arabic" w:hAnsi="DIN Next LT Arabic" w:cs="DIN Next LT Arabic"/>
          <w:color w:val="000000"/>
          <w:sz w:val="24"/>
          <w:szCs w:val="24"/>
          <w:rtl/>
        </w:rPr>
        <w:t>) المتقدمتين.</w:t>
      </w:r>
    </w:p>
    <w:p w14:paraId="45DD2E6A" w14:textId="25EA988C" w:rsidR="00404FE7" w:rsidRPr="00F817D3" w:rsidRDefault="00404FE7" w:rsidP="002F227C">
      <w:pPr>
        <w:pStyle w:val="BodyText"/>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 xml:space="preserve">لأغراض الفقرة رابعًا تعرف أعمال الطرف الثالث بأنها أي حق ملكية فكرية لا يملكه </w:t>
      </w:r>
      <w:r w:rsidR="002F227C" w:rsidRPr="00F817D3">
        <w:rPr>
          <w:rFonts w:ascii="DIN Next LT Arabic" w:hAnsi="DIN Next LT Arabic" w:cs="DIN Next LT Arabic" w:hint="cs"/>
          <w:color w:val="000000"/>
          <w:sz w:val="24"/>
          <w:szCs w:val="24"/>
          <w:rtl/>
        </w:rPr>
        <w:t>طرفا</w:t>
      </w:r>
      <w:r w:rsidR="002F227C" w:rsidRPr="00F817D3">
        <w:rPr>
          <w:rFonts w:ascii="DIN Next LT Arabic" w:hAnsi="DIN Next LT Arabic" w:cs="DIN Next LT Arabic"/>
          <w:color w:val="000000"/>
          <w:sz w:val="24"/>
          <w:szCs w:val="24"/>
          <w:rtl/>
        </w:rPr>
        <w:t xml:space="preserve"> </w:t>
      </w:r>
      <w:r w:rsidR="002F227C" w:rsidRPr="00F817D3">
        <w:rPr>
          <w:rFonts w:ascii="DIN Next LT Arabic" w:hAnsi="DIN Next LT Arabic" w:cs="DIN Next LT Arabic" w:hint="cs"/>
          <w:color w:val="000000"/>
          <w:sz w:val="24"/>
          <w:szCs w:val="24"/>
          <w:rtl/>
        </w:rPr>
        <w:t>الاتفاقية</w:t>
      </w:r>
      <w:r w:rsidR="002F227C"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000000"/>
          <w:sz w:val="24"/>
          <w:szCs w:val="24"/>
          <w:rtl/>
        </w:rPr>
        <w:t>أو المتضامنين (إن وجدوا)، والانتفاع بذلك الحق أو استخدامه مقي</w:t>
      </w:r>
      <w:r w:rsidR="009A7191" w:rsidRPr="00F817D3">
        <w:rPr>
          <w:rFonts w:ascii="DIN Next LT Arabic" w:hAnsi="DIN Next LT Arabic" w:cs="DIN Next LT Arabic" w:hint="cs"/>
          <w:color w:val="000000"/>
          <w:sz w:val="24"/>
          <w:szCs w:val="24"/>
          <w:rtl/>
        </w:rPr>
        <w:t>ّ</w:t>
      </w:r>
      <w:r w:rsidRPr="00F817D3">
        <w:rPr>
          <w:rFonts w:ascii="DIN Next LT Arabic" w:hAnsi="DIN Next LT Arabic" w:cs="DIN Next LT Arabic"/>
          <w:color w:val="000000"/>
          <w:sz w:val="24"/>
          <w:szCs w:val="24"/>
          <w:rtl/>
        </w:rPr>
        <w:t>د ومحدود بشروط وموافقة طرف ثالث</w:t>
      </w:r>
      <w:r w:rsidRPr="00F817D3">
        <w:rPr>
          <w:rFonts w:ascii="DIN Next LT Arabic" w:hAnsi="DIN Next LT Arabic" w:cs="DIN Next LT Arabic"/>
          <w:color w:val="000000"/>
          <w:sz w:val="24"/>
          <w:szCs w:val="24"/>
        </w:rPr>
        <w:t>.</w:t>
      </w:r>
    </w:p>
    <w:p w14:paraId="514A793D" w14:textId="2325730A" w:rsidR="00DA50F5" w:rsidRPr="00F817D3" w:rsidRDefault="00DA50F5" w:rsidP="00AB0259">
      <w:pPr>
        <w:pStyle w:val="BodyText"/>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b/>
          <w:bCs/>
          <w:color w:val="000000"/>
          <w:sz w:val="24"/>
          <w:szCs w:val="24"/>
          <w:u w:val="single"/>
          <w:rtl/>
        </w:rPr>
        <w:t>خامس</w:t>
      </w:r>
      <w:r w:rsidR="00EF1287" w:rsidRPr="00F817D3">
        <w:rPr>
          <w:rFonts w:ascii="DIN Next LT Arabic" w:hAnsi="DIN Next LT Arabic" w:cs="DIN Next LT Arabic" w:hint="cs"/>
          <w:b/>
          <w:bCs/>
          <w:color w:val="000000"/>
          <w:sz w:val="24"/>
          <w:szCs w:val="24"/>
          <w:u w:val="single"/>
          <w:rtl/>
        </w:rPr>
        <w:t>ً</w:t>
      </w:r>
      <w:r w:rsidRPr="00F817D3">
        <w:rPr>
          <w:rFonts w:ascii="DIN Next LT Arabic" w:hAnsi="DIN Next LT Arabic" w:cs="DIN Next LT Arabic"/>
          <w:b/>
          <w:bCs/>
          <w:color w:val="000000"/>
          <w:sz w:val="24"/>
          <w:szCs w:val="24"/>
          <w:u w:val="single"/>
          <w:rtl/>
        </w:rPr>
        <w:t>ا</w:t>
      </w:r>
      <w:r w:rsidRPr="00F817D3">
        <w:rPr>
          <w:rFonts w:ascii="DIN Next LT Arabic" w:hAnsi="DIN Next LT Arabic" w:cs="DIN Next LT Arabic"/>
          <w:b/>
          <w:bCs/>
          <w:color w:val="000000"/>
          <w:sz w:val="24"/>
          <w:szCs w:val="24"/>
          <w:rtl/>
        </w:rPr>
        <w:t>:</w:t>
      </w:r>
      <w:r w:rsidRPr="00F817D3">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AB0259" w:rsidRPr="00F817D3">
        <w:rPr>
          <w:rFonts w:ascii="DIN Next LT Arabic" w:hAnsi="DIN Next LT Arabic" w:cs="DIN Next LT Arabic"/>
          <w:color w:val="000000"/>
          <w:sz w:val="24"/>
          <w:szCs w:val="24"/>
          <w:rtl/>
        </w:rPr>
        <w:t>ثالثًا</w:t>
      </w:r>
      <w:r w:rsidRPr="00F817D3">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311A061B" w14:textId="66CCE59E" w:rsidR="00DA50F5" w:rsidRPr="00F817D3" w:rsidRDefault="00DA50F5" w:rsidP="00DA50F5">
      <w:pPr>
        <w:pStyle w:val="BodyText"/>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b/>
          <w:bCs/>
          <w:color w:val="000000"/>
          <w:sz w:val="24"/>
          <w:szCs w:val="24"/>
          <w:u w:val="single"/>
          <w:rtl/>
        </w:rPr>
        <w:t>سادسًا</w:t>
      </w:r>
      <w:r w:rsidRPr="00F817D3">
        <w:rPr>
          <w:rFonts w:ascii="DIN Next LT Arabic" w:hAnsi="DIN Next LT Arabic" w:cs="DIN Next LT Arabic"/>
          <w:b/>
          <w:bCs/>
          <w:color w:val="000000"/>
          <w:sz w:val="24"/>
          <w:szCs w:val="24"/>
          <w:rtl/>
        </w:rPr>
        <w:t xml:space="preserve">: </w:t>
      </w:r>
      <w:r w:rsidRPr="00F817D3">
        <w:rPr>
          <w:rFonts w:ascii="DIN Next LT Arabic" w:hAnsi="DIN Next LT Arabic" w:cs="DIN Next LT Arabic"/>
          <w:color w:val="000000"/>
          <w:sz w:val="24"/>
          <w:szCs w:val="24"/>
          <w:rtl/>
        </w:rPr>
        <w:t>يلتزم المتعاقد بحماية الجهة الحكومية و</w:t>
      </w:r>
      <w:r w:rsidR="009A7191" w:rsidRPr="00F817D3">
        <w:rPr>
          <w:rFonts w:ascii="DIN Next LT Arabic" w:hAnsi="DIN Next LT Arabic" w:cs="DIN Next LT Arabic" w:hint="cs"/>
          <w:color w:val="000000"/>
          <w:sz w:val="24"/>
          <w:szCs w:val="24"/>
          <w:rtl/>
        </w:rPr>
        <w:t>ال</w:t>
      </w:r>
      <w:r w:rsidRPr="00F817D3">
        <w:rPr>
          <w:rFonts w:ascii="DIN Next LT Arabic" w:hAnsi="DIN Next LT Arabic" w:cs="DIN Next LT Arabic"/>
          <w:color w:val="000000"/>
          <w:sz w:val="24"/>
          <w:szCs w:val="24"/>
          <w:rtl/>
        </w:rPr>
        <w:t>مواجهة والرد على أي ادعاءات أو دعاوى من الغير تتعلق بحقوق الملكية الفكرية في أي من الأعمال المقدمة من قِبَل المتعاقد للجهة الحكومية وفقًا ل</w:t>
      </w:r>
      <w:r w:rsidR="006B0DD2" w:rsidRPr="00F817D3">
        <w:rPr>
          <w:rFonts w:ascii="DIN Next LT Arabic" w:hAnsi="DIN Next LT Arabic" w:cs="DIN Next LT Arabic"/>
          <w:color w:val="000000"/>
          <w:sz w:val="24"/>
          <w:szCs w:val="24"/>
          <w:rtl/>
        </w:rPr>
        <w:t>هذه الاتفاقية</w:t>
      </w:r>
      <w:r w:rsidRPr="00F817D3">
        <w:rPr>
          <w:rFonts w:ascii="DIN Next LT Arabic" w:hAnsi="DIN Next LT Arabic" w:cs="DIN Next LT Arabic"/>
          <w:color w:val="000000"/>
          <w:sz w:val="24"/>
          <w:szCs w:val="24"/>
          <w:rtl/>
        </w:rPr>
        <w:t>، أو حقوق الملكية الفكرية المقررة بموجب</w:t>
      </w:r>
      <w:r w:rsidR="00E506DF" w:rsidRPr="00F817D3">
        <w:rPr>
          <w:rFonts w:ascii="DIN Next LT Arabic" w:hAnsi="DIN Next LT Arabic" w:cs="DIN Next LT Arabic"/>
          <w:color w:val="000000"/>
          <w:sz w:val="24"/>
          <w:szCs w:val="24"/>
          <w:rtl/>
        </w:rPr>
        <w:t xml:space="preserve"> هذه الاتفاقية </w:t>
      </w:r>
      <w:r w:rsidRPr="00F817D3">
        <w:rPr>
          <w:rFonts w:ascii="DIN Next LT Arabic" w:hAnsi="DIN Next LT Arabic" w:cs="DIN Next LT Arabic"/>
          <w:color w:val="000000"/>
          <w:sz w:val="24"/>
          <w:szCs w:val="24"/>
          <w:rtl/>
        </w:rPr>
        <w:t xml:space="preserve">ما لم تكن تلك الادعاءات بسبب إخلال الجهة الحكومية بالتزاماتها بموجب </w:t>
      </w:r>
      <w:r w:rsidR="001D2962" w:rsidRPr="00F817D3">
        <w:rPr>
          <w:rFonts w:ascii="DIN Next LT Arabic" w:hAnsi="DIN Next LT Arabic" w:cs="DIN Next LT Arabic"/>
          <w:color w:val="000000"/>
          <w:sz w:val="24"/>
          <w:szCs w:val="24"/>
          <w:rtl/>
        </w:rPr>
        <w:t>الاتفاقية</w:t>
      </w:r>
      <w:r w:rsidRPr="00F817D3">
        <w:rPr>
          <w:rFonts w:ascii="DIN Next LT Arabic" w:hAnsi="DIN Next LT Arabic" w:cs="DIN Next LT Arabic"/>
          <w:color w:val="000000"/>
          <w:sz w:val="24"/>
          <w:szCs w:val="24"/>
          <w:rtl/>
        </w:rPr>
        <w:t xml:space="preserve"> أو تقصيرها أو إهمالها، ويظل التزام المتعاقد قائمًا بعد انتهاء </w:t>
      </w:r>
      <w:r w:rsidR="001D2962" w:rsidRPr="00F817D3">
        <w:rPr>
          <w:rFonts w:ascii="DIN Next LT Arabic" w:hAnsi="DIN Next LT Arabic" w:cs="DIN Next LT Arabic"/>
          <w:color w:val="000000"/>
          <w:sz w:val="24"/>
          <w:szCs w:val="24"/>
          <w:rtl/>
        </w:rPr>
        <w:t>الاتفاقية</w:t>
      </w:r>
      <w:r w:rsidRPr="00F817D3">
        <w:rPr>
          <w:rFonts w:ascii="DIN Next LT Arabic" w:hAnsi="DIN Next LT Arabic" w:cs="DIN Next LT Arabic"/>
          <w:color w:val="000000"/>
          <w:sz w:val="24"/>
          <w:szCs w:val="24"/>
          <w:rtl/>
        </w:rPr>
        <w:t xml:space="preserve"> أو إنهائه</w:t>
      </w:r>
      <w:r w:rsidR="00D66510" w:rsidRPr="00F817D3">
        <w:rPr>
          <w:rFonts w:ascii="DIN Next LT Arabic" w:hAnsi="DIN Next LT Arabic" w:cs="DIN Next LT Arabic" w:hint="cs"/>
          <w:color w:val="000000"/>
          <w:sz w:val="24"/>
          <w:szCs w:val="24"/>
          <w:rtl/>
        </w:rPr>
        <w:t>ا</w:t>
      </w:r>
      <w:r w:rsidRPr="00F817D3">
        <w:rPr>
          <w:rFonts w:ascii="DIN Next LT Arabic" w:hAnsi="DIN Next LT Arabic" w:cs="DIN Next LT Arabic"/>
          <w:color w:val="000000"/>
          <w:sz w:val="24"/>
          <w:szCs w:val="24"/>
          <w:rtl/>
        </w:rPr>
        <w:t xml:space="preserve">،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4E6917B1" w14:textId="343F47DA" w:rsidR="00DA50F5" w:rsidRPr="00F817D3" w:rsidRDefault="00DA50F5" w:rsidP="00A105EC">
      <w:pPr>
        <w:pStyle w:val="BodyText"/>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b/>
          <w:bCs/>
          <w:color w:val="000000"/>
          <w:sz w:val="24"/>
          <w:szCs w:val="24"/>
          <w:u w:val="single"/>
          <w:rtl/>
        </w:rPr>
        <w:lastRenderedPageBreak/>
        <w:t>سابع</w:t>
      </w:r>
      <w:r w:rsidR="00EF1287" w:rsidRPr="00F817D3">
        <w:rPr>
          <w:rFonts w:ascii="DIN Next LT Arabic" w:hAnsi="DIN Next LT Arabic" w:cs="DIN Next LT Arabic" w:hint="cs"/>
          <w:b/>
          <w:bCs/>
          <w:color w:val="000000"/>
          <w:sz w:val="24"/>
          <w:szCs w:val="24"/>
          <w:u w:val="single"/>
          <w:rtl/>
        </w:rPr>
        <w:t>ً</w:t>
      </w:r>
      <w:r w:rsidRPr="00F817D3">
        <w:rPr>
          <w:rFonts w:ascii="DIN Next LT Arabic" w:hAnsi="DIN Next LT Arabic" w:cs="DIN Next LT Arabic"/>
          <w:b/>
          <w:bCs/>
          <w:color w:val="000000"/>
          <w:sz w:val="24"/>
          <w:szCs w:val="24"/>
          <w:u w:val="single"/>
          <w:rtl/>
        </w:rPr>
        <w:t>ا</w:t>
      </w:r>
      <w:r w:rsidRPr="00F817D3">
        <w:rPr>
          <w:rFonts w:ascii="DIN Next LT Arabic" w:hAnsi="DIN Next LT Arabic" w:cs="DIN Next LT Arabic"/>
          <w:b/>
          <w:bCs/>
          <w:color w:val="000000"/>
          <w:sz w:val="24"/>
          <w:szCs w:val="24"/>
          <w:rtl/>
        </w:rPr>
        <w:t xml:space="preserve">: </w:t>
      </w:r>
      <w:r w:rsidRPr="00F817D3">
        <w:rPr>
          <w:rFonts w:ascii="DIN Next LT Arabic" w:hAnsi="DIN Next LT Arabic" w:cs="DIN Next LT Arabic"/>
          <w:color w:val="000000"/>
          <w:sz w:val="24"/>
          <w:szCs w:val="24"/>
          <w:rtl/>
        </w:rPr>
        <w:t xml:space="preserve">يجوز للمتعاقد وعلى نفقته الخاصة وبموجب موافقة الجهة الحكومية استخدام أي من الوثائق المقدمة من الجهة الحكومية لغايات تقديم الأعمال في </w:t>
      </w:r>
      <w:r w:rsidR="00E506DF" w:rsidRPr="00F817D3">
        <w:rPr>
          <w:rFonts w:ascii="DIN Next LT Arabic" w:hAnsi="DIN Next LT Arabic" w:cs="DIN Next LT Arabic"/>
          <w:color w:val="000000"/>
          <w:sz w:val="24"/>
          <w:szCs w:val="24"/>
          <w:rtl/>
        </w:rPr>
        <w:t xml:space="preserve">هذه الاتفاقية </w:t>
      </w:r>
      <w:r w:rsidRPr="00F817D3">
        <w:rPr>
          <w:rFonts w:ascii="DIN Next LT Arabic" w:hAnsi="DIN Next LT Arabic" w:cs="DIN Next LT Arabic"/>
          <w:color w:val="000000"/>
          <w:sz w:val="24"/>
          <w:szCs w:val="24"/>
          <w:rtl/>
        </w:rPr>
        <w:t>وخلال مدته</w:t>
      </w:r>
      <w:r w:rsidR="00031A41" w:rsidRPr="00F817D3">
        <w:rPr>
          <w:rFonts w:ascii="DIN Next LT Arabic" w:hAnsi="DIN Next LT Arabic" w:cs="DIN Next LT Arabic" w:hint="cs"/>
          <w:color w:val="000000"/>
          <w:sz w:val="24"/>
          <w:szCs w:val="24"/>
          <w:rtl/>
        </w:rPr>
        <w:t>ا</w:t>
      </w:r>
      <w:r w:rsidRPr="00F817D3">
        <w:rPr>
          <w:rFonts w:ascii="DIN Next LT Arabic" w:hAnsi="DIN Next LT Arabic" w:cs="DIN Next LT Arabic"/>
          <w:color w:val="000000"/>
          <w:sz w:val="24"/>
          <w:szCs w:val="24"/>
          <w:rtl/>
        </w:rPr>
        <w:t>، ويلتزم المتعاقد بحصر نطاق الاستخدام على الشخص أو الأشخاص العاملين على تقديم الأعمال للجهة الحكومية بموجب</w:t>
      </w:r>
      <w:r w:rsidR="00E506DF" w:rsidRPr="00F817D3">
        <w:rPr>
          <w:rFonts w:ascii="DIN Next LT Arabic" w:hAnsi="DIN Next LT Arabic" w:cs="DIN Next LT Arabic"/>
          <w:color w:val="000000"/>
          <w:sz w:val="24"/>
          <w:szCs w:val="24"/>
          <w:rtl/>
        </w:rPr>
        <w:t xml:space="preserve"> هذه الاتفاقية </w:t>
      </w:r>
      <w:r w:rsidRPr="00F817D3">
        <w:rPr>
          <w:rFonts w:ascii="DIN Next LT Arabic" w:hAnsi="DIN Next LT Arabic" w:cs="DIN Next LT Arabic"/>
          <w:color w:val="000000"/>
          <w:sz w:val="24"/>
          <w:szCs w:val="24"/>
          <w:rtl/>
        </w:rPr>
        <w:t>دون غيرهم من التَّابعين للمتعاقد</w:t>
      </w:r>
      <w:bookmarkEnd w:id="144"/>
      <w:r w:rsidRPr="00F817D3">
        <w:rPr>
          <w:rFonts w:ascii="DIN Next LT Arabic" w:hAnsi="DIN Next LT Arabic" w:cs="DIN Next LT Arabic"/>
          <w:color w:val="000000"/>
          <w:sz w:val="24"/>
          <w:szCs w:val="24"/>
          <w:rtl/>
        </w:rPr>
        <w:t>.</w:t>
      </w:r>
    </w:p>
    <w:p w14:paraId="30BED1FF"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5" w:name="_Toc9944870"/>
      <w:bookmarkStart w:id="146" w:name="_Toc20321543"/>
      <w:bookmarkStart w:id="147" w:name="_Toc39687503"/>
      <w:bookmarkStart w:id="148" w:name="_Toc39797985"/>
      <w:bookmarkStart w:id="149" w:name="_Toc144117615"/>
      <w:r w:rsidRPr="00F817D3">
        <w:rPr>
          <w:rFonts w:ascii="DIN Next LT Arabic" w:hAnsi="DIN Next LT Arabic" w:cs="DIN Next LT Arabic"/>
          <w:color w:val="000000"/>
          <w:szCs w:val="24"/>
          <w:rtl/>
        </w:rPr>
        <w:t>أنظمة وأحكام الاستيراد</w:t>
      </w:r>
      <w:bookmarkEnd w:id="145"/>
      <w:bookmarkEnd w:id="146"/>
      <w:bookmarkEnd w:id="147"/>
      <w:bookmarkEnd w:id="148"/>
      <w:bookmarkEnd w:id="149"/>
    </w:p>
    <w:p w14:paraId="238ADE4F" w14:textId="77777777" w:rsidR="00DA50F5" w:rsidRPr="00F817D3" w:rsidRDefault="00486485" w:rsidP="00DA50F5">
      <w:pPr>
        <w:pStyle w:val="BodyText"/>
        <w:bidi/>
        <w:spacing w:before="240" w:after="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F817D3">
        <w:rPr>
          <w:rFonts w:ascii="DIN Next LT Arabic" w:hAnsi="DIN Next LT Arabic" w:cs="DIN Next LT Arabic"/>
          <w:color w:val="000000"/>
          <w:sz w:val="24"/>
          <w:szCs w:val="24"/>
          <w:rtl/>
        </w:rPr>
        <w:t>.</w:t>
      </w:r>
    </w:p>
    <w:p w14:paraId="217F38CB"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0" w:name="_Toc9944872"/>
      <w:bookmarkStart w:id="151" w:name="_Toc20321544"/>
      <w:bookmarkStart w:id="152" w:name="_Toc39687504"/>
      <w:bookmarkStart w:id="153" w:name="_Toc39797986"/>
      <w:bookmarkStart w:id="154" w:name="_Toc144117616"/>
      <w:r w:rsidRPr="00F817D3">
        <w:rPr>
          <w:rFonts w:ascii="DIN Next LT Arabic" w:hAnsi="DIN Next LT Arabic" w:cs="DIN Next LT Arabic"/>
          <w:color w:val="000000"/>
          <w:szCs w:val="24"/>
          <w:rtl/>
        </w:rPr>
        <w:t>المحتوى المحلي</w:t>
      </w:r>
      <w:bookmarkEnd w:id="150"/>
      <w:bookmarkEnd w:id="151"/>
      <w:bookmarkEnd w:id="152"/>
      <w:bookmarkEnd w:id="153"/>
      <w:bookmarkEnd w:id="154"/>
    </w:p>
    <w:p w14:paraId="28B29126" w14:textId="26EB3E59" w:rsidR="00DA50F5" w:rsidRPr="00F817D3" w:rsidRDefault="0073568A" w:rsidP="00DA50F5">
      <w:pPr>
        <w:pStyle w:val="BodyText"/>
        <w:bidi/>
        <w:spacing w:before="240" w:after="0"/>
        <w:jc w:val="both"/>
        <w:rPr>
          <w:rFonts w:ascii="DIN Next LT Arabic" w:hAnsi="DIN Next LT Arabic" w:cs="DIN Next LT Arabic"/>
          <w:color w:val="000000" w:themeColor="text1"/>
          <w:sz w:val="24"/>
          <w:szCs w:val="24"/>
          <w:rtl/>
        </w:rPr>
      </w:pPr>
      <w:bookmarkStart w:id="155" w:name="_Toc20321545"/>
      <w:r w:rsidRPr="00F817D3">
        <w:rPr>
          <w:rFonts w:ascii="DIN Next LT Arabic" w:hAnsi="DIN Next LT Arabic" w:cs="DIN Next LT Arabic" w:hint="eastAsia"/>
          <w:b/>
          <w:bCs/>
          <w:sz w:val="24"/>
          <w:szCs w:val="24"/>
          <w:u w:val="single"/>
          <w:rtl/>
        </w:rPr>
        <w:t>أولًا</w:t>
      </w:r>
      <w:r w:rsidRPr="00F817D3">
        <w:rPr>
          <w:rFonts w:ascii="DIN Next LT Arabic" w:hAnsi="DIN Next LT Arabic" w:cs="DIN Next LT Arabic"/>
          <w:b/>
          <w:bCs/>
          <w:sz w:val="24"/>
          <w:szCs w:val="24"/>
          <w:u w:val="single"/>
          <w:rtl/>
        </w:rPr>
        <w:t>:</w:t>
      </w:r>
      <w:r w:rsidR="00DA50F5" w:rsidRPr="00F817D3">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w:t>
      </w:r>
      <w:r w:rsidR="006920E8" w:rsidRPr="00F817D3">
        <w:rPr>
          <w:rFonts w:ascii="DIN Next LT Arabic" w:hAnsi="DIN Next LT Arabic" w:cs="DIN Next LT Arabic" w:hint="cs"/>
          <w:sz w:val="24"/>
          <w:szCs w:val="24"/>
          <w:rtl/>
        </w:rPr>
        <w:t xml:space="preserve">المحلية </w:t>
      </w:r>
      <w:r w:rsidR="00DA50F5" w:rsidRPr="00F817D3">
        <w:rPr>
          <w:rFonts w:ascii="DIN Next LT Arabic" w:hAnsi="DIN Next LT Arabic" w:cs="DIN Next LT Arabic"/>
          <w:sz w:val="24"/>
          <w:szCs w:val="24"/>
          <w:rtl/>
        </w:rPr>
        <w:t>والشركات المدرجة في السوق المالية</w:t>
      </w:r>
      <w:r w:rsidR="00F818FD" w:rsidRPr="00F817D3">
        <w:rPr>
          <w:rFonts w:ascii="DIN Next LT Arabic" w:hAnsi="DIN Next LT Arabic" w:cs="DIN Next LT Arabic" w:hint="cs"/>
          <w:sz w:val="24"/>
          <w:szCs w:val="24"/>
          <w:rtl/>
        </w:rPr>
        <w:t xml:space="preserve"> في الأعمال والمشتريات</w:t>
      </w:r>
      <w:r w:rsidR="00DA50F5" w:rsidRPr="00F817D3">
        <w:rPr>
          <w:rFonts w:ascii="DIN Next LT Arabic" w:hAnsi="DIN Next LT Arabic" w:cs="DIN Next LT Arabic"/>
          <w:sz w:val="24"/>
          <w:szCs w:val="24"/>
          <w:rtl/>
        </w:rPr>
        <w:t xml:space="preserve"> الصادرة بقرار مجلس الوزراء رقم (245) وتاريخ</w:t>
      </w:r>
      <w:r w:rsidR="00DA50F5" w:rsidRPr="00F817D3">
        <w:rPr>
          <w:rFonts w:ascii="DIN Next LT Arabic" w:hAnsi="DIN Next LT Arabic" w:cs="DIN Next LT Arabic"/>
          <w:color w:val="000000" w:themeColor="text1"/>
          <w:sz w:val="24"/>
          <w:szCs w:val="24"/>
          <w:rtl/>
        </w:rPr>
        <w:t xml:space="preserve"> 29/03/1441هـ.</w:t>
      </w:r>
      <w:r w:rsidRPr="00F817D3">
        <w:rPr>
          <w:rFonts w:ascii="DIN Next LT Arabic" w:hAnsi="DIN Next LT Arabic" w:cs="DIN Next LT Arabic" w:hint="cs"/>
          <w:color w:val="000000" w:themeColor="text1"/>
          <w:sz w:val="24"/>
          <w:szCs w:val="24"/>
          <w:rtl/>
        </w:rPr>
        <w:t>.</w:t>
      </w:r>
    </w:p>
    <w:p w14:paraId="1BD85B04" w14:textId="6A248AD5" w:rsidR="0073568A" w:rsidRPr="00F817D3" w:rsidRDefault="0073568A" w:rsidP="0073568A">
      <w:pPr>
        <w:pStyle w:val="BodyText"/>
        <w:bidi/>
        <w:spacing w:before="240" w:after="0"/>
        <w:jc w:val="both"/>
        <w:rPr>
          <w:rFonts w:ascii="DIN Next LT Arabic" w:hAnsi="DIN Next LT Arabic" w:cs="DIN Next LT Arabic"/>
          <w:color w:val="000000" w:themeColor="text1"/>
          <w:sz w:val="24"/>
          <w:szCs w:val="24"/>
        </w:rPr>
      </w:pPr>
      <w:r w:rsidRPr="00F817D3">
        <w:rPr>
          <w:rFonts w:ascii="DIN Next LT Arabic" w:hAnsi="DIN Next LT Arabic" w:cs="DIN Next LT Arabic"/>
          <w:b/>
          <w:bCs/>
          <w:color w:val="000000" w:themeColor="text1"/>
          <w:sz w:val="24"/>
          <w:szCs w:val="24"/>
          <w:u w:val="single"/>
          <w:rtl/>
        </w:rPr>
        <w:t>ثانيًا:</w:t>
      </w:r>
      <w:r w:rsidRPr="00F817D3">
        <w:rPr>
          <w:rFonts w:ascii="DIN Next LT Arabic" w:hAnsi="DIN Next LT Arabic" w:cs="DIN Next LT Arabic"/>
          <w:color w:val="000000" w:themeColor="text1"/>
          <w:sz w:val="24"/>
          <w:szCs w:val="24"/>
          <w:rtl/>
        </w:rPr>
        <w:t xml:space="preserve"> 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بتطبيق الأفضلية في المنتجات الخاضعة للتفضيل السعري الإضافي؛ إن وجدت.</w:t>
      </w:r>
    </w:p>
    <w:p w14:paraId="65772AA1" w14:textId="77777777" w:rsidR="00DA50F5" w:rsidRPr="00F817D3" w:rsidRDefault="00DA50F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6" w:name="_Toc39687505"/>
      <w:bookmarkStart w:id="157" w:name="_Toc39797987"/>
      <w:bookmarkStart w:id="158" w:name="_Toc144117617"/>
      <w:r w:rsidRPr="00F817D3">
        <w:rPr>
          <w:rFonts w:ascii="DIN Next LT Arabic" w:hAnsi="DIN Next LT Arabic" w:cs="DIN Next LT Arabic"/>
          <w:color w:val="000000"/>
          <w:szCs w:val="24"/>
          <w:rtl/>
        </w:rPr>
        <w:t>التعاقد من الباطن</w:t>
      </w:r>
      <w:bookmarkEnd w:id="155"/>
      <w:bookmarkEnd w:id="156"/>
      <w:bookmarkEnd w:id="157"/>
      <w:bookmarkEnd w:id="158"/>
    </w:p>
    <w:p w14:paraId="0D045C72" w14:textId="544110E4" w:rsidR="0073568A" w:rsidRPr="00F817D3" w:rsidRDefault="0073568A" w:rsidP="0073568A">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shd w:val="clear" w:color="auto" w:fill="FFFFFF"/>
          <w:rtl/>
        </w:rPr>
        <w:t>أولًا</w:t>
      </w:r>
      <w:r w:rsidRPr="00F817D3">
        <w:rPr>
          <w:rFonts w:ascii="DIN Next LT Arabic" w:hAnsi="DIN Next LT Arabic" w:cs="DIN Next LT Arabic"/>
          <w:color w:val="000000"/>
          <w:sz w:val="24"/>
          <w:szCs w:val="24"/>
          <w:shd w:val="clear" w:color="auto" w:fill="FFFFFF"/>
          <w:rtl/>
        </w:rPr>
        <w:t xml:space="preserve">: </w:t>
      </w:r>
      <w:r w:rsidRPr="00F817D3">
        <w:rPr>
          <w:rFonts w:ascii="DIN Next LT Arabic" w:hAnsi="DIN Next LT Arabic" w:cs="DIN Next LT Arabic"/>
          <w:sz w:val="24"/>
          <w:szCs w:val="24"/>
          <w:rtl/>
        </w:rPr>
        <w:t xml:space="preserve">يجوز للمتعاقد إسناد أعمال وتوريد الأصناف والمواد لمتعاقدين من الباطن حتى [30%] ثلاثين بالمائة من قيمة </w:t>
      </w:r>
      <w:r w:rsidR="00B26099" w:rsidRPr="00F817D3">
        <w:rPr>
          <w:rFonts w:ascii="DIN Next LT Arabic" w:hAnsi="DIN Next LT Arabic" w:cs="DIN Next LT Arabic" w:hint="cs"/>
          <w:sz w:val="24"/>
          <w:szCs w:val="24"/>
          <w:rtl/>
        </w:rPr>
        <w:t>أمر الشراء</w:t>
      </w:r>
      <w:r w:rsidRPr="00F817D3">
        <w:rPr>
          <w:rFonts w:ascii="DIN Next LT Arabic" w:hAnsi="DIN Next LT Arabic" w:cs="DIN Next LT Arabic"/>
          <w:sz w:val="24"/>
          <w:szCs w:val="24"/>
          <w:rtl/>
        </w:rPr>
        <w:t xml:space="preserve"> بعد موافقة الجهة الحكومية، ويجوز له التعاقد من الباطن لإسناد أعمال توريد الأصناف والمواد التي تزيد على [30%] من قيمة </w:t>
      </w:r>
      <w:r w:rsidR="00B26099" w:rsidRPr="00F817D3">
        <w:rPr>
          <w:rFonts w:ascii="DIN Next LT Arabic" w:hAnsi="DIN Next LT Arabic" w:cs="DIN Next LT Arabic" w:hint="cs"/>
          <w:sz w:val="24"/>
          <w:szCs w:val="24"/>
          <w:rtl/>
        </w:rPr>
        <w:t>أمر الشراء</w:t>
      </w:r>
      <w:r w:rsidRPr="00F817D3">
        <w:rPr>
          <w:rFonts w:ascii="DIN Next LT Arabic" w:hAnsi="DIN Next LT Arabic" w:cs="DIN Next LT Arabic"/>
          <w:sz w:val="24"/>
          <w:szCs w:val="24"/>
          <w:rtl/>
        </w:rPr>
        <w:t xml:space="preserve"> وتقل عن [50%] خمسين بالمائة من قيمة </w:t>
      </w:r>
      <w:r w:rsidR="00B26099" w:rsidRPr="00F817D3">
        <w:rPr>
          <w:rFonts w:ascii="DIN Next LT Arabic" w:hAnsi="DIN Next LT Arabic" w:cs="DIN Next LT Arabic" w:hint="cs"/>
          <w:sz w:val="24"/>
          <w:szCs w:val="24"/>
          <w:rtl/>
        </w:rPr>
        <w:t>أمر الشراء</w:t>
      </w:r>
      <w:r w:rsidRPr="00F817D3">
        <w:rPr>
          <w:rFonts w:ascii="DIN Next LT Arabic" w:hAnsi="DIN Next LT Arabic" w:cs="DIN Next LT Arabic"/>
          <w:sz w:val="24"/>
          <w:szCs w:val="24"/>
          <w:rtl/>
        </w:rPr>
        <w:t xml:space="preserve">، شريطة الحصول على موافقة مسبقة من هيئة كفاءة الإنفاق والمشروعات الحكومية والجهة الحكومية، وأن يتم إسناد تلك الأعمال وتوريد الأصناف والمواد إلى أكثر من متعاقد من الباطن يتم تأهيلهم لهذا الغرض. </w:t>
      </w:r>
    </w:p>
    <w:p w14:paraId="73ED7DDE" w14:textId="2E9CDD13" w:rsidR="00DA50F5" w:rsidRPr="00F817D3" w:rsidRDefault="00DA50F5" w:rsidP="00A17B78">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ثانيًا</w:t>
      </w:r>
      <w:r w:rsidRPr="00F817D3">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ها </w:t>
      </w:r>
      <w:r w:rsidRPr="00F817D3">
        <w:rPr>
          <w:rFonts w:ascii="DIN Next LT Arabic" w:hAnsi="DIN Next LT Arabic" w:cs="DIN Next LT Arabic"/>
          <w:sz w:val="24"/>
          <w:szCs w:val="24"/>
          <w:rtl/>
        </w:rPr>
        <w:t>بعقود الباطن وفقًا للشروط والمواصفات.</w:t>
      </w:r>
    </w:p>
    <w:p w14:paraId="7902A8E7" w14:textId="0A109132" w:rsidR="00DA50F5" w:rsidRPr="00F817D3" w:rsidRDefault="00DA50F5" w:rsidP="00A17B78">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shd w:val="clear" w:color="auto" w:fill="FFFFFF"/>
          <w:rtl/>
        </w:rPr>
        <w:t>ثالثًا</w:t>
      </w:r>
      <w:r w:rsidRPr="00F817D3">
        <w:rPr>
          <w:rFonts w:ascii="DIN Next LT Arabic" w:hAnsi="DIN Next LT Arabic" w:cs="DIN Next LT Arabic"/>
          <w:color w:val="000000"/>
          <w:sz w:val="24"/>
          <w:szCs w:val="24"/>
          <w:shd w:val="clear" w:color="auto" w:fill="FFFFFF"/>
          <w:rtl/>
        </w:rPr>
        <w:t xml:space="preserve">: </w:t>
      </w:r>
      <w:r w:rsidRPr="00F817D3">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59" w:name="_Hlk23961101"/>
      <w:r w:rsidRPr="00F817D3">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F817D3">
        <w:rPr>
          <w:rFonts w:ascii="DIN Next LT Arabic" w:hAnsi="DIN Next LT Arabic" w:cs="DIN Next LT Arabic"/>
          <w:sz w:val="24"/>
          <w:szCs w:val="24"/>
          <w:rtl/>
        </w:rPr>
        <w:t xml:space="preserve"> التنفيذية</w:t>
      </w:r>
      <w:r w:rsidRPr="00F817D3">
        <w:rPr>
          <w:rFonts w:ascii="DIN Next LT Arabic" w:hAnsi="DIN Next LT Arabic" w:cs="DIN Next LT Arabic"/>
          <w:sz w:val="24"/>
          <w:szCs w:val="24"/>
          <w:rtl/>
        </w:rPr>
        <w:t xml:space="preserve">، وأن يكون مرخصًا في الأصناف والمواد المتعاقد على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ها</w:t>
      </w:r>
      <w:r w:rsidRPr="00F817D3">
        <w:rPr>
          <w:rFonts w:ascii="DIN Next LT Arabic" w:hAnsi="DIN Next LT Arabic" w:cs="DIN Next LT Arabic"/>
          <w:sz w:val="24"/>
          <w:szCs w:val="24"/>
          <w:rtl/>
        </w:rPr>
        <w:t>، ومصنفًا في المجال وبالدرجة المطلوبة، إذا كانت الأعمال مما يشترط لها التصنيف، وأن يكون لديه المؤهلات والقدرات الكافية لتنفيذ تلك الأعمال</w:t>
      </w:r>
      <w:bookmarkEnd w:id="159"/>
      <w:r w:rsidRPr="00F817D3">
        <w:rPr>
          <w:rFonts w:ascii="DIN Next LT Arabic" w:hAnsi="DIN Next LT Arabic" w:cs="DIN Next LT Arabic"/>
          <w:sz w:val="24"/>
          <w:szCs w:val="24"/>
          <w:rtl/>
        </w:rPr>
        <w:t xml:space="preserve">، ولا يجوز للمتعاقد من الباطن القيام بالتعاقد مع أي متعاقد آخر من الباطن لإنجاز أعمال أو </w:t>
      </w:r>
      <w:r w:rsidR="000B5FC1" w:rsidRPr="00F817D3">
        <w:rPr>
          <w:rFonts w:ascii="DIN Next LT Arabic" w:hAnsi="DIN Next LT Arabic" w:cs="DIN Next LT Arabic" w:hint="cs"/>
          <w:sz w:val="24"/>
          <w:szCs w:val="24"/>
          <w:rtl/>
        </w:rPr>
        <w:t>لتوريد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الأصناف والمواد المتعاقد معه على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ها</w:t>
      </w:r>
      <w:r w:rsidRPr="00F817D3">
        <w:rPr>
          <w:rFonts w:ascii="DIN Next LT Arabic" w:hAnsi="DIN Next LT Arabic" w:cs="DIN Next LT Arabic"/>
          <w:sz w:val="24"/>
          <w:szCs w:val="24"/>
          <w:rtl/>
        </w:rPr>
        <w:t>.</w:t>
      </w:r>
    </w:p>
    <w:p w14:paraId="76169E7A" w14:textId="099DE6E5" w:rsidR="00DA50F5" w:rsidRPr="00F817D3" w:rsidRDefault="00DA50F5" w:rsidP="00DA50F5">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b/>
          <w:bCs/>
          <w:color w:val="000000"/>
          <w:sz w:val="24"/>
          <w:szCs w:val="24"/>
          <w:u w:val="single"/>
          <w:shd w:val="clear" w:color="auto" w:fill="FFFFFF"/>
          <w:rtl/>
        </w:rPr>
        <w:lastRenderedPageBreak/>
        <w:t>رابعًا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sz w:val="24"/>
          <w:szCs w:val="24"/>
          <w:rtl/>
        </w:rPr>
        <w:t xml:space="preserve">يقدم المتعاقد الرئيس ضمن وثائق </w:t>
      </w:r>
      <w:r w:rsidR="001D2962" w:rsidRPr="00F817D3">
        <w:rPr>
          <w:rFonts w:ascii="DIN Next LT Arabic" w:hAnsi="DIN Next LT Arabic" w:cs="DIN Next LT Arabic"/>
          <w:sz w:val="24"/>
          <w:szCs w:val="24"/>
          <w:rtl/>
        </w:rPr>
        <w:t>الاتفاقية</w:t>
      </w:r>
      <w:r w:rsidRPr="00F817D3">
        <w:rPr>
          <w:rFonts w:ascii="DIN Next LT Arabic" w:hAnsi="DIN Next LT Arabic" w:cs="DIN Next LT Arabic"/>
          <w:sz w:val="24"/>
          <w:szCs w:val="24"/>
          <w:rtl/>
        </w:rPr>
        <w:t xml:space="preserve">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w:t>
      </w:r>
      <w:r w:rsidR="001D2962" w:rsidRPr="00F817D3">
        <w:rPr>
          <w:rFonts w:ascii="DIN Next LT Arabic" w:hAnsi="DIN Next LT Arabic" w:cs="DIN Next LT Arabic"/>
          <w:sz w:val="24"/>
          <w:szCs w:val="24"/>
          <w:rtl/>
        </w:rPr>
        <w:t>الاتفاقية</w:t>
      </w:r>
      <w:r w:rsidRPr="00F817D3">
        <w:rPr>
          <w:rFonts w:ascii="DIN Next LT Arabic" w:hAnsi="DIN Next LT Arabic" w:cs="DIN Next LT Arabic"/>
          <w:sz w:val="24"/>
          <w:szCs w:val="24"/>
          <w:rtl/>
        </w:rPr>
        <w:t>،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5CCA9233" w14:textId="389ECFCE" w:rsidR="003960E3" w:rsidRPr="00F817D3" w:rsidRDefault="003960E3" w:rsidP="00B65B20">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لأغراض تطبيق هذا البند يقصد بعبارة " المتعاقد الرئيس" </w:t>
      </w:r>
      <w:r w:rsidR="00B65B20" w:rsidRPr="00F817D3">
        <w:rPr>
          <w:rFonts w:ascii="DIN Next LT Arabic" w:hAnsi="DIN Next LT Arabic" w:cs="DIN Next LT Arabic" w:hint="cs"/>
          <w:sz w:val="24"/>
          <w:szCs w:val="24"/>
          <w:rtl/>
        </w:rPr>
        <w:t>هو</w:t>
      </w:r>
      <w:r w:rsidRPr="00F817D3">
        <w:rPr>
          <w:rFonts w:ascii="DIN Next LT Arabic" w:hAnsi="DIN Next LT Arabic" w:cs="DIN Next LT Arabic"/>
          <w:sz w:val="24"/>
          <w:szCs w:val="24"/>
          <w:rtl/>
        </w:rPr>
        <w:t xml:space="preserve"> " المتعاقد".</w:t>
      </w:r>
    </w:p>
    <w:p w14:paraId="62578D4F" w14:textId="77777777" w:rsidR="00DA50F5" w:rsidRPr="00F817D3" w:rsidRDefault="00DA50F5">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60" w:name="_Toc3460281"/>
      <w:bookmarkStart w:id="161" w:name="_Toc9944885"/>
      <w:bookmarkStart w:id="162" w:name="_Toc20321546"/>
      <w:bookmarkStart w:id="163" w:name="_Toc39687506"/>
      <w:bookmarkStart w:id="164" w:name="_Toc39797988"/>
      <w:bookmarkStart w:id="165" w:name="_Toc144117618"/>
      <w:r w:rsidRPr="00F817D3">
        <w:rPr>
          <w:rFonts w:ascii="DIN Next LT Arabic" w:hAnsi="DIN Next LT Arabic" w:cs="DIN Next LT Arabic"/>
          <w:color w:val="000000"/>
          <w:szCs w:val="24"/>
          <w:rtl/>
        </w:rPr>
        <w:t>التَّضامن</w:t>
      </w:r>
      <w:bookmarkEnd w:id="160"/>
      <w:bookmarkEnd w:id="161"/>
      <w:bookmarkEnd w:id="162"/>
      <w:bookmarkEnd w:id="163"/>
      <w:bookmarkEnd w:id="164"/>
      <w:bookmarkEnd w:id="165"/>
    </w:p>
    <w:p w14:paraId="53D50749" w14:textId="09AFA27B" w:rsidR="00DA50F5" w:rsidRPr="00F817D3" w:rsidRDefault="00DA50F5" w:rsidP="006B0DD2">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lang w:bidi="ar-LB"/>
        </w:rPr>
        <w:t xml:space="preserve">في حالة التعاقد مع متضامنين أو أكثر، فيتم تطبيق أحكام </w:t>
      </w:r>
      <w:r w:rsidRPr="00F817D3">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A17B78" w:rsidRPr="00F817D3">
        <w:rPr>
          <w:rFonts w:ascii="DIN Next LT Arabic" w:hAnsi="DIN Next LT Arabic" w:cs="DIN Next LT Arabic" w:hint="cs"/>
          <w:sz w:val="24"/>
          <w:szCs w:val="24"/>
          <w:rtl/>
        </w:rPr>
        <w:t>توريد</w:t>
      </w:r>
      <w:r w:rsidRPr="00F817D3">
        <w:rPr>
          <w:rFonts w:ascii="DIN Next LT Arabic" w:hAnsi="DIN Next LT Arabic" w:cs="DIN Next LT Arabic"/>
          <w:sz w:val="24"/>
          <w:szCs w:val="24"/>
          <w:rtl/>
        </w:rPr>
        <w:t xml:space="preserve"> كافة الأصناف والمواد التي تم طرحها في </w:t>
      </w:r>
      <w:r w:rsidR="006B0DD2" w:rsidRPr="00F817D3">
        <w:rPr>
          <w:rFonts w:ascii="DIN Next LT Arabic" w:hAnsi="DIN Next LT Arabic" w:cs="DIN Next LT Arabic" w:hint="cs"/>
          <w:sz w:val="24"/>
          <w:szCs w:val="24"/>
          <w:rtl/>
        </w:rPr>
        <w:t>الاتفاقية</w:t>
      </w:r>
      <w:r w:rsidR="006B0DD2"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ويكون جميع أطراف التضامن مسؤولين قانونًا بالتضامن تجاه الجهة الحكومية </w:t>
      </w:r>
      <w:r w:rsidR="002362F4" w:rsidRPr="00F817D3">
        <w:rPr>
          <w:rFonts w:ascii="DIN Next LT Arabic" w:hAnsi="DIN Next LT Arabic" w:cs="DIN Next LT Arabic"/>
          <w:sz w:val="24"/>
          <w:szCs w:val="24"/>
          <w:rtl/>
        </w:rPr>
        <w:t>أو الغير</w:t>
      </w:r>
      <w:r w:rsidRPr="00F817D3">
        <w:rPr>
          <w:rFonts w:ascii="DIN Next LT Arabic" w:hAnsi="DIN Next LT Arabic" w:cs="DIN Next LT Arabic"/>
          <w:sz w:val="24"/>
          <w:szCs w:val="24"/>
          <w:rtl/>
        </w:rPr>
        <w:t>، كما يجب على المتضامنين عدم تغيير أي بند من بنود اتفاقية التضامن دو</w:t>
      </w:r>
      <w:r w:rsidR="002362F4" w:rsidRPr="00F817D3">
        <w:rPr>
          <w:rFonts w:ascii="DIN Next LT Arabic" w:hAnsi="DIN Next LT Arabic" w:cs="DIN Next LT Arabic"/>
          <w:sz w:val="24"/>
          <w:szCs w:val="24"/>
          <w:rtl/>
        </w:rPr>
        <w:t xml:space="preserve">ن الحصول على الموافقة </w:t>
      </w:r>
      <w:r w:rsidR="00F102AF" w:rsidRPr="00F817D3">
        <w:rPr>
          <w:rFonts w:ascii="DIN Next LT Arabic" w:hAnsi="DIN Next LT Arabic" w:cs="DIN Next LT Arabic"/>
          <w:sz w:val="24"/>
          <w:szCs w:val="24"/>
          <w:rtl/>
        </w:rPr>
        <w:t>الكتابية من</w:t>
      </w:r>
      <w:r w:rsidR="002362F4" w:rsidRPr="00F817D3">
        <w:rPr>
          <w:rFonts w:ascii="DIN Next LT Arabic" w:hAnsi="DIN Next LT Arabic" w:cs="DIN Next LT Arabic"/>
          <w:sz w:val="24"/>
          <w:szCs w:val="24"/>
          <w:rtl/>
        </w:rPr>
        <w:t xml:space="preserve"> ا</w:t>
      </w:r>
      <w:r w:rsidRPr="00F817D3">
        <w:rPr>
          <w:rFonts w:ascii="DIN Next LT Arabic" w:hAnsi="DIN Next LT Arabic" w:cs="DIN Next LT Arabic"/>
          <w:sz w:val="24"/>
          <w:szCs w:val="24"/>
          <w:rtl/>
        </w:rPr>
        <w:t>لجهة الحكومية.</w:t>
      </w:r>
    </w:p>
    <w:p w14:paraId="2E855177" w14:textId="66831D76" w:rsidR="00DA50F5" w:rsidRPr="00F817D3" w:rsidRDefault="00DA50F5">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66" w:name="_Toc20321547"/>
      <w:bookmarkStart w:id="167" w:name="_Toc39687507"/>
      <w:bookmarkStart w:id="168" w:name="_Toc39797989"/>
      <w:bookmarkStart w:id="169" w:name="_Toc144117619"/>
      <w:r w:rsidRPr="00F817D3">
        <w:rPr>
          <w:rFonts w:ascii="DIN Next LT Arabic" w:hAnsi="DIN Next LT Arabic" w:cs="DIN Next LT Arabic"/>
          <w:color w:val="000000"/>
          <w:szCs w:val="24"/>
          <w:rtl/>
        </w:rPr>
        <w:t xml:space="preserve">التنازل عن </w:t>
      </w:r>
      <w:bookmarkEnd w:id="166"/>
      <w:r w:rsidR="006B0DD2" w:rsidRPr="00F817D3">
        <w:rPr>
          <w:rFonts w:ascii="DIN Next LT Arabic" w:hAnsi="DIN Next LT Arabic" w:cs="DIN Next LT Arabic"/>
          <w:color w:val="000000"/>
          <w:szCs w:val="24"/>
          <w:rtl/>
        </w:rPr>
        <w:t xml:space="preserve">الاتفاقية </w:t>
      </w:r>
      <w:r w:rsidR="00761DAA" w:rsidRPr="00F817D3">
        <w:rPr>
          <w:rFonts w:ascii="DIN Next LT Arabic" w:hAnsi="DIN Next LT Arabic" w:cs="DIN Next LT Arabic" w:hint="cs"/>
          <w:color w:val="000000"/>
          <w:szCs w:val="24"/>
          <w:rtl/>
        </w:rPr>
        <w:t>وأ</w:t>
      </w:r>
      <w:r w:rsidR="003E326E" w:rsidRPr="00F817D3">
        <w:rPr>
          <w:rFonts w:ascii="DIN Next LT Arabic" w:hAnsi="DIN Next LT Arabic" w:cs="DIN Next LT Arabic" w:hint="cs"/>
          <w:color w:val="000000"/>
          <w:szCs w:val="24"/>
          <w:rtl/>
        </w:rPr>
        <w:t>وا</w:t>
      </w:r>
      <w:r w:rsidR="00761DAA" w:rsidRPr="00F817D3">
        <w:rPr>
          <w:rFonts w:ascii="DIN Next LT Arabic" w:hAnsi="DIN Next LT Arabic" w:cs="DIN Next LT Arabic" w:hint="cs"/>
          <w:color w:val="000000"/>
          <w:szCs w:val="24"/>
          <w:rtl/>
        </w:rPr>
        <w:t>مر الشراء</w:t>
      </w:r>
      <w:bookmarkEnd w:id="167"/>
      <w:bookmarkEnd w:id="168"/>
      <w:bookmarkEnd w:id="169"/>
    </w:p>
    <w:p w14:paraId="4B9302D1" w14:textId="6AE390FF" w:rsidR="00DA50F5" w:rsidRPr="00F817D3" w:rsidRDefault="00DA50F5" w:rsidP="006B0DD2">
      <w:p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مع مراعاة ما ورد في المادة (السبعون) من النظام، لا يجوز للمتعاقد التنازل عن </w:t>
      </w:r>
      <w:r w:rsidR="006B0DD2" w:rsidRPr="00F817D3">
        <w:rPr>
          <w:rFonts w:ascii="DIN Next LT Arabic" w:hAnsi="DIN Next LT Arabic" w:cs="DIN Next LT Arabic" w:hint="cs"/>
          <w:sz w:val="24"/>
          <w:szCs w:val="24"/>
          <w:rtl/>
        </w:rPr>
        <w:t xml:space="preserve">الاتفاقية </w:t>
      </w:r>
      <w:r w:rsidRPr="00F817D3">
        <w:rPr>
          <w:rFonts w:ascii="DIN Next LT Arabic" w:hAnsi="DIN Next LT Arabic" w:cs="DIN Next LT Arabic"/>
          <w:sz w:val="24"/>
          <w:szCs w:val="24"/>
          <w:rtl/>
        </w:rPr>
        <w:t>أو</w:t>
      </w:r>
      <w:r w:rsidR="006B0DD2" w:rsidRPr="00F817D3">
        <w:rPr>
          <w:rFonts w:ascii="DIN Next LT Arabic" w:hAnsi="DIN Next LT Arabic" w:cs="DIN Next LT Arabic" w:hint="cs"/>
          <w:sz w:val="24"/>
          <w:szCs w:val="24"/>
          <w:rtl/>
        </w:rPr>
        <w:t xml:space="preserve"> أي أمر شراء أو </w:t>
      </w:r>
      <w:r w:rsidR="007D5939" w:rsidRPr="00F817D3">
        <w:rPr>
          <w:rFonts w:ascii="DIN Next LT Arabic" w:hAnsi="DIN Next LT Arabic" w:cs="DIN Next LT Arabic" w:hint="cs"/>
          <w:sz w:val="24"/>
          <w:szCs w:val="24"/>
          <w:rtl/>
        </w:rPr>
        <w:t>أي جزء</w:t>
      </w:r>
      <w:r w:rsidRPr="00F817D3">
        <w:rPr>
          <w:rFonts w:ascii="DIN Next LT Arabic" w:hAnsi="DIN Next LT Arabic" w:cs="DIN Next LT Arabic"/>
          <w:sz w:val="24"/>
          <w:szCs w:val="24"/>
          <w:rtl/>
        </w:rPr>
        <w:t xml:space="preserve"> منه</w:t>
      </w:r>
      <w:r w:rsidR="000956DE" w:rsidRPr="00F817D3">
        <w:rPr>
          <w:rFonts w:ascii="DIN Next LT Arabic" w:hAnsi="DIN Next LT Arabic" w:cs="DIN Next LT Arabic" w:hint="cs"/>
          <w:sz w:val="24"/>
          <w:szCs w:val="24"/>
          <w:rtl/>
        </w:rPr>
        <w:t>ما</w:t>
      </w:r>
      <w:r w:rsidRPr="00F817D3">
        <w:rPr>
          <w:rFonts w:ascii="DIN Next LT Arabic" w:hAnsi="DIN Next LT Arabic" w:cs="DIN Next LT Arabic"/>
          <w:sz w:val="24"/>
          <w:szCs w:val="24"/>
          <w:rtl/>
        </w:rPr>
        <w:t xml:space="preserve">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D551F8" w:rsidRPr="00F817D3">
        <w:rPr>
          <w:rFonts w:ascii="DIN Next LT Arabic" w:hAnsi="DIN Next LT Arabic" w:cs="DIN Next LT Arabic"/>
          <w:sz w:val="24"/>
          <w:szCs w:val="24"/>
          <w:rtl/>
        </w:rPr>
        <w:t xml:space="preserve"> ووزارة المالية</w:t>
      </w:r>
      <w:r w:rsidRPr="00F817D3">
        <w:rPr>
          <w:rFonts w:ascii="DIN Next LT Arabic" w:hAnsi="DIN Next LT Arabic" w:cs="DIN Next LT Arabic"/>
          <w:sz w:val="24"/>
          <w:szCs w:val="24"/>
          <w:rtl/>
        </w:rPr>
        <w:t xml:space="preserve">، وفي حال تقديم المتعاقد طلب التنازل عن </w:t>
      </w:r>
      <w:r w:rsidR="006B0DD2" w:rsidRPr="00F817D3">
        <w:rPr>
          <w:rFonts w:ascii="DIN Next LT Arabic" w:hAnsi="DIN Next LT Arabic" w:cs="DIN Next LT Arabic"/>
          <w:sz w:val="24"/>
          <w:szCs w:val="24"/>
          <w:rtl/>
        </w:rPr>
        <w:t xml:space="preserve"> الاتفاقية </w:t>
      </w:r>
      <w:r w:rsidR="000956DE" w:rsidRPr="00F817D3">
        <w:rPr>
          <w:rFonts w:ascii="DIN Next LT Arabic" w:hAnsi="DIN Next LT Arabic" w:cs="DIN Next LT Arabic" w:hint="cs"/>
          <w:sz w:val="24"/>
          <w:szCs w:val="24"/>
          <w:rtl/>
        </w:rPr>
        <w:t>أو أمر الشراء</w:t>
      </w:r>
      <w:r w:rsidRPr="00F817D3">
        <w:rPr>
          <w:rFonts w:ascii="DIN Next LT Arabic" w:hAnsi="DIN Next LT Arabic" w:cs="DIN Next LT Arabic"/>
          <w:sz w:val="24"/>
          <w:szCs w:val="24"/>
          <w:rtl/>
        </w:rPr>
        <w:t xml:space="preserve"> أو جزء منه</w:t>
      </w:r>
      <w:r w:rsidR="000956DE" w:rsidRPr="00F817D3">
        <w:rPr>
          <w:rFonts w:ascii="DIN Next LT Arabic" w:hAnsi="DIN Next LT Arabic" w:cs="DIN Next LT Arabic" w:hint="cs"/>
          <w:sz w:val="24"/>
          <w:szCs w:val="24"/>
          <w:rtl/>
        </w:rPr>
        <w:t>ما</w:t>
      </w:r>
      <w:r w:rsidRPr="00F817D3">
        <w:rPr>
          <w:rFonts w:ascii="DIN Next LT Arabic" w:hAnsi="DIN Next LT Arabic" w:cs="DIN Next LT Arabic"/>
          <w:sz w:val="24"/>
          <w:szCs w:val="24"/>
          <w:rtl/>
        </w:rPr>
        <w:t xml:space="preserve"> لمتعاقد آخر، فإنه يستوجب الآتي:</w:t>
      </w:r>
    </w:p>
    <w:p w14:paraId="61DFFBCB" w14:textId="2F2D38D1" w:rsidR="00DA50F5" w:rsidRPr="00F817D3" w:rsidRDefault="00DA50F5">
      <w:pPr>
        <w:pStyle w:val="ListParagraph"/>
        <w:numPr>
          <w:ilvl w:val="0"/>
          <w:numId w:val="31"/>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وجود أسباب مبررة لدى المتعاقد تستوجب التنازل عن </w:t>
      </w:r>
      <w:r w:rsidR="006B0DD2" w:rsidRPr="00F817D3">
        <w:rPr>
          <w:rFonts w:ascii="DIN Next LT Arabic" w:hAnsi="DIN Next LT Arabic" w:cs="DIN Next LT Arabic"/>
          <w:sz w:val="24"/>
          <w:szCs w:val="24"/>
          <w:rtl/>
        </w:rPr>
        <w:t>الاتفاقية</w:t>
      </w:r>
      <w:r w:rsidR="000956DE" w:rsidRPr="00F817D3">
        <w:rPr>
          <w:rFonts w:ascii="DIN Next LT Arabic" w:hAnsi="DIN Next LT Arabic" w:cs="DIN Next LT Arabic" w:hint="cs"/>
          <w:sz w:val="24"/>
          <w:szCs w:val="24"/>
          <w:rtl/>
        </w:rPr>
        <w:t xml:space="preserve"> أو أمر </w:t>
      </w:r>
      <w:r w:rsidR="00905705" w:rsidRPr="00F817D3">
        <w:rPr>
          <w:rFonts w:ascii="DIN Next LT Arabic" w:hAnsi="DIN Next LT Arabic" w:cs="DIN Next LT Arabic" w:hint="cs"/>
          <w:sz w:val="24"/>
          <w:szCs w:val="24"/>
          <w:rtl/>
        </w:rPr>
        <w:t>الشراء أو</w:t>
      </w:r>
      <w:r w:rsidRPr="00F817D3">
        <w:rPr>
          <w:rFonts w:ascii="DIN Next LT Arabic" w:hAnsi="DIN Next LT Arabic" w:cs="DIN Next LT Arabic"/>
          <w:sz w:val="24"/>
          <w:szCs w:val="24"/>
          <w:rtl/>
        </w:rPr>
        <w:t xml:space="preserve"> جزء منه</w:t>
      </w:r>
      <w:r w:rsidR="000956DE" w:rsidRPr="00F817D3">
        <w:rPr>
          <w:rFonts w:ascii="DIN Next LT Arabic" w:hAnsi="DIN Next LT Arabic" w:cs="DIN Next LT Arabic" w:hint="cs"/>
          <w:sz w:val="24"/>
          <w:szCs w:val="24"/>
          <w:rtl/>
        </w:rPr>
        <w:t>ما</w:t>
      </w:r>
      <w:r w:rsidRPr="00F817D3">
        <w:rPr>
          <w:rFonts w:ascii="DIN Next LT Arabic" w:hAnsi="DIN Next LT Arabic" w:cs="DIN Next LT Arabic"/>
          <w:sz w:val="24"/>
          <w:szCs w:val="24"/>
          <w:rtl/>
        </w:rPr>
        <w:t xml:space="preserve">، وألّا يكون قد سبق للمتعاقد التنازل عن أي عقد آخر خلال السنوات الثلاث السابقة على إبرام </w:t>
      </w:r>
      <w:r w:rsidR="006B0DD2" w:rsidRPr="00F817D3">
        <w:rPr>
          <w:rFonts w:ascii="DIN Next LT Arabic" w:hAnsi="DIN Next LT Arabic" w:cs="DIN Next LT Arabic" w:hint="cs"/>
          <w:sz w:val="24"/>
          <w:szCs w:val="24"/>
          <w:rtl/>
        </w:rPr>
        <w:t>هذه الاتفاقية</w:t>
      </w:r>
      <w:r w:rsidRPr="00F817D3">
        <w:rPr>
          <w:rFonts w:ascii="DIN Next LT Arabic" w:hAnsi="DIN Next LT Arabic" w:cs="DIN Next LT Arabic"/>
          <w:sz w:val="24"/>
          <w:szCs w:val="24"/>
          <w:rtl/>
        </w:rPr>
        <w:t>.</w:t>
      </w:r>
    </w:p>
    <w:p w14:paraId="68CB7BDA" w14:textId="77777777" w:rsidR="00DA50F5" w:rsidRPr="00F817D3" w:rsidRDefault="00DA50F5">
      <w:pPr>
        <w:pStyle w:val="ListParagraph"/>
        <w:numPr>
          <w:ilvl w:val="0"/>
          <w:numId w:val="31"/>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615B439E" w14:textId="77777777" w:rsidR="00DA50F5" w:rsidRPr="00F817D3" w:rsidRDefault="00DA50F5">
      <w:pPr>
        <w:pStyle w:val="ListParagraph"/>
        <w:numPr>
          <w:ilvl w:val="0"/>
          <w:numId w:val="31"/>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F817D3">
        <w:rPr>
          <w:rFonts w:ascii="DIN Next LT Arabic" w:hAnsi="DIN Next LT Arabic" w:cs="DIN Next LT Arabic"/>
          <w:sz w:val="24"/>
          <w:szCs w:val="24"/>
        </w:rPr>
        <w:t>.</w:t>
      </w:r>
    </w:p>
    <w:p w14:paraId="1FD9FE8A" w14:textId="77777777" w:rsidR="00454991" w:rsidRPr="000D367C" w:rsidRDefault="00454991" w:rsidP="00454991">
      <w:pPr>
        <w:numPr>
          <w:ilvl w:val="0"/>
          <w:numId w:val="31"/>
        </w:numPr>
        <w:bidi/>
        <w:spacing w:before="240" w:after="160" w:line="259" w:lineRule="auto"/>
        <w:contextualSpacing/>
        <w:jc w:val="both"/>
        <w:rPr>
          <w:rFonts w:ascii="DIN Next LT Arabic" w:eastAsia="Times New Roman" w:hAnsi="DIN Next LT Arabic" w:cs="DIN Next LT Arabic"/>
          <w:color w:val="00B050"/>
          <w:sz w:val="24"/>
          <w:szCs w:val="24"/>
          <w14:ligatures w14:val="standardContextual"/>
        </w:rPr>
      </w:pPr>
      <w:bookmarkStart w:id="170" w:name="_Toc20321548"/>
      <w:bookmarkStart w:id="171" w:name="_Toc39687508"/>
      <w:bookmarkStart w:id="172" w:name="_Toc39797990"/>
      <w:bookmarkStart w:id="173" w:name="_Toc144117620"/>
      <w:r w:rsidRPr="000D367C">
        <w:rPr>
          <w:rFonts w:ascii="DIN Next LT Arabic" w:eastAsia="Times New Roman" w:hAnsi="DIN Next LT Arabic" w:cs="DIN Next LT Arabic"/>
          <w:color w:val="00B050"/>
          <w:sz w:val="24"/>
          <w:szCs w:val="24"/>
          <w:rtl/>
          <w14:ligatures w14:val="standardContextual"/>
        </w:rPr>
        <w:t xml:space="preserve">تسجل حالات التنازل بعد الموافقة عليها في سجل المتعاقد </w:t>
      </w:r>
      <w:r w:rsidRPr="000D367C">
        <w:rPr>
          <w:rFonts w:ascii="DIN Next LT Arabic" w:eastAsia="Times New Roman" w:hAnsi="DIN Next LT Arabic" w:cs="DIN Next LT Arabic" w:hint="eastAsia"/>
          <w:color w:val="00B050"/>
          <w:sz w:val="24"/>
          <w:szCs w:val="24"/>
          <w:rtl/>
          <w14:ligatures w14:val="standardContextual"/>
        </w:rPr>
        <w:t>في</w:t>
      </w:r>
      <w:r w:rsidRPr="000D367C">
        <w:rPr>
          <w:rFonts w:ascii="DIN Next LT Arabic" w:eastAsia="Times New Roman" w:hAnsi="DIN Next LT Arabic" w:cs="DIN Next LT Arabic"/>
          <w:color w:val="00B050"/>
          <w:sz w:val="24"/>
          <w:szCs w:val="24"/>
          <w:rtl/>
          <w14:ligatures w14:val="standardContextual"/>
        </w:rPr>
        <w:t xml:space="preserve"> البوابة. </w:t>
      </w:r>
      <w:r w:rsidRPr="000D367C">
        <w:rPr>
          <w:rFonts w:ascii="DIN Next LT Arabic" w:eastAsia="Calibri" w:hAnsi="DIN Next LT Arabic" w:cs="DIN Next LT Arabic"/>
          <w:color w:val="0070C0"/>
          <w:sz w:val="24"/>
          <w:szCs w:val="24"/>
          <w:rtl/>
          <w14:ligatures w14:val="standardContextual"/>
        </w:rPr>
        <w:t>[</w:t>
      </w:r>
      <w:r w:rsidRPr="000D367C">
        <w:rPr>
          <w:rFonts w:ascii="DIN Next LT Arabic" w:eastAsia="Calibri" w:hAnsi="DIN Next LT Arabic" w:cs="DIN Next LT Arabic" w:hint="cs"/>
          <w:color w:val="0070C0"/>
          <w:sz w:val="24"/>
          <w:szCs w:val="24"/>
          <w:rtl/>
          <w14:ligatures w14:val="standardContextua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0D367C">
        <w:rPr>
          <w:rFonts w:ascii="DIN Next LT Arabic" w:eastAsia="Calibri" w:hAnsi="DIN Next LT Arabic" w:cs="DIN Next LT Arabic"/>
          <w:color w:val="0070C0"/>
          <w:sz w:val="24"/>
          <w:szCs w:val="24"/>
          <w:rtl/>
          <w14:ligatures w14:val="standardContextual"/>
        </w:rPr>
        <w:t>]</w:t>
      </w:r>
    </w:p>
    <w:p w14:paraId="34C81633" w14:textId="6A058135" w:rsidR="00DA50F5" w:rsidRPr="00F817D3" w:rsidRDefault="00DA50F5">
      <w:pPr>
        <w:pStyle w:val="Heading3"/>
        <w:numPr>
          <w:ilvl w:val="0"/>
          <w:numId w:val="29"/>
        </w:numPr>
        <w:pBdr>
          <w:top w:val="single" w:sz="4" w:space="1" w:color="auto"/>
        </w:pBdr>
        <w:bidi/>
        <w:spacing w:before="240" w:after="0" w:line="14" w:lineRule="atLeast"/>
        <w:jc w:val="both"/>
        <w:rPr>
          <w:rFonts w:ascii="DIN Next LT Arabic" w:hAnsi="DIN Next LT Arabic" w:cs="DIN Next LT Arabic"/>
          <w:szCs w:val="24"/>
        </w:rPr>
      </w:pPr>
      <w:r w:rsidRPr="00F817D3">
        <w:rPr>
          <w:rFonts w:ascii="DIN Next LT Arabic" w:hAnsi="DIN Next LT Arabic" w:cs="DIN Next LT Arabic"/>
          <w:color w:val="000000"/>
          <w:szCs w:val="24"/>
          <w:rtl/>
        </w:rPr>
        <w:t xml:space="preserve">تعديل </w:t>
      </w:r>
      <w:bookmarkEnd w:id="170"/>
      <w:r w:rsidR="006B0DD2" w:rsidRPr="00F817D3">
        <w:rPr>
          <w:rFonts w:ascii="DIN Next LT Arabic" w:hAnsi="DIN Next LT Arabic" w:cs="DIN Next LT Arabic"/>
          <w:color w:val="000000"/>
          <w:szCs w:val="24"/>
          <w:rtl/>
        </w:rPr>
        <w:t xml:space="preserve"> الاتفاقية</w:t>
      </w:r>
      <w:bookmarkEnd w:id="171"/>
      <w:bookmarkEnd w:id="172"/>
      <w:bookmarkEnd w:id="173"/>
      <w:r w:rsidR="006B0DD2" w:rsidRPr="00F817D3">
        <w:rPr>
          <w:rFonts w:ascii="DIN Next LT Arabic" w:hAnsi="DIN Next LT Arabic" w:cs="DIN Next LT Arabic"/>
          <w:color w:val="000000"/>
          <w:szCs w:val="24"/>
          <w:rtl/>
        </w:rPr>
        <w:t xml:space="preserve"> </w:t>
      </w:r>
    </w:p>
    <w:p w14:paraId="7B0871F3" w14:textId="5EDFF5FF" w:rsidR="00547C41" w:rsidRPr="00F817D3" w:rsidRDefault="004F1DD7" w:rsidP="001D7E1D">
      <w:pPr>
        <w:tabs>
          <w:tab w:val="right" w:pos="5765"/>
        </w:tabs>
        <w:bidi/>
        <w:spacing w:before="240"/>
        <w:jc w:val="both"/>
        <w:rPr>
          <w:rFonts w:ascii="DIN Next LT Arabic" w:hAnsi="DIN Next LT Arabic" w:cs="DIN Next LT Arabic"/>
          <w:sz w:val="24"/>
          <w:szCs w:val="24"/>
          <w:rtl/>
        </w:rPr>
      </w:pPr>
      <w:bookmarkStart w:id="174" w:name="_Hlk146622765"/>
      <w:bookmarkStart w:id="175" w:name="_Toc20321549"/>
      <w:r w:rsidRPr="00F817D3">
        <w:rPr>
          <w:rFonts w:ascii="DIN Next LT Arabic" w:hAnsi="DIN Next LT Arabic" w:cs="DIN Next LT Arabic"/>
          <w:sz w:val="24"/>
          <w:szCs w:val="24"/>
          <w:rtl/>
        </w:rPr>
        <w:lastRenderedPageBreak/>
        <w:t xml:space="preserve">مع مراعاة ما ورد في هذا </w:t>
      </w:r>
      <w:r w:rsidRPr="00F817D3">
        <w:rPr>
          <w:rFonts w:ascii="DIN Next LT Arabic" w:hAnsi="DIN Next LT Arabic" w:cs="DIN Next LT Arabic" w:hint="cs"/>
          <w:sz w:val="24"/>
          <w:szCs w:val="24"/>
          <w:rtl/>
        </w:rPr>
        <w:t>الاتفاقية</w:t>
      </w:r>
      <w:r w:rsidRPr="00F817D3">
        <w:rPr>
          <w:rFonts w:ascii="DIN Next LT Arabic" w:hAnsi="DIN Next LT Arabic" w:cs="DIN Next LT Arabic"/>
          <w:sz w:val="24"/>
          <w:szCs w:val="24"/>
          <w:rtl/>
        </w:rPr>
        <w:t xml:space="preserve"> بشأن زيادة الالتزامات وتخفيضها </w:t>
      </w:r>
      <w:bookmarkEnd w:id="174"/>
      <w:r w:rsidRPr="00F817D3">
        <w:rPr>
          <w:rFonts w:ascii="DIN Next LT Arabic" w:hAnsi="DIN Next LT Arabic" w:cs="DIN Next LT Arabic" w:hint="cs"/>
          <w:sz w:val="24"/>
          <w:szCs w:val="24"/>
          <w:rtl/>
        </w:rPr>
        <w:t>،</w:t>
      </w:r>
      <w:r w:rsidR="00547C41" w:rsidRPr="00F817D3">
        <w:rPr>
          <w:rFonts w:ascii="DIN Next LT Arabic" w:hAnsi="DIN Next LT Arabic" w:cs="DIN Next LT Arabic"/>
          <w:sz w:val="24"/>
          <w:szCs w:val="24"/>
          <w:rtl/>
        </w:rPr>
        <w:t>لا يجوز تعديل</w:t>
      </w:r>
      <w:r w:rsidR="00E506DF" w:rsidRPr="00F817D3">
        <w:rPr>
          <w:rFonts w:ascii="DIN Next LT Arabic" w:hAnsi="DIN Next LT Arabic" w:cs="DIN Next LT Arabic"/>
          <w:sz w:val="24"/>
          <w:szCs w:val="24"/>
          <w:rtl/>
        </w:rPr>
        <w:t xml:space="preserve"> هذه الاتفاقية </w:t>
      </w:r>
      <w:r w:rsidR="00547C41" w:rsidRPr="00F817D3">
        <w:rPr>
          <w:rFonts w:ascii="DIN Next LT Arabic" w:hAnsi="DIN Next LT Arabic" w:cs="DIN Next LT Arabic"/>
          <w:sz w:val="24"/>
          <w:szCs w:val="24"/>
          <w:rtl/>
        </w:rPr>
        <w:t>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E0865CD" w14:textId="77777777" w:rsidR="00DA50F5" w:rsidRPr="00F817D3" w:rsidRDefault="00DA50F5">
      <w:pPr>
        <w:pStyle w:val="Heading3"/>
        <w:numPr>
          <w:ilvl w:val="0"/>
          <w:numId w:val="29"/>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76" w:name="_Toc39687509"/>
      <w:bookmarkStart w:id="177" w:name="_Toc39797991"/>
      <w:bookmarkStart w:id="178" w:name="_Toc144117621"/>
      <w:r w:rsidRPr="00F817D3">
        <w:rPr>
          <w:rFonts w:ascii="DIN Next LT Arabic" w:hAnsi="DIN Next LT Arabic" w:cs="DIN Next LT Arabic"/>
          <w:color w:val="000000"/>
          <w:szCs w:val="24"/>
          <w:rtl/>
        </w:rPr>
        <w:t xml:space="preserve">المخالفات </w:t>
      </w:r>
      <w:r w:rsidR="00BA62BB" w:rsidRPr="00F817D3">
        <w:rPr>
          <w:rFonts w:ascii="DIN Next LT Arabic" w:hAnsi="DIN Next LT Arabic" w:cs="DIN Next LT Arabic"/>
          <w:color w:val="000000"/>
          <w:szCs w:val="24"/>
          <w:rtl/>
        </w:rPr>
        <w:t>الخاضعة</w:t>
      </w:r>
      <w:r w:rsidRPr="00F817D3">
        <w:rPr>
          <w:rFonts w:ascii="DIN Next LT Arabic" w:hAnsi="DIN Next LT Arabic" w:cs="DIN Next LT Arabic"/>
          <w:color w:val="000000"/>
          <w:szCs w:val="24"/>
          <w:rtl/>
        </w:rPr>
        <w:t xml:space="preserve"> لاختصاص اللجان</w:t>
      </w:r>
      <w:bookmarkEnd w:id="176"/>
      <w:bookmarkEnd w:id="177"/>
      <w:bookmarkEnd w:id="178"/>
    </w:p>
    <w:bookmarkEnd w:id="175"/>
    <w:p w14:paraId="733619F3" w14:textId="1C1AACE2" w:rsidR="00DA50F5" w:rsidRPr="00F817D3" w:rsidRDefault="00DA50F5" w:rsidP="006B0DD2">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w:t>
      </w:r>
      <w:r w:rsidR="006B0DD2" w:rsidRPr="00F817D3">
        <w:rPr>
          <w:rFonts w:ascii="DIN Next LT Arabic" w:hAnsi="DIN Next LT Arabic" w:cs="DIN Next LT Arabic"/>
          <w:sz w:val="24"/>
          <w:szCs w:val="24"/>
          <w:rtl/>
        </w:rPr>
        <w:t>وهذ</w:t>
      </w:r>
      <w:r w:rsidR="006B0DD2" w:rsidRPr="00F817D3">
        <w:rPr>
          <w:rFonts w:ascii="DIN Next LT Arabic" w:hAnsi="DIN Next LT Arabic" w:cs="DIN Next LT Arabic" w:hint="cs"/>
          <w:sz w:val="24"/>
          <w:szCs w:val="24"/>
          <w:rtl/>
        </w:rPr>
        <w:t>ه</w:t>
      </w:r>
      <w:r w:rsidR="006B0DD2" w:rsidRPr="00F817D3">
        <w:rPr>
          <w:rFonts w:ascii="DIN Next LT Arabic" w:hAnsi="DIN Next LT Arabic" w:cs="DIN Next LT Arabic"/>
          <w:sz w:val="24"/>
          <w:szCs w:val="24"/>
          <w:rtl/>
        </w:rPr>
        <w:t xml:space="preserve"> </w:t>
      </w:r>
      <w:r w:rsidR="006B0DD2" w:rsidRPr="00F817D3">
        <w:rPr>
          <w:rFonts w:ascii="DIN Next LT Arabic" w:hAnsi="DIN Next LT Arabic" w:cs="DIN Next LT Arabic" w:hint="cs"/>
          <w:sz w:val="24"/>
          <w:szCs w:val="24"/>
          <w:rtl/>
        </w:rPr>
        <w:t>الاتفاقية</w:t>
      </w:r>
      <w:r w:rsidR="006B0DD2"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واتخاذ الإجراءات اللازمة بحقه، وللمتعاقد الحق في التقدم إلى المحكمة الإدارية المختصة للتظلم من قرارات اللجنة أو للمطالبة بالتعويض إذا أخل</w:t>
      </w:r>
      <w:r w:rsidR="00CE501B"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430CA4BB" w14:textId="77777777" w:rsidR="00EA0AF5" w:rsidRPr="00F817D3" w:rsidRDefault="00EA0AF5">
      <w:pPr>
        <w:pStyle w:val="Heading3"/>
        <w:numPr>
          <w:ilvl w:val="0"/>
          <w:numId w:val="52"/>
        </w:numPr>
        <w:pBdr>
          <w:top w:val="single" w:sz="4" w:space="1" w:color="auto"/>
        </w:pBdr>
        <w:bidi/>
        <w:spacing w:before="240" w:after="0"/>
        <w:jc w:val="both"/>
        <w:rPr>
          <w:rFonts w:ascii="DIN Next LT Arabic" w:hAnsi="DIN Next LT Arabic" w:cs="DIN Next LT Arabic"/>
          <w:color w:val="00B050"/>
          <w:szCs w:val="24"/>
          <w:rtl/>
        </w:rPr>
      </w:pPr>
      <w:bookmarkStart w:id="179" w:name="_Toc32149653"/>
      <w:bookmarkStart w:id="180" w:name="_Toc31541876"/>
      <w:bookmarkStart w:id="181" w:name="_Toc139358655"/>
      <w:bookmarkStart w:id="182" w:name="_Toc144020122"/>
      <w:bookmarkStart w:id="183" w:name="_Toc144117622"/>
      <w:r w:rsidRPr="00F817D3">
        <w:rPr>
          <w:rFonts w:ascii="DIN Next LT Arabic" w:hAnsi="DIN Next LT Arabic" w:cs="DIN Next LT Arabic"/>
          <w:color w:val="00B050"/>
          <w:szCs w:val="24"/>
          <w:rtl/>
        </w:rPr>
        <w:t>التحكيم</w:t>
      </w:r>
      <w:bookmarkEnd w:id="179"/>
      <w:bookmarkEnd w:id="180"/>
      <w:bookmarkEnd w:id="181"/>
      <w:bookmarkEnd w:id="182"/>
      <w:bookmarkEnd w:id="183"/>
    </w:p>
    <w:p w14:paraId="10AAF5DE" w14:textId="7AC3F085" w:rsidR="00454991" w:rsidRPr="006E0B76" w:rsidRDefault="00454991" w:rsidP="00454991">
      <w:pPr>
        <w:bidi/>
        <w:spacing w:after="120"/>
        <w:jc w:val="both"/>
        <w:rPr>
          <w:rFonts w:ascii="DIN Next LT Arabic" w:eastAsia="Times New Roman" w:hAnsi="DIN Next LT Arabic" w:cs="DIN Next LT Arabic"/>
          <w:color w:val="0070C0"/>
          <w:sz w:val="24"/>
          <w:szCs w:val="24"/>
          <w:rtl/>
        </w:rPr>
      </w:pPr>
      <w:bookmarkStart w:id="184" w:name="_Toc30863980"/>
      <w:bookmarkStart w:id="185" w:name="_Toc30864393"/>
      <w:bookmarkStart w:id="186" w:name="_Toc30864572"/>
      <w:bookmarkStart w:id="187" w:name="_Toc30950425"/>
      <w:bookmarkStart w:id="188" w:name="_Toc31036380"/>
      <w:bookmarkStart w:id="189" w:name="_Toc144117623"/>
      <w:bookmarkStart w:id="190" w:name="_Toc35938860"/>
      <w:bookmarkStart w:id="191" w:name="_Toc35944394"/>
      <w:bookmarkStart w:id="192" w:name="_Toc39687510"/>
      <w:bookmarkStart w:id="193" w:name="_Toc39797992"/>
      <w:bookmarkEnd w:id="184"/>
      <w:bookmarkEnd w:id="185"/>
      <w:bookmarkEnd w:id="186"/>
      <w:bookmarkEnd w:id="187"/>
      <w:bookmarkEnd w:id="188"/>
      <w:r w:rsidRPr="006E0B76">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الثانية والتسعون</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 xml:space="preserve"> من </w:t>
      </w:r>
      <w:r w:rsidRPr="006E0B76">
        <w:rPr>
          <w:rFonts w:ascii="DIN Next LT Arabic" w:eastAsia="Times New Roman" w:hAnsi="DIN Next LT Arabic" w:cs="DIN Next LT Arabic" w:hint="cs"/>
          <w:color w:val="0070C0"/>
          <w:sz w:val="24"/>
          <w:szCs w:val="24"/>
          <w:rtl/>
        </w:rPr>
        <w:t>ال</w:t>
      </w:r>
      <w:r w:rsidRPr="006E0B76">
        <w:rPr>
          <w:rFonts w:ascii="DIN Next LT Arabic" w:eastAsia="Times New Roman" w:hAnsi="DIN Next LT Arabic" w:cs="DIN Next LT Arabic"/>
          <w:color w:val="0070C0"/>
          <w:sz w:val="24"/>
          <w:szCs w:val="24"/>
          <w:rtl/>
        </w:rPr>
        <w:t xml:space="preserve">نظام والمادة </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الرابعة والخمسون بعد المائة</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E0B76">
        <w:rPr>
          <w:rFonts w:ascii="DIN Next LT Arabic" w:eastAsia="Times New Roman" w:hAnsi="DIN Next LT Arabic" w:cs="DIN Next LT Arabic" w:hint="cs"/>
          <w:color w:val="0070C0"/>
          <w:sz w:val="24"/>
          <w:szCs w:val="24"/>
          <w:rtl/>
        </w:rPr>
        <w:t xml:space="preserve"> العربية السعودية</w:t>
      </w:r>
      <w:r w:rsidRPr="006E0B76">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E0B76">
        <w:rPr>
          <w:rFonts w:ascii="DIN Next LT Arabic" w:eastAsia="Times New Roman" w:hAnsi="DIN Next LT Arabic" w:cs="DIN Next LT Arabic" w:hint="cs"/>
          <w:color w:val="0070C0"/>
          <w:sz w:val="24"/>
          <w:szCs w:val="24"/>
          <w:rtl/>
        </w:rPr>
        <w:t xml:space="preserve">يتم </w:t>
      </w:r>
      <w:r w:rsidRPr="006E0B76">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6E0B76">
        <w:rPr>
          <w:rFonts w:ascii="DIN Next LT Arabic" w:eastAsia="Times New Roman" w:hAnsi="DIN Next LT Arabic" w:cs="DIN Next LT Arabic"/>
          <w:color w:val="0070C0"/>
          <w:sz w:val="24"/>
          <w:szCs w:val="24"/>
          <w:rtl/>
          <w:lang w:bidi="ar-LB"/>
        </w:rPr>
        <w:t>الآتية</w:t>
      </w:r>
      <w:r w:rsidRPr="006E0B76">
        <w:rPr>
          <w:rFonts w:ascii="DIN Next LT Arabic" w:eastAsia="Times New Roman" w:hAnsi="DIN Next LT Arabic" w:cs="DIN Next LT Arabic"/>
          <w:color w:val="0070C0"/>
          <w:sz w:val="24"/>
          <w:szCs w:val="24"/>
          <w:rtl/>
        </w:rPr>
        <w:t xml:space="preserve">: </w:t>
      </w:r>
      <w:r w:rsidR="00D42C10" w:rsidRPr="00D42C10">
        <w:rPr>
          <w:rFonts w:ascii="DIN Next LT Arabic" w:eastAsia="Times New Roman" w:hAnsi="DIN Next LT Arabic" w:cs="DIN Next LT Arabic"/>
          <w:color w:val="0070C0"/>
          <w:sz w:val="24"/>
          <w:szCs w:val="24"/>
          <w:rtl/>
        </w:rPr>
        <w:t xml:space="preserve">(أ) يكون التحكيم في العقود التي تنفذ داخل المملكة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 (ج) موافقة وزير المالية - أو من يفوضه للعقود التي تنفذ خارج المملكة العربية السعودية - المسبقة على شرط التحكيم، </w:t>
      </w:r>
      <w:r w:rsidRPr="006E0B76">
        <w:rPr>
          <w:rFonts w:ascii="DIN Next LT Arabic" w:eastAsia="Times New Roman" w:hAnsi="DIN Next LT Arabic" w:cs="DIN Next LT Arabic"/>
          <w:color w:val="0070C0"/>
          <w:sz w:val="24"/>
          <w:szCs w:val="24"/>
          <w:rtl/>
        </w:rPr>
        <w:t xml:space="preserve">(د) ينص على التحكيم وشروطه في وثائق </w:t>
      </w:r>
      <w:r w:rsidRPr="006E0B76">
        <w:rPr>
          <w:rFonts w:ascii="DIN Next LT Arabic" w:eastAsia="Times New Roman" w:hAnsi="DIN Next LT Arabic" w:cs="DIN Next LT Arabic" w:hint="cs"/>
          <w:color w:val="0070C0"/>
          <w:sz w:val="24"/>
          <w:szCs w:val="24"/>
          <w:rtl/>
        </w:rPr>
        <w:t>الاتفاقية</w:t>
      </w:r>
      <w:r w:rsidRPr="006E0B76">
        <w:rPr>
          <w:rFonts w:ascii="DIN Next LT Arabic" w:eastAsia="Times New Roman" w:hAnsi="DIN Next LT Arabic" w:cs="DIN Next LT Arabic"/>
          <w:color w:val="0070C0"/>
          <w:sz w:val="24"/>
          <w:szCs w:val="24"/>
          <w:rtl/>
        </w:rPr>
        <w:t>، كما أن الأمثلة الواردة أدناه على سبيل الاسترشاد بما في ذلك المركز السعودي للتحكيم التجاري]</w:t>
      </w:r>
    </w:p>
    <w:p w14:paraId="09A70138" w14:textId="77777777" w:rsidR="00454991" w:rsidRPr="006E0B76" w:rsidRDefault="00454991" w:rsidP="00454991">
      <w:pPr>
        <w:bidi/>
        <w:spacing w:before="240" w:line="14" w:lineRule="atLeast"/>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b/>
          <w:bCs/>
          <w:color w:val="00B050"/>
          <w:sz w:val="24"/>
          <w:szCs w:val="24"/>
          <w:u w:val="single"/>
          <w:rtl/>
        </w:rPr>
        <w:t>أولاً</w:t>
      </w:r>
      <w:r w:rsidRPr="006E0B76">
        <w:rPr>
          <w:rFonts w:ascii="DIN Next LT Arabic" w:eastAsia="Times New Roman" w:hAnsi="DIN Next LT Arabic" w:cs="DIN Next LT Arabic"/>
          <w:color w:val="00B050"/>
          <w:sz w:val="24"/>
          <w:szCs w:val="24"/>
          <w:rtl/>
        </w:rPr>
        <w:t>: أي منازعة أو خلاف أو مطالبة تنشأ عن هذ</w:t>
      </w:r>
      <w:r w:rsidRPr="006E0B76">
        <w:rPr>
          <w:rFonts w:ascii="DIN Next LT Arabic" w:eastAsia="Times New Roman" w:hAnsi="DIN Next LT Arabic" w:cs="DIN Next LT Arabic" w:hint="cs"/>
          <w:color w:val="00B050"/>
          <w:sz w:val="24"/>
          <w:szCs w:val="24"/>
          <w:rtl/>
        </w:rPr>
        <w:t xml:space="preserve">ه الاتفاقية </w:t>
      </w:r>
      <w:r w:rsidRPr="006E0B76">
        <w:rPr>
          <w:rFonts w:ascii="DIN Next LT Arabic" w:eastAsia="Times New Roman" w:hAnsi="DIN Next LT Arabic" w:cs="DIN Next LT Arabic"/>
          <w:color w:val="00B050"/>
          <w:sz w:val="24"/>
          <w:szCs w:val="24"/>
          <w:rtl/>
        </w:rPr>
        <w:t>أو تتعلق به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أو عن الإخلال به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xml:space="preserve"> أو إنهائه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xml:space="preserve"> أو بطلانه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xml:space="preserve">، تسوى عن طريق التحكيم </w:t>
      </w:r>
      <w:r w:rsidRPr="006E0B76">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E0B76">
        <w:rPr>
          <w:rFonts w:ascii="DIN Next LT Arabic" w:eastAsia="Times New Roman" w:hAnsi="DIN Next LT Arabic" w:cs="DIN Next LT Arabic"/>
          <w:color w:val="00B050"/>
          <w:sz w:val="24"/>
          <w:szCs w:val="24"/>
          <w:rtl/>
        </w:rPr>
        <w:t xml:space="preserve">وفق </w:t>
      </w:r>
      <w:r w:rsidRPr="006E0B76">
        <w:rPr>
          <w:rFonts w:ascii="DIN Next LT Arabic" w:eastAsia="Times New Roman" w:hAnsi="DIN Next LT Arabic" w:cs="DIN Next LT Arabic"/>
          <w:color w:val="FF0000"/>
          <w:sz w:val="24"/>
          <w:szCs w:val="24"/>
          <w:rtl/>
        </w:rPr>
        <w:t>[قواعد التحكيم لدى المركز المذكور]</w:t>
      </w:r>
      <w:r w:rsidRPr="006E0B76">
        <w:rPr>
          <w:rFonts w:ascii="DIN Next LT Arabic" w:eastAsia="Times New Roman" w:hAnsi="DIN Next LT Arabic" w:cs="DIN Next LT Arabic"/>
          <w:sz w:val="24"/>
          <w:szCs w:val="24"/>
          <w:rtl/>
        </w:rPr>
        <w:t xml:space="preserve"> </w:t>
      </w:r>
      <w:r w:rsidRPr="006E0B76">
        <w:rPr>
          <w:rFonts w:ascii="DIN Next LT Arabic" w:eastAsia="Times New Roman" w:hAnsi="DIN Next LT Arabic" w:cs="DIN Next LT Arabic"/>
          <w:color w:val="00B050"/>
          <w:sz w:val="24"/>
          <w:szCs w:val="24"/>
          <w:rtl/>
        </w:rPr>
        <w:t>السارية التنفيذ في تاريخ استلام طلب التحكيم.</w:t>
      </w:r>
    </w:p>
    <w:p w14:paraId="66E68454" w14:textId="77777777" w:rsidR="00454991" w:rsidRPr="006E0B76" w:rsidRDefault="00454991" w:rsidP="00454991">
      <w:pPr>
        <w:bidi/>
        <w:spacing w:before="240" w:line="14" w:lineRule="atLeast"/>
        <w:jc w:val="both"/>
        <w:rPr>
          <w:rFonts w:ascii="DIN Next LT Arabic" w:eastAsia="Times New Roman" w:hAnsi="DIN Next LT Arabic" w:cs="DIN Next LT Arabic"/>
          <w:color w:val="00B050"/>
          <w:sz w:val="24"/>
          <w:szCs w:val="24"/>
          <w:rtl/>
        </w:rPr>
      </w:pPr>
      <w:r w:rsidRPr="006E0B76">
        <w:rPr>
          <w:rFonts w:ascii="DIN Next LT Arabic" w:eastAsia="Times New Roman" w:hAnsi="DIN Next LT Arabic" w:cs="DIN Next LT Arabic"/>
          <w:b/>
          <w:bCs/>
          <w:color w:val="00B050"/>
          <w:sz w:val="24"/>
          <w:szCs w:val="24"/>
          <w:u w:val="single"/>
          <w:rtl/>
        </w:rPr>
        <w:t>ثانيًا</w:t>
      </w:r>
      <w:r w:rsidRPr="006E0B76">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346F7331" w14:textId="77777777" w:rsidR="00454991" w:rsidRPr="006E0B76" w:rsidRDefault="00454991" w:rsidP="00454991">
      <w:pPr>
        <w:numPr>
          <w:ilvl w:val="0"/>
          <w:numId w:val="53"/>
        </w:numPr>
        <w:bidi/>
        <w:spacing w:before="240" w:after="160" w:line="259" w:lineRule="auto"/>
        <w:jc w:val="both"/>
        <w:rPr>
          <w:rFonts w:ascii="DIN Next LT Arabic" w:eastAsia="Times New Roman" w:hAnsi="DIN Next LT Arabic" w:cs="DIN Next LT Arabic"/>
          <w:color w:val="00B050"/>
          <w:sz w:val="24"/>
          <w:szCs w:val="24"/>
          <w:rtl/>
        </w:rPr>
      </w:pPr>
      <w:r w:rsidRPr="006E0B76">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32A2EF20" w14:textId="77777777" w:rsidR="00454991" w:rsidRPr="006E0B76" w:rsidRDefault="00454991" w:rsidP="00454991">
      <w:pPr>
        <w:numPr>
          <w:ilvl w:val="0"/>
          <w:numId w:val="53"/>
        </w:numPr>
        <w:bidi/>
        <w:spacing w:before="240" w:after="160" w:line="259" w:lineRule="auto"/>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color w:val="00B050"/>
          <w:sz w:val="24"/>
          <w:szCs w:val="24"/>
          <w:rtl/>
        </w:rPr>
        <w:t xml:space="preserve">مكان التحكيم سيكون في </w:t>
      </w:r>
      <w:r w:rsidRPr="006E0B76">
        <w:rPr>
          <w:rFonts w:ascii="DIN Next LT Arabic" w:eastAsia="Times New Roman" w:hAnsi="DIN Next LT Arabic" w:cs="DIN Next LT Arabic"/>
          <w:color w:val="FF0000"/>
          <w:sz w:val="24"/>
          <w:szCs w:val="24"/>
          <w:rtl/>
        </w:rPr>
        <w:t>[الرياض</w:t>
      </w:r>
      <w:r w:rsidRPr="006E0B76">
        <w:rPr>
          <w:rFonts w:ascii="DIN Next LT Arabic" w:eastAsia="Times New Roman" w:hAnsi="DIN Next LT Arabic" w:cs="DIN Next LT Arabic" w:hint="cs"/>
          <w:color w:val="FF0000"/>
          <w:sz w:val="24"/>
          <w:szCs w:val="24"/>
          <w:rtl/>
        </w:rPr>
        <w:t>]</w:t>
      </w:r>
      <w:r w:rsidRPr="006E0B76">
        <w:rPr>
          <w:rFonts w:ascii="DIN Next LT Arabic" w:eastAsia="Times New Roman" w:hAnsi="DIN Next LT Arabic" w:cs="DIN Next LT Arabic"/>
          <w:color w:val="FF0000"/>
          <w:sz w:val="24"/>
          <w:szCs w:val="24"/>
          <w:rtl/>
        </w:rPr>
        <w:t xml:space="preserve">، </w:t>
      </w:r>
      <w:r w:rsidRPr="006E0B76">
        <w:rPr>
          <w:rFonts w:ascii="DIN Next LT Arabic" w:eastAsia="Times New Roman" w:hAnsi="DIN Next LT Arabic" w:cs="DIN Next LT Arabic"/>
          <w:color w:val="00B050"/>
          <w:sz w:val="24"/>
          <w:szCs w:val="24"/>
          <w:rtl/>
        </w:rPr>
        <w:t>المملكة العربية السعودية.</w:t>
      </w:r>
    </w:p>
    <w:p w14:paraId="2FBC6DAD" w14:textId="77777777" w:rsidR="00454991" w:rsidRPr="006E0B76" w:rsidRDefault="00454991" w:rsidP="00454991">
      <w:pPr>
        <w:numPr>
          <w:ilvl w:val="0"/>
          <w:numId w:val="53"/>
        </w:numPr>
        <w:bidi/>
        <w:spacing w:before="240" w:after="160" w:line="259" w:lineRule="auto"/>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sz w:val="24"/>
          <w:szCs w:val="24"/>
          <w:rtl/>
        </w:rPr>
        <w:t xml:space="preserve"> </w:t>
      </w:r>
      <w:r w:rsidRPr="006E0B76">
        <w:rPr>
          <w:rFonts w:ascii="DIN Next LT Arabic" w:eastAsia="Times New Roman" w:hAnsi="DIN Next LT Arabic" w:cs="DIN Next LT Arabic"/>
          <w:color w:val="00B050"/>
          <w:sz w:val="24"/>
          <w:szCs w:val="24"/>
          <w:rtl/>
        </w:rPr>
        <w:t xml:space="preserve">ستعقد جلسات التحكيم في </w:t>
      </w:r>
      <w:r w:rsidRPr="006E0B76">
        <w:rPr>
          <w:rFonts w:ascii="DIN Next LT Arabic" w:eastAsia="Times New Roman" w:hAnsi="DIN Next LT Arabic" w:cs="DIN Next LT Arabic"/>
          <w:color w:val="FF0000"/>
          <w:sz w:val="24"/>
          <w:szCs w:val="24"/>
          <w:rtl/>
        </w:rPr>
        <w:t>[الرياض</w:t>
      </w:r>
      <w:r w:rsidRPr="006E0B76">
        <w:rPr>
          <w:rFonts w:ascii="DIN Next LT Arabic" w:eastAsia="Times New Roman" w:hAnsi="DIN Next LT Arabic" w:cs="DIN Next LT Arabic" w:hint="cs"/>
          <w:color w:val="FF0000"/>
          <w:sz w:val="24"/>
          <w:szCs w:val="24"/>
          <w:rtl/>
        </w:rPr>
        <w:t>]</w:t>
      </w:r>
      <w:r w:rsidRPr="006E0B76">
        <w:rPr>
          <w:rFonts w:ascii="DIN Next LT Arabic" w:eastAsia="Times New Roman" w:hAnsi="DIN Next LT Arabic" w:cs="DIN Next LT Arabic"/>
          <w:color w:val="FF0000"/>
          <w:sz w:val="24"/>
          <w:szCs w:val="24"/>
          <w:rtl/>
        </w:rPr>
        <w:t xml:space="preserve">، </w:t>
      </w:r>
      <w:r w:rsidRPr="006E0B76">
        <w:rPr>
          <w:rFonts w:ascii="DIN Next LT Arabic" w:eastAsia="Times New Roman" w:hAnsi="DIN Next LT Arabic" w:cs="DIN Next LT Arabic"/>
          <w:color w:val="00B050"/>
          <w:sz w:val="24"/>
          <w:szCs w:val="24"/>
          <w:rtl/>
        </w:rPr>
        <w:t>المملكة العربية السعودية.</w:t>
      </w:r>
    </w:p>
    <w:p w14:paraId="6AC85186" w14:textId="77777777" w:rsidR="00454991" w:rsidRPr="006E0B76" w:rsidRDefault="00454991" w:rsidP="00454991">
      <w:pPr>
        <w:numPr>
          <w:ilvl w:val="0"/>
          <w:numId w:val="53"/>
        </w:numPr>
        <w:bidi/>
        <w:spacing w:before="240" w:after="160" w:line="259" w:lineRule="auto"/>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color w:val="00B050"/>
          <w:sz w:val="24"/>
          <w:szCs w:val="24"/>
          <w:rtl/>
        </w:rPr>
        <w:t xml:space="preserve">لغة التحكيم هي </w:t>
      </w:r>
      <w:r w:rsidRPr="006E0B76">
        <w:rPr>
          <w:rFonts w:ascii="DIN Next LT Arabic" w:eastAsia="Times New Roman" w:hAnsi="DIN Next LT Arabic" w:cs="DIN Next LT Arabic"/>
          <w:color w:val="FF0000"/>
          <w:sz w:val="24"/>
          <w:szCs w:val="24"/>
          <w:rtl/>
        </w:rPr>
        <w:t>[اللغة العربية].</w:t>
      </w:r>
    </w:p>
    <w:p w14:paraId="21EC6D0E" w14:textId="77777777" w:rsidR="00454991" w:rsidRPr="006E0B76" w:rsidRDefault="00454991" w:rsidP="00454991">
      <w:pPr>
        <w:numPr>
          <w:ilvl w:val="0"/>
          <w:numId w:val="53"/>
        </w:numPr>
        <w:bidi/>
        <w:spacing w:before="240" w:after="160" w:line="259" w:lineRule="auto"/>
        <w:jc w:val="both"/>
        <w:rPr>
          <w:rFonts w:ascii="DIN Next LT Arabic" w:eastAsia="Times New Roman" w:hAnsi="DIN Next LT Arabic" w:cs="DIN Next LT Arabic"/>
          <w:color w:val="00B050"/>
          <w:sz w:val="24"/>
          <w:szCs w:val="24"/>
          <w:rtl/>
        </w:rPr>
      </w:pPr>
      <w:r w:rsidRPr="006E0B76">
        <w:rPr>
          <w:rFonts w:ascii="DIN Next LT Arabic" w:eastAsia="Times New Roman" w:hAnsi="DIN Next LT Arabic" w:cs="DIN Next LT Arabic"/>
          <w:color w:val="00B050"/>
          <w:sz w:val="24"/>
          <w:szCs w:val="24"/>
          <w:rtl/>
        </w:rPr>
        <w:lastRenderedPageBreak/>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062070CE" w14:textId="77777777" w:rsidR="00454991" w:rsidRPr="006E4D32" w:rsidRDefault="00454991" w:rsidP="00454991">
      <w:pPr>
        <w:bidi/>
        <w:spacing w:before="240"/>
        <w:jc w:val="both"/>
        <w:rPr>
          <w:rFonts w:ascii="DIN Next LT Arabic" w:eastAsia="Calibri" w:hAnsi="DIN Next LT Arabic" w:cs="DIN Next LT Arabic"/>
          <w:sz w:val="24"/>
          <w:szCs w:val="24"/>
        </w:rPr>
      </w:pPr>
      <w:r w:rsidRPr="006E0B76">
        <w:rPr>
          <w:rFonts w:ascii="DIN Next LT Arabic" w:eastAsia="Times New Roman" w:hAnsi="DIN Next LT Arabic" w:cs="DIN Next LT Arabic"/>
          <w:b/>
          <w:bCs/>
          <w:color w:val="00B050"/>
          <w:sz w:val="24"/>
          <w:szCs w:val="24"/>
          <w:u w:val="single"/>
          <w:rtl/>
        </w:rPr>
        <w:t>ثالثًا</w:t>
      </w:r>
      <w:r w:rsidRPr="006E0B76">
        <w:rPr>
          <w:rFonts w:ascii="DIN Next LT Arabic" w:eastAsia="Times New Roman" w:hAnsi="DIN Next LT Arabic" w:cs="DIN Next LT Arabic"/>
          <w:color w:val="00B050"/>
          <w:sz w:val="24"/>
          <w:szCs w:val="24"/>
        </w:rPr>
        <w:t>:</w:t>
      </w:r>
      <w:r w:rsidRPr="006E0B76">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w:t>
      </w:r>
      <w:r w:rsidRPr="006E0B76">
        <w:rPr>
          <w:rFonts w:ascii="DIN Next LT Arabic" w:eastAsia="Times New Roman" w:hAnsi="DIN Next LT Arabic" w:cs="DIN Next LT Arabic" w:hint="cs"/>
          <w:color w:val="00B050"/>
          <w:sz w:val="24"/>
          <w:szCs w:val="24"/>
          <w:rtl/>
        </w:rPr>
        <w:t xml:space="preserve">ه الاتفاقية </w:t>
      </w:r>
      <w:r w:rsidRPr="006E0B76">
        <w:rPr>
          <w:rFonts w:ascii="DIN Next LT Arabic" w:eastAsia="Times New Roman" w:hAnsi="DIN Next LT Arabic" w:cs="DIN Next LT Arabic"/>
          <w:color w:val="00B050"/>
          <w:sz w:val="24"/>
          <w:szCs w:val="24"/>
          <w:rtl/>
        </w:rPr>
        <w:t>أو تتعلق به، أو عن الإخلال به أو إنهائه أو بطلانه وفقاً لنظام التحكيم</w:t>
      </w:r>
      <w:r w:rsidRPr="006E0B76">
        <w:rPr>
          <w:rFonts w:ascii="DIN Next LT Arabic" w:eastAsia="Times New Roman" w:hAnsi="DIN Next LT Arabic" w:cs="DIN Next LT Arabic" w:hint="cs"/>
          <w:color w:val="00B050"/>
          <w:sz w:val="24"/>
          <w:szCs w:val="24"/>
          <w:rtl/>
        </w:rPr>
        <w:t xml:space="preserve"> السعودي</w:t>
      </w:r>
      <w:r w:rsidRPr="006E0B76">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19128567" w14:textId="450DC5F7" w:rsidR="009F4710" w:rsidRPr="00F817D3" w:rsidRDefault="0076061A">
      <w:pPr>
        <w:pStyle w:val="Heading3"/>
        <w:numPr>
          <w:ilvl w:val="0"/>
          <w:numId w:val="59"/>
        </w:numPr>
        <w:pBdr>
          <w:top w:val="single" w:sz="4" w:space="1" w:color="auto"/>
        </w:pBdr>
        <w:bidi/>
        <w:spacing w:before="240" w:after="0" w:line="14" w:lineRule="atLeast"/>
        <w:ind w:left="432" w:hanging="432"/>
        <w:jc w:val="both"/>
        <w:rPr>
          <w:rFonts w:ascii="DIN Next LT Arabic" w:hAnsi="DIN Next LT Arabic" w:cs="DIN Next LT Arabic"/>
          <w:color w:val="000000"/>
          <w:szCs w:val="24"/>
        </w:rPr>
      </w:pPr>
      <w:r w:rsidRPr="00F817D3">
        <w:rPr>
          <w:rFonts w:ascii="DIN Next LT Arabic" w:hAnsi="DIN Next LT Arabic" w:cs="DIN Next LT Arabic" w:hint="cs"/>
          <w:color w:val="000000"/>
          <w:szCs w:val="24"/>
          <w:rtl/>
        </w:rPr>
        <w:t>التنازل عن الحقوق</w:t>
      </w:r>
      <w:bookmarkEnd w:id="189"/>
      <w:bookmarkEnd w:id="190"/>
      <w:bookmarkEnd w:id="191"/>
      <w:bookmarkEnd w:id="192"/>
      <w:bookmarkEnd w:id="193"/>
    </w:p>
    <w:p w14:paraId="769486C6" w14:textId="7BD9A8EA" w:rsidR="009F4710" w:rsidRPr="00F817D3" w:rsidRDefault="009F4710" w:rsidP="006B0DD2">
      <w:pPr>
        <w:bidi/>
        <w:spacing w:before="240" w:line="14" w:lineRule="atLeast"/>
        <w:jc w:val="both"/>
        <w:rPr>
          <w:rFonts w:ascii="DIN Next LT Arabic" w:hAnsi="DIN Next LT Arabic" w:cs="DIN Next LT Arabic"/>
          <w:sz w:val="24"/>
          <w:szCs w:val="24"/>
        </w:rPr>
      </w:pPr>
      <w:bookmarkStart w:id="194" w:name="_Hlk35864753"/>
      <w:r w:rsidRPr="00F817D3">
        <w:rPr>
          <w:rFonts w:ascii="DIN Next LT Arabic" w:hAnsi="DIN Next LT Arabic" w:cs="DIN Next LT Arabic"/>
          <w:sz w:val="24"/>
          <w:szCs w:val="24"/>
          <w:rtl/>
          <w:lang w:bidi="ar-BH"/>
        </w:rPr>
        <w:t>اتفق الطرفان بأن عدم قيام أياً منهما بممارسة حقوقه بموجب هذ</w:t>
      </w:r>
      <w:r w:rsidR="006B0DD2" w:rsidRPr="00F817D3">
        <w:rPr>
          <w:rFonts w:ascii="DIN Next LT Arabic" w:hAnsi="DIN Next LT Arabic" w:cs="DIN Next LT Arabic" w:hint="cs"/>
          <w:sz w:val="24"/>
          <w:szCs w:val="24"/>
          <w:rtl/>
          <w:lang w:bidi="ar-BH"/>
        </w:rPr>
        <w:t>ه</w:t>
      </w:r>
      <w:r w:rsidRPr="00F817D3">
        <w:rPr>
          <w:rFonts w:ascii="DIN Next LT Arabic" w:hAnsi="DIN Next LT Arabic" w:cs="DIN Next LT Arabic"/>
          <w:sz w:val="24"/>
          <w:szCs w:val="24"/>
          <w:rtl/>
          <w:lang w:bidi="ar-BH"/>
        </w:rPr>
        <w:t xml:space="preserve"> </w:t>
      </w:r>
      <w:r w:rsidR="006B0DD2" w:rsidRPr="00F817D3">
        <w:rPr>
          <w:rFonts w:ascii="DIN Next LT Arabic" w:hAnsi="DIN Next LT Arabic" w:cs="DIN Next LT Arabic" w:hint="cs"/>
          <w:sz w:val="24"/>
          <w:szCs w:val="24"/>
          <w:rtl/>
          <w:lang w:bidi="ar-BH"/>
        </w:rPr>
        <w:t>الاتفاقية</w:t>
      </w:r>
      <w:r w:rsidR="006B0DD2" w:rsidRPr="00F817D3">
        <w:rPr>
          <w:rFonts w:ascii="DIN Next LT Arabic" w:hAnsi="DIN Next LT Arabic" w:cs="DIN Next LT Arabic"/>
          <w:sz w:val="24"/>
          <w:szCs w:val="24"/>
          <w:rtl/>
          <w:lang w:bidi="ar-BH"/>
        </w:rPr>
        <w:t xml:space="preserve"> </w:t>
      </w:r>
      <w:r w:rsidRPr="00F817D3">
        <w:rPr>
          <w:rFonts w:ascii="DIN Next LT Arabic" w:hAnsi="DIN Next LT Arabic" w:cs="DIN Next LT Arabic"/>
          <w:sz w:val="24"/>
          <w:szCs w:val="24"/>
          <w:rtl/>
          <w:lang w:bidi="ar-BH"/>
        </w:rPr>
        <w:t>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w:t>
      </w:r>
      <w:r w:rsidR="00E506DF" w:rsidRPr="00F817D3">
        <w:rPr>
          <w:rFonts w:ascii="DIN Next LT Arabic" w:hAnsi="DIN Next LT Arabic" w:cs="DIN Next LT Arabic"/>
          <w:sz w:val="24"/>
          <w:szCs w:val="24"/>
          <w:rtl/>
          <w:lang w:bidi="ar-BH"/>
        </w:rPr>
        <w:t xml:space="preserve"> هذه الاتفاقية </w:t>
      </w:r>
      <w:r w:rsidRPr="00F817D3">
        <w:rPr>
          <w:rFonts w:ascii="DIN Next LT Arabic" w:hAnsi="DIN Next LT Arabic" w:cs="DIN Next LT Arabic"/>
          <w:sz w:val="24"/>
          <w:szCs w:val="24"/>
          <w:rtl/>
          <w:lang w:bidi="ar-BH"/>
        </w:rPr>
        <w:t>ما لم ينص ذلك التنازل صراحةً على غير ذلك.</w:t>
      </w:r>
    </w:p>
    <w:p w14:paraId="3B034946" w14:textId="3C7064AE" w:rsidR="009F4710" w:rsidRPr="00F817D3" w:rsidRDefault="001B72B8">
      <w:pPr>
        <w:pStyle w:val="Heading3"/>
        <w:numPr>
          <w:ilvl w:val="0"/>
          <w:numId w:val="59"/>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195" w:name="_Toc9944892"/>
      <w:bookmarkStart w:id="196" w:name="_Toc20321552"/>
      <w:bookmarkStart w:id="197" w:name="_Toc35938861"/>
      <w:bookmarkStart w:id="198" w:name="_Toc35944395"/>
      <w:bookmarkStart w:id="199" w:name="_Toc39687511"/>
      <w:bookmarkStart w:id="200" w:name="_Toc39797993"/>
      <w:bookmarkStart w:id="201" w:name="_Toc144117624"/>
      <w:bookmarkEnd w:id="194"/>
      <w:r w:rsidRPr="00F817D3">
        <w:rPr>
          <w:rFonts w:ascii="DIN Next LT Arabic" w:hAnsi="DIN Next LT Arabic" w:cs="DIN Next LT Arabic" w:hint="cs"/>
          <w:color w:val="000000"/>
          <w:szCs w:val="24"/>
          <w:rtl/>
        </w:rPr>
        <w:t>القوة</w:t>
      </w:r>
      <w:r w:rsidR="00F23143" w:rsidRPr="00F817D3">
        <w:rPr>
          <w:rFonts w:ascii="DIN Next LT Arabic" w:hAnsi="DIN Next LT Arabic" w:cs="DIN Next LT Arabic" w:hint="cs"/>
          <w:color w:val="000000"/>
          <w:szCs w:val="24"/>
          <w:rtl/>
        </w:rPr>
        <w:t xml:space="preserve"> </w:t>
      </w:r>
      <w:r w:rsidR="009F4710" w:rsidRPr="00F817D3">
        <w:rPr>
          <w:rFonts w:ascii="DIN Next LT Arabic" w:hAnsi="DIN Next LT Arabic" w:cs="DIN Next LT Arabic"/>
          <w:color w:val="000000"/>
          <w:szCs w:val="24"/>
          <w:rtl/>
        </w:rPr>
        <w:t>القاهرة</w:t>
      </w:r>
      <w:bookmarkEnd w:id="195"/>
      <w:bookmarkEnd w:id="196"/>
      <w:bookmarkEnd w:id="197"/>
      <w:bookmarkEnd w:id="198"/>
      <w:bookmarkEnd w:id="199"/>
      <w:bookmarkEnd w:id="200"/>
      <w:bookmarkEnd w:id="201"/>
    </w:p>
    <w:p w14:paraId="3373593A" w14:textId="658DB7E5" w:rsidR="00F746A7" w:rsidRPr="00F817D3" w:rsidRDefault="00F746A7" w:rsidP="006B0DD2">
      <w:pPr>
        <w:bidi/>
        <w:spacing w:before="240"/>
        <w:jc w:val="both"/>
        <w:rPr>
          <w:rFonts w:ascii="DIN Next LT Arabic" w:hAnsi="DIN Next LT Arabic" w:cs="DIN Next LT Arabic"/>
          <w:b/>
          <w:bCs/>
          <w:color w:val="000000"/>
          <w:sz w:val="24"/>
          <w:szCs w:val="24"/>
          <w:shd w:val="clear" w:color="auto" w:fill="FFFFFF"/>
        </w:rPr>
      </w:pPr>
      <w:r w:rsidRPr="00F817D3">
        <w:rPr>
          <w:rFonts w:ascii="DIN Next LT Arabic" w:hAnsi="DIN Next LT Arabic" w:cs="DIN Next LT Arabic"/>
          <w:b/>
          <w:bCs/>
          <w:color w:val="000000"/>
          <w:sz w:val="24"/>
          <w:szCs w:val="24"/>
          <w:u w:val="single"/>
          <w:shd w:val="clear" w:color="auto" w:fill="FFFFFF"/>
          <w:rtl/>
        </w:rPr>
        <w:t>أولًا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sz w:val="24"/>
          <w:szCs w:val="24"/>
          <w:rtl/>
        </w:rPr>
        <w:t xml:space="preserve">القوة القاهرة هي الحدث العام الذي يخرج عن سيطرة </w:t>
      </w:r>
      <w:r w:rsidR="006B0DD2" w:rsidRPr="00F817D3">
        <w:rPr>
          <w:rFonts w:ascii="DIN Next LT Arabic" w:hAnsi="DIN Next LT Arabic" w:cs="DIN Next LT Arabic" w:hint="cs"/>
          <w:sz w:val="24"/>
          <w:szCs w:val="24"/>
          <w:rtl/>
        </w:rPr>
        <w:t>طرفي</w:t>
      </w:r>
      <w:r w:rsidR="006B0DD2" w:rsidRPr="00F817D3">
        <w:rPr>
          <w:rFonts w:ascii="DIN Next LT Arabic" w:hAnsi="DIN Next LT Arabic" w:cs="DIN Next LT Arabic"/>
          <w:sz w:val="24"/>
          <w:szCs w:val="24"/>
          <w:rtl/>
        </w:rPr>
        <w:t xml:space="preserve"> </w:t>
      </w:r>
      <w:r w:rsidR="006B0DD2" w:rsidRPr="00F817D3">
        <w:rPr>
          <w:rFonts w:ascii="DIN Next LT Arabic" w:hAnsi="DIN Next LT Arabic" w:cs="DIN Next LT Arabic" w:hint="cs"/>
          <w:sz w:val="24"/>
          <w:szCs w:val="24"/>
          <w:rtl/>
        </w:rPr>
        <w:t>الاتفاقية</w:t>
      </w:r>
      <w:r w:rsidR="00313526" w:rsidRPr="00F817D3">
        <w:rPr>
          <w:rFonts w:ascii="DIN Next LT Arabic" w:hAnsi="DIN Next LT Arabic" w:cs="DIN Next LT Arabic" w:hint="cs"/>
          <w:sz w:val="24"/>
          <w:szCs w:val="24"/>
          <w:rtl/>
        </w:rPr>
        <w:t xml:space="preserve"> أو أمر الشراء </w:t>
      </w:r>
      <w:r w:rsidR="00313526" w:rsidRPr="00F817D3">
        <w:rPr>
          <w:rFonts w:ascii="DIN Next LT Arabic" w:hAnsi="DIN Next LT Arabic" w:cs="DIN Next LT Arabic"/>
          <w:sz w:val="24"/>
          <w:szCs w:val="24"/>
          <w:rtl/>
        </w:rPr>
        <w:t>–</w:t>
      </w:r>
      <w:r w:rsidR="00313526" w:rsidRPr="00F817D3">
        <w:rPr>
          <w:rFonts w:ascii="DIN Next LT Arabic" w:hAnsi="DIN Next LT Arabic" w:cs="DIN Next LT Arabic" w:hint="cs"/>
          <w:sz w:val="24"/>
          <w:szCs w:val="24"/>
          <w:rtl/>
        </w:rPr>
        <w:t>بحسب الحال-</w:t>
      </w:r>
      <w:r w:rsidR="006B0DD2"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6B32CB27" w14:textId="6589FDAF" w:rsidR="00F746A7" w:rsidRPr="00F817D3" w:rsidRDefault="00F746A7" w:rsidP="006B0DD2">
      <w:pPr>
        <w:pStyle w:val="BodyText"/>
        <w:bidi/>
        <w:spacing w:before="240" w:after="0"/>
        <w:jc w:val="both"/>
        <w:rPr>
          <w:rFonts w:ascii="DIN Next LT Arabic" w:hAnsi="DIN Next LT Arabic" w:cs="DIN Next LT Arabic"/>
        </w:rPr>
      </w:pPr>
      <w:r w:rsidRPr="00F817D3">
        <w:rPr>
          <w:rFonts w:ascii="DIN Next LT Arabic" w:hAnsi="DIN Next LT Arabic" w:cs="DIN Next LT Arabic"/>
          <w:b/>
          <w:bCs/>
          <w:u w:val="single"/>
          <w:rtl/>
          <w:lang w:bidi="ar-BH"/>
        </w:rPr>
        <w:t>ثانيًا</w:t>
      </w:r>
      <w:r w:rsidRPr="00F817D3">
        <w:rPr>
          <w:rFonts w:ascii="DIN Next LT Arabic" w:hAnsi="DIN Next LT Arabic" w:cs="DIN Next LT Arabic"/>
          <w:b/>
          <w:bCs/>
          <w:rtl/>
          <w:lang w:bidi="ar-BH"/>
        </w:rPr>
        <w:t>:</w:t>
      </w:r>
      <w:r w:rsidRPr="00F817D3">
        <w:rPr>
          <w:rFonts w:ascii="DIN Next LT Arabic" w:hAnsi="DIN Next LT Arabic" w:cs="DIN Next LT Arabic"/>
          <w:rtl/>
          <w:lang w:bidi="ar-BH"/>
        </w:rPr>
        <w:t xml:space="preserve"> </w:t>
      </w:r>
      <w:r w:rsidRPr="00F817D3">
        <w:rPr>
          <w:rFonts w:ascii="DIN Next LT Arabic" w:hAnsi="DIN Next LT Arabic" w:cs="DIN Next LT Arabic"/>
          <w:sz w:val="24"/>
          <w:szCs w:val="24"/>
          <w:rtl/>
        </w:rPr>
        <w:t xml:space="preserve">لا يُعدُّ عدم أداء أحد الطرفين التزاماته إخلالًا </w:t>
      </w:r>
      <w:r w:rsidR="006B0DD2" w:rsidRPr="00F817D3">
        <w:rPr>
          <w:rFonts w:ascii="DIN Next LT Arabic" w:hAnsi="DIN Next LT Arabic" w:cs="DIN Next LT Arabic" w:hint="cs"/>
          <w:sz w:val="24"/>
          <w:szCs w:val="24"/>
          <w:rtl/>
        </w:rPr>
        <w:t>بهذه الاتفاقية</w:t>
      </w:r>
      <w:r w:rsidRPr="00F817D3">
        <w:rPr>
          <w:rFonts w:ascii="DIN Next LT Arabic" w:hAnsi="DIN Next LT Arabic" w:cs="DIN Next LT Arabic"/>
          <w:sz w:val="24"/>
          <w:szCs w:val="24"/>
          <w:rtl/>
        </w:rPr>
        <w:t xml:space="preserve"> </w:t>
      </w:r>
      <w:r w:rsidR="00313526" w:rsidRPr="00F817D3">
        <w:rPr>
          <w:rFonts w:ascii="DIN Next LT Arabic" w:hAnsi="DIN Next LT Arabic" w:cs="DIN Next LT Arabic" w:hint="cs"/>
          <w:sz w:val="24"/>
          <w:szCs w:val="24"/>
          <w:rtl/>
        </w:rPr>
        <w:t xml:space="preserve">أو أمر الشراء </w:t>
      </w:r>
      <w:r w:rsidRPr="00F817D3">
        <w:rPr>
          <w:rFonts w:ascii="DIN Next LT Arabic" w:hAnsi="DIN Next LT Arabic" w:cs="DIN Next LT Arabic"/>
          <w:sz w:val="24"/>
          <w:szCs w:val="24"/>
          <w:rtl/>
        </w:rPr>
        <w:t xml:space="preserve">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w:t>
      </w:r>
      <w:r w:rsidR="006B0DD2" w:rsidRPr="00F817D3">
        <w:rPr>
          <w:rFonts w:ascii="DIN Next LT Arabic" w:hAnsi="DIN Next LT Arabic" w:cs="DIN Next LT Arabic" w:hint="cs"/>
          <w:sz w:val="24"/>
          <w:szCs w:val="24"/>
          <w:rtl/>
        </w:rPr>
        <w:t>هذه الاتفاقية</w:t>
      </w:r>
      <w:r w:rsidR="00313526" w:rsidRPr="00F817D3">
        <w:rPr>
          <w:rFonts w:ascii="DIN Next LT Arabic" w:hAnsi="DIN Next LT Arabic" w:cs="DIN Next LT Arabic" w:hint="cs"/>
          <w:sz w:val="24"/>
          <w:szCs w:val="24"/>
          <w:rtl/>
        </w:rPr>
        <w:t xml:space="preserve"> وأمر الشراء</w:t>
      </w:r>
      <w:r w:rsidRPr="00F817D3">
        <w:rPr>
          <w:rFonts w:ascii="DIN Next LT Arabic" w:hAnsi="DIN Next LT Arabic" w:cs="DIN Next LT Arabic"/>
          <w:sz w:val="24"/>
          <w:szCs w:val="24"/>
          <w:rtl/>
        </w:rPr>
        <w:t xml:space="preserve">، وقد أبلغ الطرف </w:t>
      </w:r>
      <w:r w:rsidRPr="00F817D3">
        <w:rPr>
          <w:rFonts w:ascii="DIN Next LT Arabic" w:hAnsi="DIN Next LT Arabic" w:cs="DIN Next LT Arabic" w:hint="cs"/>
          <w:sz w:val="24"/>
          <w:szCs w:val="24"/>
          <w:rtl/>
        </w:rPr>
        <w:t>المتأثر الطرف الآخر</w:t>
      </w:r>
      <w:r w:rsidRPr="00F817D3">
        <w:rPr>
          <w:rFonts w:ascii="DIN Next LT Arabic" w:hAnsi="DIN Next LT Arabic" w:cs="DIN Next LT Arabic"/>
          <w:sz w:val="24"/>
          <w:szCs w:val="24"/>
          <w:rtl/>
        </w:rPr>
        <w:t xml:space="preserve"> في أقرب وقت </w:t>
      </w:r>
      <w:r w:rsidRPr="00F817D3">
        <w:rPr>
          <w:rFonts w:ascii="DIN Next LT Arabic" w:hAnsi="DIN Next LT Arabic" w:cs="DIN Next LT Arabic" w:hint="cs"/>
          <w:sz w:val="24"/>
          <w:szCs w:val="24"/>
          <w:rtl/>
        </w:rPr>
        <w:t xml:space="preserve">ممكن من تاريخ علمه </w:t>
      </w:r>
      <w:r w:rsidRPr="00F817D3">
        <w:rPr>
          <w:rFonts w:ascii="DIN Next LT Arabic" w:hAnsi="DIN Next LT Arabic" w:cs="DIN Next LT Arabic"/>
          <w:sz w:val="24"/>
          <w:szCs w:val="24"/>
          <w:rtl/>
        </w:rPr>
        <w:t>بوقوع مثل هذا الحدث.</w:t>
      </w:r>
    </w:p>
    <w:p w14:paraId="16A88324" w14:textId="218EDCB1" w:rsidR="00F746A7" w:rsidRPr="00F817D3" w:rsidRDefault="00F746A7" w:rsidP="009D2FEB">
      <w:pPr>
        <w:pStyle w:val="BodyText"/>
        <w:bidi/>
        <w:spacing w:before="240" w:after="0"/>
        <w:jc w:val="both"/>
        <w:rPr>
          <w:rFonts w:ascii="DIN Next LT Arabic" w:hAnsi="DIN Next LT Arabic" w:cs="DIN Next LT Arabic"/>
          <w:rtl/>
        </w:rPr>
      </w:pPr>
      <w:r w:rsidRPr="00F817D3">
        <w:rPr>
          <w:rFonts w:ascii="DIN Next LT Arabic" w:hAnsi="DIN Next LT Arabic" w:cs="DIN Next LT Arabic"/>
          <w:b/>
          <w:bCs/>
          <w:u w:val="single"/>
          <w:rtl/>
        </w:rPr>
        <w:t>ثالثًا</w:t>
      </w:r>
      <w:r w:rsidRPr="00F817D3">
        <w:rPr>
          <w:rFonts w:ascii="DIN Next LT Arabic" w:hAnsi="DIN Next LT Arabic" w:cs="DIN Next LT Arabic"/>
          <w:b/>
          <w:bCs/>
          <w:rtl/>
        </w:rPr>
        <w:t xml:space="preserve">: </w:t>
      </w:r>
      <w:r w:rsidRPr="00F817D3">
        <w:rPr>
          <w:rFonts w:ascii="DIN Next LT Arabic" w:hAnsi="DIN Next LT Arabic" w:cs="DIN Next LT Arabic"/>
          <w:sz w:val="24"/>
          <w:szCs w:val="24"/>
          <w:rtl/>
        </w:rPr>
        <w:t xml:space="preserve">لا يُعد من القوة القاهرة تأخر التَّنفيذ بسبب تقصير أيٍّ من طرفي </w:t>
      </w:r>
      <w:r w:rsidR="009D2FEB" w:rsidRPr="00F817D3">
        <w:rPr>
          <w:rFonts w:ascii="DIN Next LT Arabic" w:hAnsi="DIN Next LT Arabic" w:cs="DIN Next LT Arabic" w:hint="cs"/>
          <w:sz w:val="24"/>
          <w:szCs w:val="24"/>
          <w:rtl/>
        </w:rPr>
        <w:t>أمر الشراء</w:t>
      </w:r>
      <w:r w:rsidR="006B0DD2"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أو من المتعاقد من الباطن أو نقص في الموارد أو المواد من المتعاقد</w:t>
      </w:r>
      <w:r w:rsidRPr="00F817D3">
        <w:rPr>
          <w:rFonts w:ascii="DIN Next LT Arabic" w:hAnsi="DIN Next LT Arabic" w:cs="DIN Next LT Arabic" w:hint="cs"/>
          <w:sz w:val="24"/>
          <w:szCs w:val="24"/>
          <w:rtl/>
        </w:rPr>
        <w:t xml:space="preserve"> أو</w:t>
      </w:r>
      <w:r w:rsidRPr="00F817D3">
        <w:rPr>
          <w:rFonts w:ascii="DIN Next LT Arabic" w:hAnsi="DIN Next LT Arabic" w:cs="DIN Next LT Arabic"/>
          <w:sz w:val="24"/>
          <w:szCs w:val="24"/>
          <w:rtl/>
        </w:rPr>
        <w:t xml:space="preserve"> عدم الكفاءة في العمل</w:t>
      </w:r>
      <w:r w:rsidRPr="00F817D3">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59BBCC2D" w14:textId="4EBFDCC8" w:rsidR="00F746A7" w:rsidRPr="00F817D3" w:rsidRDefault="00F746A7" w:rsidP="005C5597">
      <w:pPr>
        <w:bidi/>
        <w:spacing w:before="240"/>
        <w:jc w:val="both"/>
        <w:rPr>
          <w:rFonts w:ascii="DIN Next LT Arabic" w:hAnsi="DIN Next LT Arabic" w:cs="DIN Next LT Arabic"/>
          <w:sz w:val="24"/>
          <w:szCs w:val="24"/>
          <w:rtl/>
        </w:rPr>
      </w:pPr>
      <w:r w:rsidRPr="00F817D3">
        <w:rPr>
          <w:rFonts w:ascii="DIN Next LT Arabic" w:hAnsi="DIN Next LT Arabic" w:cs="DIN Next LT Arabic"/>
          <w:b/>
          <w:bCs/>
          <w:u w:val="single"/>
          <w:rtl/>
        </w:rPr>
        <w:t>رابعًا</w:t>
      </w:r>
      <w:r w:rsidRPr="00F817D3">
        <w:rPr>
          <w:rFonts w:ascii="DIN Next LT Arabic" w:hAnsi="DIN Next LT Arabic" w:cs="DIN Next LT Arabic"/>
          <w:b/>
          <w:bCs/>
          <w:rtl/>
        </w:rPr>
        <w:t>:</w:t>
      </w:r>
      <w:r w:rsidRPr="00F817D3">
        <w:rPr>
          <w:rFonts w:ascii="DIN Next LT Arabic" w:hAnsi="DIN Next LT Arabic" w:cs="DIN Next LT Arabic"/>
          <w:rtl/>
        </w:rPr>
        <w:t xml:space="preserve"> </w:t>
      </w:r>
      <w:r w:rsidRPr="00F817D3">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817D3">
        <w:rPr>
          <w:rFonts w:ascii="DIN Next LT Arabic" w:hAnsi="DIN Next LT Arabic" w:cs="DIN Next LT Arabic" w:hint="cs"/>
          <w:sz w:val="24"/>
          <w:szCs w:val="24"/>
          <w:rtl/>
        </w:rPr>
        <w:t xml:space="preserve">على </w:t>
      </w:r>
      <w:r w:rsidRPr="00F817D3">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817D3">
        <w:rPr>
          <w:rFonts w:ascii="DIN Next LT Arabic" w:hAnsi="DIN Next LT Arabic" w:cs="DIN Next LT Arabic" w:hint="cs"/>
          <w:sz w:val="24"/>
          <w:szCs w:val="24"/>
          <w:rtl/>
        </w:rPr>
        <w:t>ال</w:t>
      </w:r>
      <w:r w:rsidRPr="00F817D3">
        <w:rPr>
          <w:rFonts w:ascii="DIN Next LT Arabic" w:hAnsi="DIN Next LT Arabic" w:cs="DIN Next LT Arabic"/>
          <w:sz w:val="24"/>
          <w:szCs w:val="24"/>
          <w:rtl/>
        </w:rPr>
        <w:t xml:space="preserve">قوة </w:t>
      </w:r>
      <w:r w:rsidRPr="00F817D3">
        <w:rPr>
          <w:rFonts w:ascii="DIN Next LT Arabic" w:hAnsi="DIN Next LT Arabic" w:cs="DIN Next LT Arabic" w:hint="cs"/>
          <w:sz w:val="24"/>
          <w:szCs w:val="24"/>
          <w:rtl/>
        </w:rPr>
        <w:t>ال</w:t>
      </w:r>
      <w:r w:rsidRPr="00F817D3">
        <w:rPr>
          <w:rFonts w:ascii="DIN Next LT Arabic" w:hAnsi="DIN Next LT Arabic" w:cs="DIN Next LT Arabic"/>
          <w:sz w:val="24"/>
          <w:szCs w:val="24"/>
          <w:rtl/>
        </w:rPr>
        <w:t xml:space="preserve">قاهرة إخطار الجهة الحكومية في أقرب وقت </w:t>
      </w:r>
      <w:r w:rsidRPr="00F817D3">
        <w:rPr>
          <w:rFonts w:ascii="DIN Next LT Arabic" w:hAnsi="DIN Next LT Arabic" w:cs="DIN Next LT Arabic" w:hint="cs"/>
          <w:sz w:val="24"/>
          <w:szCs w:val="24"/>
          <w:rtl/>
        </w:rPr>
        <w:t>ممكن، وللجهة</w:t>
      </w:r>
      <w:r w:rsidRPr="00F817D3">
        <w:rPr>
          <w:rFonts w:ascii="DIN Next LT Arabic" w:hAnsi="DIN Next LT Arabic" w:cs="DIN Next LT Arabic"/>
          <w:sz w:val="24"/>
          <w:szCs w:val="24"/>
          <w:rtl/>
        </w:rPr>
        <w:t xml:space="preserve"> الحكومية الحق في إنهاء </w:t>
      </w:r>
      <w:r w:rsidR="006B0DD2" w:rsidRPr="00F817D3">
        <w:rPr>
          <w:rFonts w:ascii="DIN Next LT Arabic" w:hAnsi="DIN Next LT Arabic" w:cs="DIN Next LT Arabic"/>
          <w:sz w:val="24"/>
          <w:szCs w:val="24"/>
          <w:rtl/>
        </w:rPr>
        <w:t xml:space="preserve">الاتفاقية </w:t>
      </w:r>
      <w:r w:rsidR="009E2333" w:rsidRPr="00F817D3">
        <w:rPr>
          <w:rFonts w:ascii="DIN Next LT Arabic" w:hAnsi="DIN Next LT Arabic" w:cs="DIN Next LT Arabic" w:hint="cs"/>
          <w:sz w:val="24"/>
          <w:szCs w:val="24"/>
          <w:rtl/>
        </w:rPr>
        <w:t>أو أمر الشراء -بحسب الحال</w:t>
      </w:r>
      <w:r w:rsidRPr="00F817D3">
        <w:rPr>
          <w:rFonts w:ascii="DIN Next LT Arabic" w:hAnsi="DIN Next LT Arabic" w:cs="DIN Next LT Arabic"/>
          <w:sz w:val="24"/>
          <w:szCs w:val="24"/>
          <w:rtl/>
        </w:rPr>
        <w:t xml:space="preserve"> </w:t>
      </w:r>
      <w:r w:rsidR="009E2333"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بالاتفاق بينها وبين المتعاقد إذا أصبح تنفيذ الأعمال مستحيلًا ل</w:t>
      </w:r>
      <w:r w:rsidRPr="00F817D3">
        <w:rPr>
          <w:rFonts w:ascii="DIN Next LT Arabic" w:hAnsi="DIN Next LT Arabic" w:cs="DIN Next LT Arabic" w:hint="cs"/>
          <w:sz w:val="24"/>
          <w:szCs w:val="24"/>
          <w:rtl/>
        </w:rPr>
        <w:t>استمرار ال</w:t>
      </w:r>
      <w:r w:rsidRPr="00F817D3">
        <w:rPr>
          <w:rFonts w:ascii="DIN Next LT Arabic" w:hAnsi="DIN Next LT Arabic" w:cs="DIN Next LT Arabic"/>
          <w:sz w:val="24"/>
          <w:szCs w:val="24"/>
          <w:rtl/>
        </w:rPr>
        <w:t xml:space="preserve">قوة </w:t>
      </w:r>
      <w:r w:rsidRPr="00F817D3">
        <w:rPr>
          <w:rFonts w:ascii="DIN Next LT Arabic" w:hAnsi="DIN Next LT Arabic" w:cs="DIN Next LT Arabic" w:hint="cs"/>
          <w:sz w:val="24"/>
          <w:szCs w:val="24"/>
          <w:rtl/>
        </w:rPr>
        <w:t>ال</w:t>
      </w:r>
      <w:r w:rsidRPr="00F817D3">
        <w:rPr>
          <w:rFonts w:ascii="DIN Next LT Arabic" w:hAnsi="DIN Next LT Arabic" w:cs="DIN Next LT Arabic"/>
          <w:sz w:val="24"/>
          <w:szCs w:val="24"/>
          <w:rtl/>
        </w:rPr>
        <w:t>قاهرة</w:t>
      </w:r>
      <w:r w:rsidRPr="00F817D3">
        <w:rPr>
          <w:rFonts w:ascii="DIN Next LT Arabic" w:hAnsi="DIN Next LT Arabic" w:cs="DIN Next LT Arabic" w:hint="cs"/>
          <w:sz w:val="24"/>
          <w:szCs w:val="24"/>
          <w:rtl/>
        </w:rPr>
        <w:t xml:space="preserve"> لمدة تتجاوز </w:t>
      </w:r>
      <w:r w:rsidRPr="00F817D3">
        <w:rPr>
          <w:rFonts w:ascii="DIN Next LT Arabic" w:hAnsi="DIN Next LT Arabic" w:cs="DIN Next LT Arabic"/>
          <w:sz w:val="24"/>
          <w:szCs w:val="24"/>
          <w:rtl/>
        </w:rPr>
        <w:t>(60) يومًا.</w:t>
      </w:r>
    </w:p>
    <w:p w14:paraId="18C36824" w14:textId="22838936" w:rsidR="008A572A" w:rsidRPr="00F817D3" w:rsidRDefault="008A572A" w:rsidP="00884B68">
      <w:pPr>
        <w:keepNext/>
        <w:pageBreakBefore/>
        <w:tabs>
          <w:tab w:val="left" w:pos="720"/>
        </w:tabs>
        <w:bidi/>
        <w:spacing w:before="240"/>
        <w:contextualSpacing/>
        <w:jc w:val="both"/>
        <w:outlineLvl w:val="0"/>
        <w:rPr>
          <w:rFonts w:ascii="DIN Next LT Arabic" w:eastAsiaTheme="majorEastAsia" w:hAnsi="DIN Next LT Arabic" w:cs="DIN Next LT Arabic"/>
          <w:bCs/>
          <w:color w:val="602320" w:themeColor="text2"/>
          <w:sz w:val="24"/>
          <w:szCs w:val="24"/>
          <w:rtl/>
        </w:rPr>
      </w:pPr>
      <w:bookmarkStart w:id="202" w:name="_Toc139358658"/>
      <w:bookmarkStart w:id="203" w:name="_Toc144020125"/>
      <w:r w:rsidRPr="00F817D3">
        <w:rPr>
          <w:rFonts w:ascii="DIN Next LT Arabic" w:eastAsiaTheme="majorEastAsia" w:hAnsi="DIN Next LT Arabic" w:cs="DIN Next LT Arabic" w:hint="cs"/>
          <w:bCs/>
          <w:color w:val="602320" w:themeColor="text2"/>
          <w:sz w:val="24"/>
          <w:szCs w:val="24"/>
          <w:rtl/>
        </w:rPr>
        <w:t xml:space="preserve"> </w:t>
      </w:r>
      <w:bookmarkStart w:id="204" w:name="_Toc144117625"/>
      <w:r w:rsidRPr="00F817D3">
        <w:rPr>
          <w:rFonts w:ascii="DIN Next LT Arabic" w:eastAsiaTheme="majorEastAsia" w:hAnsi="DIN Next LT Arabic" w:cs="DIN Next LT Arabic"/>
          <w:bCs/>
          <w:color w:val="602320" w:themeColor="text2"/>
          <w:sz w:val="24"/>
          <w:szCs w:val="24"/>
          <w:rtl/>
        </w:rPr>
        <w:t>القسم الثاني: ممثل الجهة</w:t>
      </w:r>
      <w:bookmarkEnd w:id="202"/>
      <w:bookmarkEnd w:id="203"/>
      <w:bookmarkEnd w:id="204"/>
      <w:r w:rsidR="00352962" w:rsidRPr="00F817D3">
        <w:rPr>
          <w:rFonts w:ascii="DIN Next LT Arabic" w:eastAsiaTheme="majorEastAsia" w:hAnsi="DIN Next LT Arabic" w:cs="DIN Next LT Arabic" w:hint="cs"/>
          <w:bCs/>
          <w:color w:val="602320" w:themeColor="text2"/>
          <w:sz w:val="24"/>
          <w:szCs w:val="24"/>
          <w:rtl/>
        </w:rPr>
        <w:t xml:space="preserve"> الحكومية</w:t>
      </w:r>
      <w:r w:rsidRPr="00F817D3">
        <w:rPr>
          <w:rFonts w:ascii="DIN Next LT Arabic" w:eastAsiaTheme="majorEastAsia" w:hAnsi="DIN Next LT Arabic" w:cs="DIN Next LT Arabic"/>
          <w:bCs/>
          <w:color w:val="602320" w:themeColor="text2"/>
          <w:sz w:val="24"/>
          <w:szCs w:val="24"/>
          <w:rtl/>
        </w:rPr>
        <w:t xml:space="preserve"> </w:t>
      </w:r>
    </w:p>
    <w:p w14:paraId="1B7EDCBC" w14:textId="4B5B20A2" w:rsidR="008A572A" w:rsidRPr="00F817D3" w:rsidRDefault="008A572A">
      <w:pPr>
        <w:pStyle w:val="Heading3"/>
        <w:numPr>
          <w:ilvl w:val="0"/>
          <w:numId w:val="59"/>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05" w:name="_Toc19455709"/>
      <w:bookmarkStart w:id="206" w:name="_Toc20302706"/>
      <w:bookmarkStart w:id="207" w:name="_Toc20303124"/>
      <w:bookmarkStart w:id="208" w:name="_Toc31036853"/>
      <w:bookmarkStart w:id="209" w:name="_Toc32149657"/>
      <w:bookmarkStart w:id="210" w:name="_Toc139358659"/>
      <w:bookmarkStart w:id="211" w:name="_Toc144020126"/>
      <w:bookmarkStart w:id="212" w:name="_Toc144117626"/>
      <w:bookmarkStart w:id="213" w:name="_Toc26293121"/>
      <w:r w:rsidRPr="00F817D3">
        <w:rPr>
          <w:rFonts w:ascii="DIN Next LT Arabic" w:hAnsi="DIN Next LT Arabic" w:cs="DIN Next LT Arabic"/>
          <w:color w:val="000000"/>
          <w:szCs w:val="24"/>
          <w:rtl/>
        </w:rPr>
        <w:t xml:space="preserve">حدود صلاحيات </w:t>
      </w:r>
      <w:bookmarkEnd w:id="205"/>
      <w:r w:rsidRPr="00F817D3">
        <w:rPr>
          <w:rFonts w:ascii="DIN Next LT Arabic" w:hAnsi="DIN Next LT Arabic" w:cs="DIN Next LT Arabic"/>
          <w:color w:val="000000"/>
          <w:szCs w:val="24"/>
          <w:rtl/>
        </w:rPr>
        <w:t>ممثل الجهة</w:t>
      </w:r>
      <w:bookmarkEnd w:id="206"/>
      <w:bookmarkEnd w:id="207"/>
      <w:bookmarkEnd w:id="208"/>
      <w:bookmarkEnd w:id="209"/>
      <w:bookmarkEnd w:id="210"/>
      <w:bookmarkEnd w:id="211"/>
      <w:bookmarkEnd w:id="212"/>
      <w:r w:rsidRPr="00F817D3">
        <w:rPr>
          <w:rFonts w:ascii="DIN Next LT Arabic" w:hAnsi="DIN Next LT Arabic" w:cs="DIN Next LT Arabic"/>
          <w:color w:val="000000"/>
          <w:szCs w:val="24"/>
          <w:rtl/>
        </w:rPr>
        <w:t xml:space="preserve"> </w:t>
      </w:r>
      <w:bookmarkEnd w:id="213"/>
      <w:r w:rsidR="00352962" w:rsidRPr="00F817D3">
        <w:rPr>
          <w:rFonts w:ascii="DIN Next LT Arabic" w:hAnsi="DIN Next LT Arabic" w:cs="DIN Next LT Arabic" w:hint="cs"/>
          <w:color w:val="000000"/>
          <w:szCs w:val="24"/>
          <w:rtl/>
        </w:rPr>
        <w:t>الحكومية</w:t>
      </w:r>
    </w:p>
    <w:p w14:paraId="6CE6DFDA" w14:textId="10049C9F" w:rsidR="008A572A" w:rsidRPr="00F817D3" w:rsidRDefault="008A572A" w:rsidP="008A572A">
      <w:pPr>
        <w:bidi/>
        <w:spacing w:before="24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 xml:space="preserve">مالم </w:t>
      </w:r>
      <w:r w:rsidRPr="00F817D3">
        <w:rPr>
          <w:rFonts w:ascii="DIN Next LT Arabic" w:hAnsi="DIN Next LT Arabic" w:cs="DIN Next LT Arabic" w:hint="cs"/>
          <w:color w:val="000000" w:themeColor="text1"/>
          <w:sz w:val="24"/>
          <w:szCs w:val="24"/>
          <w:rtl/>
        </w:rPr>
        <w:t xml:space="preserve">تنص الاتفاقية </w:t>
      </w:r>
      <w:r w:rsidRPr="00F817D3">
        <w:rPr>
          <w:rFonts w:ascii="DIN Next LT Arabic" w:hAnsi="DIN Next LT Arabic" w:cs="DIN Next LT Arabic"/>
          <w:color w:val="000000" w:themeColor="text1"/>
          <w:sz w:val="24"/>
          <w:szCs w:val="24"/>
          <w:rtl/>
        </w:rPr>
        <w:t xml:space="preserve">على خلاف ذلك، فإن حدود صلاحيات ممثل الجهة </w:t>
      </w:r>
      <w:r w:rsidR="00352962" w:rsidRPr="00F817D3">
        <w:rPr>
          <w:rFonts w:ascii="DIN Next LT Arabic" w:hAnsi="DIN Next LT Arabic" w:cs="DIN Next LT Arabic" w:hint="cs"/>
          <w:color w:val="000000" w:themeColor="text1"/>
          <w:sz w:val="24"/>
          <w:szCs w:val="24"/>
          <w:rtl/>
        </w:rPr>
        <w:t xml:space="preserve">الحكومية </w:t>
      </w:r>
      <w:r w:rsidRPr="00F817D3">
        <w:rPr>
          <w:rFonts w:ascii="DIN Next LT Arabic" w:hAnsi="DIN Next LT Arabic" w:cs="DIN Next LT Arabic"/>
          <w:color w:val="000000" w:themeColor="text1"/>
          <w:sz w:val="24"/>
          <w:szCs w:val="24"/>
          <w:rtl/>
        </w:rPr>
        <w:t>الآتي:</w:t>
      </w:r>
    </w:p>
    <w:p w14:paraId="702699F1" w14:textId="1F64BC2E" w:rsidR="008A572A" w:rsidRPr="00F817D3" w:rsidRDefault="008A572A">
      <w:pPr>
        <w:numPr>
          <w:ilvl w:val="0"/>
          <w:numId w:val="54"/>
        </w:num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عندما يؤدي ممثل الجهة</w:t>
      </w:r>
      <w:r w:rsidR="00352962"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xml:space="preserve"> واجباته والتزاماته وممارسة صلاحياته، فإنه يقوم بها بالنيابة عن الجهة الحكومية.</w:t>
      </w:r>
    </w:p>
    <w:p w14:paraId="13EC942F" w14:textId="229157AF" w:rsidR="008A572A" w:rsidRPr="00F817D3" w:rsidRDefault="008A572A">
      <w:pPr>
        <w:numPr>
          <w:ilvl w:val="0"/>
          <w:numId w:val="54"/>
        </w:numPr>
        <w:bidi/>
        <w:spacing w:before="240"/>
        <w:jc w:val="both"/>
        <w:rPr>
          <w:rFonts w:ascii="DIN Next LT Arabic" w:hAnsi="DIN Next LT Arabic" w:cs="DIN Next LT Arabic"/>
          <w:sz w:val="24"/>
          <w:szCs w:val="24"/>
        </w:rPr>
      </w:pPr>
      <w:r w:rsidRPr="00F817D3">
        <w:rPr>
          <w:rFonts w:ascii="DIN Next LT Arabic" w:hAnsi="DIN Next LT Arabic" w:cs="DIN Next LT Arabic"/>
          <w:sz w:val="24"/>
          <w:szCs w:val="24"/>
          <w:rtl/>
        </w:rPr>
        <w:t>ممثل الجهة</w:t>
      </w:r>
      <w:r w:rsidR="00352962"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xml:space="preserve"> ليست له صلاحية تعديل أحكام </w:t>
      </w:r>
      <w:r w:rsidRPr="00F817D3">
        <w:rPr>
          <w:rFonts w:ascii="DIN Next LT Arabic" w:hAnsi="DIN Next LT Arabic" w:cs="DIN Next LT Arabic" w:hint="cs"/>
          <w:sz w:val="24"/>
          <w:szCs w:val="24"/>
          <w:rtl/>
        </w:rPr>
        <w:t>الاتفاقية أو أوامر الشراء</w:t>
      </w:r>
      <w:r w:rsidRPr="00F817D3">
        <w:rPr>
          <w:rFonts w:ascii="DIN Next LT Arabic" w:hAnsi="DIN Next LT Arabic" w:cs="DIN Next LT Arabic"/>
          <w:sz w:val="24"/>
          <w:szCs w:val="24"/>
          <w:rtl/>
        </w:rPr>
        <w:t>.</w:t>
      </w:r>
    </w:p>
    <w:p w14:paraId="75FD9C9F" w14:textId="5F8C54A0" w:rsidR="008A572A" w:rsidRPr="00F817D3" w:rsidRDefault="008A572A">
      <w:pPr>
        <w:numPr>
          <w:ilvl w:val="0"/>
          <w:numId w:val="54"/>
        </w:numPr>
        <w:bidi/>
        <w:spacing w:before="240"/>
        <w:jc w:val="both"/>
        <w:rPr>
          <w:rFonts w:ascii="DIN Next LT Arabic" w:hAnsi="DIN Next LT Arabic" w:cs="DIN Next LT Arabic"/>
          <w:sz w:val="24"/>
          <w:szCs w:val="24"/>
        </w:rPr>
      </w:pPr>
      <w:r w:rsidRPr="00F817D3">
        <w:rPr>
          <w:rFonts w:ascii="DIN Next LT Arabic" w:hAnsi="DIN Next LT Arabic" w:cs="DIN Next LT Arabic"/>
          <w:sz w:val="24"/>
          <w:szCs w:val="24"/>
          <w:rtl/>
        </w:rPr>
        <w:t>ممثل الجهة</w:t>
      </w:r>
      <w:r w:rsidR="00352962"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xml:space="preserve"> ليست له صلاحية إعفاء أي من الطرفين من أي واجبات أو التزامات أو مسؤوليات محددة في </w:t>
      </w:r>
      <w:r w:rsidRPr="00F817D3">
        <w:rPr>
          <w:rFonts w:ascii="DIN Next LT Arabic" w:hAnsi="DIN Next LT Arabic" w:cs="DIN Next LT Arabic" w:hint="cs"/>
          <w:sz w:val="24"/>
          <w:szCs w:val="24"/>
          <w:rtl/>
        </w:rPr>
        <w:t>الاتفاقية أو أوامر الشراء</w:t>
      </w:r>
      <w:r w:rsidRPr="00F817D3">
        <w:rPr>
          <w:rFonts w:ascii="DIN Next LT Arabic" w:hAnsi="DIN Next LT Arabic" w:cs="DIN Next LT Arabic"/>
          <w:sz w:val="24"/>
          <w:szCs w:val="24"/>
          <w:rtl/>
        </w:rPr>
        <w:t>.</w:t>
      </w:r>
    </w:p>
    <w:p w14:paraId="1D6E7FE4" w14:textId="2F40395D" w:rsidR="008A572A" w:rsidRPr="00F817D3" w:rsidRDefault="008A572A">
      <w:pPr>
        <w:numPr>
          <w:ilvl w:val="0"/>
          <w:numId w:val="54"/>
        </w:numPr>
        <w:bidi/>
        <w:spacing w:before="240"/>
        <w:jc w:val="both"/>
        <w:rPr>
          <w:rFonts w:ascii="DIN Next LT Arabic" w:hAnsi="DIN Next LT Arabic" w:cs="DIN Next LT Arabic"/>
          <w:sz w:val="24"/>
          <w:szCs w:val="24"/>
        </w:rPr>
      </w:pPr>
      <w:r w:rsidRPr="00F817D3">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الجهة</w:t>
      </w:r>
      <w:r w:rsidR="00352962"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xml:space="preserve">، لا تعفي المتعاقد من أي مسؤولية يتحملها بموجب أحكام هذا </w:t>
      </w:r>
      <w:r w:rsidRPr="00F817D3">
        <w:rPr>
          <w:rFonts w:ascii="DIN Next LT Arabic" w:hAnsi="DIN Next LT Arabic" w:cs="DIN Next LT Arabic" w:hint="cs"/>
          <w:sz w:val="24"/>
          <w:szCs w:val="24"/>
          <w:rtl/>
        </w:rPr>
        <w:t>الاتفاقية</w:t>
      </w:r>
      <w:r w:rsidRPr="00F817D3">
        <w:rPr>
          <w:rFonts w:ascii="DIN Next LT Arabic" w:hAnsi="DIN Next LT Arabic" w:cs="DIN Next LT Arabic"/>
          <w:sz w:val="24"/>
          <w:szCs w:val="24"/>
          <w:rtl/>
        </w:rPr>
        <w:t>، بما في ذلك مسؤوليته عن الأخطاء أو حالات عدم التقيد بالشروط.</w:t>
      </w:r>
    </w:p>
    <w:p w14:paraId="332D18AF" w14:textId="103DE561" w:rsidR="008A572A" w:rsidRPr="00F817D3" w:rsidRDefault="008A572A">
      <w:pPr>
        <w:numPr>
          <w:ilvl w:val="0"/>
          <w:numId w:val="54"/>
        </w:numPr>
        <w:bidi/>
        <w:spacing w:before="240"/>
        <w:jc w:val="both"/>
        <w:rPr>
          <w:rFonts w:ascii="DIN Next LT Arabic" w:hAnsi="DIN Next LT Arabic" w:cs="DIN Next LT Arabic"/>
          <w:color w:val="000000" w:themeColor="text1"/>
          <w:sz w:val="24"/>
          <w:szCs w:val="24"/>
        </w:rPr>
      </w:pPr>
      <w:r w:rsidRPr="00F817D3">
        <w:rPr>
          <w:rFonts w:ascii="DIN Next LT Arabic" w:hAnsi="DIN Next LT Arabic" w:cs="DIN Next LT Arabic"/>
          <w:sz w:val="24"/>
          <w:szCs w:val="24"/>
          <w:rtl/>
        </w:rPr>
        <w:t>أي طلب من المتعاقد يجب أن يقدم بشكل رسمي لممثل الجهة</w:t>
      </w:r>
      <w:r w:rsidR="00352962"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ويجب على ممثل الجهة</w:t>
      </w:r>
      <w:r w:rsidR="00352962"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xml:space="preserve"> الرد خلال مدة لا </w:t>
      </w:r>
      <w:r w:rsidRPr="00F817D3">
        <w:rPr>
          <w:rFonts w:ascii="DIN Next LT Arabic" w:hAnsi="DIN Next LT Arabic" w:cs="DIN Next LT Arabic"/>
          <w:color w:val="000000" w:themeColor="text1"/>
          <w:sz w:val="24"/>
          <w:szCs w:val="24"/>
          <w:rtl/>
        </w:rPr>
        <w:t>تتجاوز عن [</w:t>
      </w:r>
      <w:r w:rsidRPr="00F817D3">
        <w:rPr>
          <w:rFonts w:ascii="DIN Next LT Arabic" w:hAnsi="DIN Next LT Arabic" w:cs="DIN Next LT Arabic"/>
          <w:color w:val="FF0000"/>
          <w:sz w:val="24"/>
          <w:szCs w:val="24"/>
          <w:rtl/>
        </w:rPr>
        <w:t>أدخل المدة</w:t>
      </w:r>
      <w:r w:rsidRPr="00F817D3">
        <w:rPr>
          <w:rFonts w:ascii="DIN Next LT Arabic" w:hAnsi="DIN Next LT Arabic" w:cs="DIN Next LT Arabic"/>
          <w:color w:val="000000" w:themeColor="text1"/>
          <w:sz w:val="24"/>
          <w:szCs w:val="24"/>
          <w:rtl/>
        </w:rPr>
        <w:t xml:space="preserve">] يومًا من وقت تَسلُّم الطلب. </w:t>
      </w:r>
    </w:p>
    <w:p w14:paraId="6418B6A8" w14:textId="5F46848A" w:rsidR="008A572A" w:rsidRPr="00F817D3" w:rsidRDefault="008A572A">
      <w:pPr>
        <w:numPr>
          <w:ilvl w:val="0"/>
          <w:numId w:val="54"/>
        </w:numPr>
        <w:bidi/>
        <w:spacing w:before="240"/>
        <w:jc w:val="both"/>
        <w:rPr>
          <w:rFonts w:ascii="DIN Next LT Arabic" w:hAnsi="DIN Next LT Arabic" w:cs="DIN Next LT Arabic"/>
          <w:color w:val="000000" w:themeColor="text1"/>
          <w:sz w:val="24"/>
          <w:szCs w:val="24"/>
        </w:rPr>
      </w:pPr>
      <w:r w:rsidRPr="00F817D3">
        <w:rPr>
          <w:rFonts w:ascii="DIN Next LT Arabic" w:hAnsi="DIN Next LT Arabic" w:cs="DIN Next LT Arabic"/>
          <w:color w:val="000000" w:themeColor="text1"/>
          <w:sz w:val="24"/>
          <w:szCs w:val="24"/>
          <w:rtl/>
        </w:rPr>
        <w:t>يجب على ممثل الجهة</w:t>
      </w:r>
      <w:r w:rsidR="00352962" w:rsidRPr="00F817D3">
        <w:rPr>
          <w:rFonts w:ascii="DIN Next LT Arabic" w:hAnsi="DIN Next LT Arabic" w:cs="DIN Next LT Arabic" w:hint="cs"/>
          <w:color w:val="000000" w:themeColor="text1"/>
          <w:sz w:val="24"/>
          <w:szCs w:val="24"/>
          <w:rtl/>
        </w:rPr>
        <w:t xml:space="preserve"> الحكومية</w:t>
      </w:r>
      <w:r w:rsidRPr="00F817D3">
        <w:rPr>
          <w:rFonts w:ascii="DIN Next LT Arabic" w:hAnsi="DIN Next LT Arabic" w:cs="DIN Next LT Arabic"/>
          <w:color w:val="000000" w:themeColor="text1"/>
          <w:sz w:val="24"/>
          <w:szCs w:val="24"/>
          <w:rtl/>
        </w:rPr>
        <w:t xml:space="preserve">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214" w:name="_Hlk18748535"/>
      <w:r w:rsidRPr="00F817D3">
        <w:rPr>
          <w:rFonts w:ascii="DIN Next LT Arabic" w:hAnsi="DIN Next LT Arabic" w:cs="DIN Next LT Arabic"/>
          <w:color w:val="000000" w:themeColor="text1"/>
          <w:sz w:val="24"/>
          <w:szCs w:val="24"/>
          <w:rtl/>
        </w:rPr>
        <w:t xml:space="preserve">باستثناء الظروف الطارئة. </w:t>
      </w:r>
      <w:bookmarkEnd w:id="214"/>
    </w:p>
    <w:p w14:paraId="15401F0E" w14:textId="77777777" w:rsidR="008A572A" w:rsidRPr="00F817D3" w:rsidRDefault="008A572A">
      <w:pPr>
        <w:pStyle w:val="Heading3"/>
        <w:numPr>
          <w:ilvl w:val="0"/>
          <w:numId w:val="59"/>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15" w:name="_Toc19455711"/>
      <w:bookmarkStart w:id="216" w:name="_Toc32149659"/>
      <w:bookmarkStart w:id="217" w:name="_Toc31036855"/>
      <w:bookmarkStart w:id="218" w:name="_Toc26293123"/>
      <w:bookmarkStart w:id="219" w:name="_Toc20303126"/>
      <w:bookmarkStart w:id="220" w:name="_Toc20302708"/>
      <w:bookmarkStart w:id="221" w:name="_Toc139358660"/>
      <w:bookmarkStart w:id="222" w:name="_Toc144020127"/>
      <w:bookmarkStart w:id="223" w:name="_Toc144117627"/>
      <w:r w:rsidRPr="00F817D3">
        <w:rPr>
          <w:rFonts w:ascii="DIN Next LT Arabic" w:hAnsi="DIN Next LT Arabic" w:cs="DIN Next LT Arabic"/>
          <w:color w:val="000000"/>
          <w:szCs w:val="24"/>
          <w:rtl/>
        </w:rPr>
        <w:t xml:space="preserve">تعليمات </w:t>
      </w:r>
      <w:bookmarkEnd w:id="215"/>
      <w:r w:rsidRPr="00F817D3">
        <w:rPr>
          <w:rFonts w:ascii="DIN Next LT Arabic" w:hAnsi="DIN Next LT Arabic" w:cs="DIN Next LT Arabic"/>
          <w:color w:val="000000"/>
          <w:szCs w:val="24"/>
          <w:rtl/>
        </w:rPr>
        <w:t>ممثل الجهة</w:t>
      </w:r>
      <w:bookmarkEnd w:id="216"/>
      <w:bookmarkEnd w:id="217"/>
      <w:bookmarkEnd w:id="218"/>
      <w:bookmarkEnd w:id="219"/>
      <w:bookmarkEnd w:id="220"/>
      <w:bookmarkEnd w:id="221"/>
      <w:bookmarkEnd w:id="222"/>
      <w:bookmarkEnd w:id="223"/>
      <w:r w:rsidRPr="00F817D3">
        <w:rPr>
          <w:rFonts w:ascii="DIN Next LT Arabic" w:hAnsi="DIN Next LT Arabic" w:cs="DIN Next LT Arabic"/>
          <w:color w:val="000000"/>
          <w:szCs w:val="24"/>
          <w:rtl/>
        </w:rPr>
        <w:t xml:space="preserve"> </w:t>
      </w:r>
    </w:p>
    <w:p w14:paraId="57F41747" w14:textId="77777777" w:rsidR="008A572A" w:rsidRPr="00F817D3" w:rsidRDefault="008A572A" w:rsidP="008A572A">
      <w:pPr>
        <w:pStyle w:val="BodyText"/>
        <w:bidi/>
        <w:spacing w:before="240" w:after="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الخدمات أو إصلاح العيوب، ويجب على المتعاقد التقيد بهذه التعليمات، ويقوم ممثل الجهة بتوثيق هذه التعليمات والتأكد من تطبيقها.</w:t>
      </w:r>
    </w:p>
    <w:p w14:paraId="4A2DEBAA" w14:textId="77777777" w:rsidR="008A572A" w:rsidRPr="00F817D3" w:rsidRDefault="008A572A">
      <w:pPr>
        <w:pStyle w:val="Heading3"/>
        <w:numPr>
          <w:ilvl w:val="0"/>
          <w:numId w:val="59"/>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24" w:name="_Toc19455712"/>
      <w:bookmarkStart w:id="225" w:name="_Toc32149660"/>
      <w:bookmarkStart w:id="226" w:name="_Toc31036856"/>
      <w:bookmarkStart w:id="227" w:name="_Toc26293124"/>
      <w:bookmarkStart w:id="228" w:name="_Toc20303127"/>
      <w:bookmarkStart w:id="229" w:name="_Toc20302709"/>
      <w:bookmarkStart w:id="230" w:name="_Toc139358661"/>
      <w:bookmarkStart w:id="231" w:name="_Toc144020128"/>
      <w:bookmarkStart w:id="232" w:name="_Toc144117628"/>
      <w:r w:rsidRPr="00F817D3">
        <w:rPr>
          <w:rFonts w:ascii="DIN Next LT Arabic" w:hAnsi="DIN Next LT Arabic" w:cs="DIN Next LT Arabic"/>
          <w:color w:val="000000"/>
          <w:szCs w:val="24"/>
          <w:rtl/>
        </w:rPr>
        <w:t xml:space="preserve">استبدال </w:t>
      </w:r>
      <w:bookmarkEnd w:id="224"/>
      <w:r w:rsidRPr="00F817D3">
        <w:rPr>
          <w:rFonts w:ascii="DIN Next LT Arabic" w:hAnsi="DIN Next LT Arabic" w:cs="DIN Next LT Arabic"/>
          <w:color w:val="000000"/>
          <w:szCs w:val="24"/>
          <w:rtl/>
        </w:rPr>
        <w:t>ممثل الجهة</w:t>
      </w:r>
      <w:bookmarkEnd w:id="225"/>
      <w:bookmarkEnd w:id="226"/>
      <w:bookmarkEnd w:id="227"/>
      <w:bookmarkEnd w:id="228"/>
      <w:bookmarkEnd w:id="229"/>
      <w:bookmarkEnd w:id="230"/>
      <w:bookmarkEnd w:id="231"/>
      <w:bookmarkEnd w:id="232"/>
      <w:r w:rsidRPr="00F817D3">
        <w:rPr>
          <w:rFonts w:ascii="DIN Next LT Arabic" w:hAnsi="DIN Next LT Arabic" w:cs="DIN Next LT Arabic"/>
          <w:color w:val="000000"/>
          <w:szCs w:val="24"/>
          <w:rtl/>
        </w:rPr>
        <w:t xml:space="preserve"> </w:t>
      </w:r>
    </w:p>
    <w:p w14:paraId="5EB6AFAC" w14:textId="77777777" w:rsidR="008A572A" w:rsidRPr="00F817D3" w:rsidRDefault="008A572A" w:rsidP="008A572A">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color w:val="000000" w:themeColor="text1"/>
          <w:sz w:val="24"/>
          <w:szCs w:val="24"/>
          <w:rtl/>
        </w:rPr>
        <w:t>يجب على الجهة الحكومية إخطار المتعاقد في حال قررت تغيير ممثلها</w:t>
      </w:r>
      <w:r w:rsidRPr="00F817D3">
        <w:rPr>
          <w:rFonts w:ascii="DIN Next LT Arabic" w:hAnsi="DIN Next LT Arabic" w:cs="DIN Next LT Arabic"/>
          <w:sz w:val="24"/>
          <w:szCs w:val="24"/>
          <w:rtl/>
        </w:rPr>
        <w:t>.</w:t>
      </w:r>
    </w:p>
    <w:p w14:paraId="6602F531" w14:textId="77777777" w:rsidR="008A572A" w:rsidRPr="00F817D3" w:rsidRDefault="008A572A" w:rsidP="008A572A">
      <w:pPr>
        <w:bidi/>
        <w:spacing w:before="240"/>
        <w:jc w:val="both"/>
        <w:rPr>
          <w:rFonts w:ascii="DIN Next LT Arabic" w:hAnsi="DIN Next LT Arabic" w:cs="DIN Next LT Arabic"/>
          <w:b/>
          <w:bCs/>
          <w:color w:val="000000"/>
          <w:sz w:val="24"/>
          <w:szCs w:val="24"/>
          <w:u w:val="single"/>
          <w:shd w:val="clear" w:color="auto" w:fill="FFFFFF"/>
          <w:rtl/>
        </w:rPr>
      </w:pPr>
    </w:p>
    <w:p w14:paraId="5C45358C" w14:textId="77777777" w:rsidR="00DA50F5" w:rsidRPr="00F817D3" w:rsidRDefault="00DA50F5" w:rsidP="00DA50F5">
      <w:pPr>
        <w:pStyle w:val="Heading1"/>
        <w:bidi/>
        <w:spacing w:before="240" w:after="0"/>
        <w:ind w:left="360"/>
        <w:jc w:val="both"/>
        <w:rPr>
          <w:rFonts w:ascii="DIN Next LT Arabic" w:hAnsi="DIN Next LT Arabic" w:cs="DIN Next LT Arabic"/>
          <w:sz w:val="24"/>
          <w:szCs w:val="24"/>
          <w:rtl/>
        </w:rPr>
      </w:pPr>
      <w:bookmarkStart w:id="233" w:name="_Toc20321570"/>
      <w:bookmarkStart w:id="234" w:name="_Toc39687512"/>
      <w:bookmarkStart w:id="235" w:name="_Toc39797994"/>
      <w:bookmarkStart w:id="236" w:name="_Toc144117629"/>
      <w:bookmarkStart w:id="237" w:name="_Toc5638356"/>
      <w:r w:rsidRPr="00F817D3">
        <w:rPr>
          <w:rFonts w:ascii="DIN Next LT Arabic" w:hAnsi="DIN Next LT Arabic" w:cs="DIN Next LT Arabic"/>
          <w:sz w:val="24"/>
          <w:szCs w:val="24"/>
          <w:rtl/>
        </w:rPr>
        <w:t>القسم الثالث: مسؤوليات المتعاقد</w:t>
      </w:r>
      <w:bookmarkEnd w:id="233"/>
      <w:bookmarkEnd w:id="234"/>
      <w:bookmarkEnd w:id="235"/>
      <w:bookmarkEnd w:id="236"/>
    </w:p>
    <w:p w14:paraId="662423C8" w14:textId="0BEBD4C7" w:rsidR="00DA50F5" w:rsidRPr="00F817D3" w:rsidRDefault="00DA50F5">
      <w:pPr>
        <w:pStyle w:val="Heading3"/>
        <w:numPr>
          <w:ilvl w:val="0"/>
          <w:numId w:val="59"/>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38" w:name="_Toc20321571"/>
      <w:bookmarkStart w:id="239" w:name="_Toc39687513"/>
      <w:bookmarkStart w:id="240" w:name="_Toc39797995"/>
      <w:bookmarkStart w:id="241" w:name="_Toc144117630"/>
      <w:bookmarkEnd w:id="237"/>
      <w:r w:rsidRPr="00F817D3">
        <w:rPr>
          <w:rFonts w:ascii="DIN Next LT Arabic" w:hAnsi="DIN Next LT Arabic" w:cs="DIN Next LT Arabic"/>
          <w:color w:val="000000"/>
          <w:szCs w:val="24"/>
          <w:rtl/>
        </w:rPr>
        <w:t>الالتزامات العامة</w:t>
      </w:r>
      <w:bookmarkEnd w:id="238"/>
      <w:bookmarkEnd w:id="239"/>
      <w:bookmarkEnd w:id="240"/>
      <w:bookmarkEnd w:id="241"/>
    </w:p>
    <w:p w14:paraId="137DAD64" w14:textId="2B85615B" w:rsidR="00DA50F5" w:rsidRPr="00F817D3" w:rsidRDefault="00DA50F5" w:rsidP="00DA50F5">
      <w:pPr>
        <w:pStyle w:val="BodyText"/>
        <w:bidi/>
        <w:spacing w:before="240" w:after="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دون الإخلال بما ورد في</w:t>
      </w:r>
      <w:r w:rsidR="00E506DF" w:rsidRPr="00F817D3">
        <w:rPr>
          <w:rFonts w:ascii="DIN Next LT Arabic" w:hAnsi="DIN Next LT Arabic" w:cs="DIN Next LT Arabic"/>
          <w:color w:val="000000" w:themeColor="text1"/>
          <w:sz w:val="24"/>
          <w:szCs w:val="24"/>
          <w:rtl/>
        </w:rPr>
        <w:t xml:space="preserve"> هذه الاتفاقية </w:t>
      </w:r>
      <w:r w:rsidRPr="00F817D3">
        <w:rPr>
          <w:rFonts w:ascii="DIN Next LT Arabic" w:hAnsi="DIN Next LT Arabic" w:cs="DIN Next LT Arabic"/>
          <w:color w:val="000000" w:themeColor="text1"/>
          <w:sz w:val="24"/>
          <w:szCs w:val="24"/>
          <w:rtl/>
        </w:rPr>
        <w:t xml:space="preserve">من التزامات، يتعهد المتعاقد بما يلي: </w:t>
      </w:r>
    </w:p>
    <w:p w14:paraId="577180DC" w14:textId="36F49E8D" w:rsidR="00DA50F5" w:rsidRPr="00F817D3" w:rsidRDefault="00DA50F5">
      <w:pPr>
        <w:pStyle w:val="BodyText"/>
        <w:numPr>
          <w:ilvl w:val="0"/>
          <w:numId w:val="30"/>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بذل العناية اللازمة لتنفيذ نطاق العمل المكلف به في </w:t>
      </w:r>
      <w:r w:rsidR="006B0DD2" w:rsidRPr="00F817D3">
        <w:rPr>
          <w:rFonts w:ascii="DIN Next LT Arabic" w:hAnsi="DIN Next LT Arabic" w:cs="DIN Next LT Arabic" w:hint="cs"/>
          <w:sz w:val="24"/>
          <w:szCs w:val="24"/>
          <w:rtl/>
        </w:rPr>
        <w:t>أوامر الشراء</w:t>
      </w:r>
      <w:r w:rsidRPr="00F817D3">
        <w:rPr>
          <w:rFonts w:ascii="DIN Next LT Arabic" w:hAnsi="DIN Next LT Arabic" w:cs="DIN Next LT Arabic"/>
          <w:sz w:val="24"/>
          <w:szCs w:val="24"/>
          <w:rtl/>
        </w:rPr>
        <w:t>.</w:t>
      </w:r>
    </w:p>
    <w:p w14:paraId="350CDD5E" w14:textId="5253BC04" w:rsidR="008F4C65" w:rsidRPr="00F817D3" w:rsidRDefault="008F4C65">
      <w:pPr>
        <w:pStyle w:val="BodyText"/>
        <w:numPr>
          <w:ilvl w:val="0"/>
          <w:numId w:val="30"/>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Pr>
        <w:t xml:space="preserve"> </w:t>
      </w:r>
      <w:r w:rsidRPr="00F817D3">
        <w:rPr>
          <w:rFonts w:ascii="DIN Next LT Arabic" w:hAnsi="DIN Next LT Arabic" w:cs="DIN Next LT Arabic"/>
          <w:sz w:val="24"/>
          <w:szCs w:val="24"/>
          <w:rtl/>
        </w:rPr>
        <w:t xml:space="preserve">توفير المهارات والكفاءات اللازمة لتنفيذ نطاق العمل طوال مدة </w:t>
      </w:r>
      <w:r w:rsidR="00B26099" w:rsidRPr="00F817D3">
        <w:rPr>
          <w:rFonts w:ascii="DIN Next LT Arabic" w:hAnsi="DIN Next LT Arabic" w:cs="DIN Next LT Arabic" w:hint="cs"/>
          <w:sz w:val="24"/>
          <w:szCs w:val="24"/>
          <w:rtl/>
        </w:rPr>
        <w:t>أمر الشراء</w:t>
      </w:r>
      <w:r w:rsidRPr="00F817D3">
        <w:rPr>
          <w:rFonts w:ascii="DIN Next LT Arabic" w:hAnsi="DIN Next LT Arabic" w:cs="DIN Next LT Arabic"/>
          <w:sz w:val="24"/>
          <w:szCs w:val="24"/>
          <w:rtl/>
        </w:rPr>
        <w:t xml:space="preserve">. </w:t>
      </w:r>
    </w:p>
    <w:p w14:paraId="38696638" w14:textId="6D9EB817" w:rsidR="00DA50F5" w:rsidRPr="00F817D3" w:rsidRDefault="00DA50F5">
      <w:pPr>
        <w:pStyle w:val="BodyText"/>
        <w:numPr>
          <w:ilvl w:val="0"/>
          <w:numId w:val="30"/>
        </w:numPr>
        <w:bidi/>
        <w:spacing w:before="240" w:after="0"/>
        <w:jc w:val="both"/>
        <w:rPr>
          <w:rFonts w:ascii="DIN Next LT Arabic" w:hAnsi="DIN Next LT Arabic" w:cs="DIN Next LT Arabic"/>
          <w:sz w:val="24"/>
          <w:szCs w:val="24"/>
          <w:rtl/>
        </w:rPr>
      </w:pPr>
      <w:bookmarkStart w:id="242" w:name="_Hlk24622320"/>
      <w:r w:rsidRPr="00F817D3">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242"/>
    </w:p>
    <w:p w14:paraId="3E833435" w14:textId="77777777" w:rsidR="00DA50F5" w:rsidRPr="00F817D3" w:rsidRDefault="00DA50F5">
      <w:pPr>
        <w:pStyle w:val="BodyText"/>
        <w:numPr>
          <w:ilvl w:val="0"/>
          <w:numId w:val="30"/>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4A76A221" w14:textId="61734D6E" w:rsidR="00DA50F5" w:rsidRPr="00F817D3" w:rsidRDefault="00DA50F5">
      <w:pPr>
        <w:pStyle w:val="BodyText"/>
        <w:numPr>
          <w:ilvl w:val="0"/>
          <w:numId w:val="30"/>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ضمان علمه بالمتطلبات اللازمة </w:t>
      </w:r>
      <w:r w:rsidR="00A17B78" w:rsidRPr="00F817D3">
        <w:rPr>
          <w:rFonts w:ascii="DIN Next LT Arabic" w:hAnsi="DIN Next LT Arabic" w:cs="DIN Next LT Arabic" w:hint="cs"/>
          <w:sz w:val="24"/>
          <w:szCs w:val="24"/>
          <w:rtl/>
        </w:rPr>
        <w:t>لتوريد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الأصناف والمواد، وتوفير وسائل النقل إلى موقع توريد الأصناف والمواد وتركيبها والتدريب على استخدامها في حال نصَّ</w:t>
      </w:r>
      <w:r w:rsidR="000E357C" w:rsidRPr="00F817D3">
        <w:rPr>
          <w:rFonts w:ascii="DIN Next LT Arabic" w:hAnsi="DIN Next LT Arabic" w:cs="DIN Next LT Arabic" w:hint="cs"/>
          <w:sz w:val="24"/>
          <w:szCs w:val="24"/>
          <w:rtl/>
        </w:rPr>
        <w:t>ت</w:t>
      </w:r>
      <w:r w:rsidRPr="00F817D3">
        <w:rPr>
          <w:rFonts w:ascii="DIN Next LT Arabic" w:hAnsi="DIN Next LT Arabic" w:cs="DIN Next LT Arabic"/>
          <w:sz w:val="24"/>
          <w:szCs w:val="24"/>
          <w:rtl/>
        </w:rPr>
        <w:t xml:space="preserve"> </w:t>
      </w:r>
      <w:r w:rsidR="000E357C" w:rsidRPr="00F817D3">
        <w:rPr>
          <w:rFonts w:ascii="DIN Next LT Arabic" w:hAnsi="DIN Next LT Arabic" w:cs="DIN Next LT Arabic" w:hint="cs"/>
          <w:sz w:val="24"/>
          <w:szCs w:val="24"/>
          <w:rtl/>
        </w:rPr>
        <w:t>الاتفاقية أو امر الشراء</w:t>
      </w:r>
      <w:r w:rsidR="000E357C"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على ذلك.</w:t>
      </w:r>
    </w:p>
    <w:p w14:paraId="4436B3C4" w14:textId="66F43315" w:rsidR="00DA50F5" w:rsidRPr="00F817D3" w:rsidRDefault="00DA50F5">
      <w:pPr>
        <w:pStyle w:val="BodyText"/>
        <w:numPr>
          <w:ilvl w:val="0"/>
          <w:numId w:val="30"/>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ضمان كفاية الأسعار المنصوص عليها بموجب </w:t>
      </w:r>
      <w:r w:rsidR="006B0DD2" w:rsidRPr="00F817D3">
        <w:rPr>
          <w:rFonts w:ascii="DIN Next LT Arabic" w:hAnsi="DIN Next LT Arabic" w:cs="DIN Next LT Arabic" w:hint="cs"/>
          <w:sz w:val="24"/>
          <w:szCs w:val="24"/>
          <w:rtl/>
        </w:rPr>
        <w:t xml:space="preserve"> هذه الاتفاقية وأوامر الشراء </w:t>
      </w:r>
      <w:r w:rsidRPr="00F817D3">
        <w:rPr>
          <w:rFonts w:ascii="DIN Next LT Arabic" w:hAnsi="DIN Next LT Arabic" w:cs="DIN Next LT Arabic"/>
          <w:sz w:val="24"/>
          <w:szCs w:val="24"/>
          <w:rtl/>
        </w:rPr>
        <w:t xml:space="preserve">، والتأكد من أن المبالغ المتفق عليها تغطى كافة الأصناف والمواد اللازمة لتنفيذ </w:t>
      </w:r>
      <w:r w:rsidR="00B716DA" w:rsidRPr="00F817D3">
        <w:rPr>
          <w:rFonts w:ascii="DIN Next LT Arabic" w:hAnsi="DIN Next LT Arabic" w:cs="DIN Next LT Arabic" w:hint="cs"/>
          <w:sz w:val="24"/>
          <w:szCs w:val="24"/>
          <w:rtl/>
        </w:rPr>
        <w:t>الاتفاقية</w:t>
      </w:r>
      <w:r w:rsidR="00B716DA"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والوفاء بالتزاماته على الوجه الأكمل.</w:t>
      </w:r>
    </w:p>
    <w:p w14:paraId="019B2FA3" w14:textId="41588BCA" w:rsidR="00DA50F5" w:rsidRPr="00F817D3" w:rsidRDefault="00DA50F5">
      <w:pPr>
        <w:pStyle w:val="BodyText"/>
        <w:numPr>
          <w:ilvl w:val="0"/>
          <w:numId w:val="30"/>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اطلاعه على الأنظمة واللوائح اللازمة لتنفيذ النطاق المتفق عليه بموجب </w:t>
      </w:r>
      <w:r w:rsidR="006B0DD2" w:rsidRPr="00F817D3">
        <w:rPr>
          <w:rFonts w:ascii="DIN Next LT Arabic" w:hAnsi="DIN Next LT Arabic" w:cs="DIN Next LT Arabic"/>
          <w:sz w:val="24"/>
          <w:szCs w:val="24"/>
          <w:rtl/>
        </w:rPr>
        <w:t>هذه الاتفاقية</w:t>
      </w:r>
      <w:r w:rsidRPr="00F817D3">
        <w:rPr>
          <w:rFonts w:ascii="DIN Next LT Arabic" w:hAnsi="DIN Next LT Arabic" w:cs="DIN Next LT Arabic"/>
          <w:sz w:val="24"/>
          <w:szCs w:val="24"/>
          <w:rtl/>
        </w:rPr>
        <w:t>.</w:t>
      </w:r>
    </w:p>
    <w:p w14:paraId="397F33FE" w14:textId="77777777" w:rsidR="00DA50F5" w:rsidRPr="00F817D3" w:rsidRDefault="00DA50F5">
      <w:pPr>
        <w:pStyle w:val="BodyText"/>
        <w:numPr>
          <w:ilvl w:val="0"/>
          <w:numId w:val="30"/>
        </w:numPr>
        <w:bidi/>
        <w:spacing w:before="240"/>
        <w:jc w:val="lowKashida"/>
        <w:rPr>
          <w:rFonts w:ascii="DIN Next LT Arabic" w:hAnsi="DIN Next LT Arabic" w:cs="DIN Next LT Arabic"/>
          <w:color w:val="000000" w:themeColor="text1"/>
          <w:sz w:val="24"/>
          <w:szCs w:val="24"/>
          <w:rtl/>
        </w:rPr>
      </w:pPr>
      <w:r w:rsidRPr="00F817D3">
        <w:rPr>
          <w:rFonts w:ascii="DIN Next LT Arabic" w:hAnsi="DIN Next LT Arabic" w:cs="DIN Next LT Arabic"/>
          <w:sz w:val="24"/>
          <w:szCs w:val="24"/>
          <w:rtl/>
        </w:rPr>
        <w:t xml:space="preserve">الالتزام بمواصفات الجودة ومعايير سلامة الأصناف. </w:t>
      </w:r>
      <w:r w:rsidRPr="00F817D3">
        <w:rPr>
          <w:rFonts w:ascii="DIN Next LT Arabic" w:hAnsi="DIN Next LT Arabic" w:cs="DIN Next LT Arabic"/>
          <w:color w:val="000000" w:themeColor="text1"/>
          <w:sz w:val="24"/>
          <w:szCs w:val="24"/>
          <w:rtl/>
        </w:rPr>
        <w:t xml:space="preserve"> </w:t>
      </w:r>
    </w:p>
    <w:p w14:paraId="435B8745" w14:textId="4D13EF52" w:rsidR="007F4B02" w:rsidRPr="00F817D3" w:rsidRDefault="000B5E6C">
      <w:pPr>
        <w:pStyle w:val="Heading3"/>
        <w:numPr>
          <w:ilvl w:val="0"/>
          <w:numId w:val="59"/>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43" w:name="_Toc39687514"/>
      <w:bookmarkStart w:id="244" w:name="_Toc39797996"/>
      <w:bookmarkStart w:id="245" w:name="_Toc144117631"/>
      <w:r w:rsidRPr="00F817D3">
        <w:rPr>
          <w:rFonts w:ascii="DIN Next LT Arabic" w:hAnsi="DIN Next LT Arabic" w:cs="DIN Next LT Arabic"/>
          <w:color w:val="000000"/>
          <w:szCs w:val="24"/>
          <w:rtl/>
        </w:rPr>
        <w:t>مسؤولية المتعاقد</w:t>
      </w:r>
      <w:bookmarkEnd w:id="243"/>
      <w:bookmarkEnd w:id="244"/>
      <w:bookmarkEnd w:id="245"/>
    </w:p>
    <w:p w14:paraId="230682E0" w14:textId="77777777" w:rsidR="00BF2B4A" w:rsidRPr="00F817D3" w:rsidRDefault="000B5E6C" w:rsidP="000B5E6C">
      <w:pPr>
        <w:bidi/>
        <w:spacing w:before="24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b/>
          <w:bCs/>
          <w:color w:val="000000" w:themeColor="text1"/>
          <w:sz w:val="24"/>
          <w:szCs w:val="24"/>
          <w:u w:val="single"/>
          <w:rtl/>
        </w:rPr>
        <w:t>أولاً</w:t>
      </w:r>
      <w:r w:rsidRPr="00F817D3">
        <w:rPr>
          <w:rFonts w:ascii="DIN Next LT Arabic" w:hAnsi="DIN Next LT Arabic" w:cs="DIN Next LT Arabic"/>
          <w:color w:val="000000" w:themeColor="text1"/>
          <w:sz w:val="24"/>
          <w:szCs w:val="24"/>
          <w:rtl/>
        </w:rPr>
        <w:t xml:space="preserve">: </w:t>
      </w:r>
      <w:r w:rsidR="00BF2B4A" w:rsidRPr="00F817D3">
        <w:rPr>
          <w:rFonts w:ascii="DIN Next LT Arabic" w:hAnsi="DIN Next LT Arabic" w:cs="DIN Next LT Arabic"/>
          <w:color w:val="000000" w:themeColor="text1"/>
          <w:sz w:val="24"/>
          <w:szCs w:val="24"/>
          <w:rtl/>
        </w:rPr>
        <w:t xml:space="preserve">مسؤولية المتعاقد أمام الجهة الحكومية </w:t>
      </w:r>
    </w:p>
    <w:p w14:paraId="4BD79315" w14:textId="77777777" w:rsidR="000B5E6C" w:rsidRPr="00F817D3" w:rsidRDefault="000B5E6C" w:rsidP="00BF2B4A">
      <w:pPr>
        <w:bidi/>
        <w:spacing w:before="24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34629A" w:rsidRPr="00F817D3">
        <w:rPr>
          <w:rFonts w:ascii="DIN Next LT Arabic" w:hAnsi="DIN Next LT Arabic" w:cs="DIN Next LT Arabic"/>
          <w:color w:val="000000" w:themeColor="text1"/>
          <w:sz w:val="24"/>
          <w:szCs w:val="24"/>
          <w:rtl/>
        </w:rPr>
        <w:t>أو مطالبة أو أي</w:t>
      </w:r>
      <w:r w:rsidRPr="00F817D3">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28325FF3" w14:textId="7CF79214" w:rsidR="000B5E6C" w:rsidRPr="00F817D3" w:rsidRDefault="000B5E6C">
      <w:pPr>
        <w:pStyle w:val="ListParagraph"/>
        <w:numPr>
          <w:ilvl w:val="0"/>
          <w:numId w:val="26"/>
        </w:numPr>
        <w:bidi/>
        <w:spacing w:before="240"/>
        <w:contextualSpacing w:val="0"/>
        <w:jc w:val="both"/>
        <w:rPr>
          <w:rFonts w:ascii="DIN Next LT Arabic" w:hAnsi="DIN Next LT Arabic" w:cs="DIN Next LT Arabic"/>
          <w:color w:val="000000" w:themeColor="text1"/>
          <w:sz w:val="24"/>
          <w:szCs w:val="24"/>
        </w:rPr>
      </w:pPr>
      <w:r w:rsidRPr="00F817D3">
        <w:rPr>
          <w:rFonts w:ascii="DIN Next LT Arabic" w:hAnsi="DIN Next LT Arabic" w:cs="DIN Next LT Arabic"/>
          <w:color w:val="000000" w:themeColor="text1"/>
          <w:sz w:val="24"/>
          <w:szCs w:val="24"/>
          <w:rtl/>
        </w:rPr>
        <w:t xml:space="preserve">سوء الأداء في تنفيذ الأعمال المذكورة في </w:t>
      </w:r>
      <w:r w:rsidR="008277F4" w:rsidRPr="00F817D3">
        <w:rPr>
          <w:rFonts w:ascii="DIN Next LT Arabic" w:hAnsi="DIN Next LT Arabic" w:cs="DIN Next LT Arabic"/>
          <w:color w:val="000000" w:themeColor="text1"/>
          <w:sz w:val="24"/>
          <w:szCs w:val="24"/>
          <w:rtl/>
        </w:rPr>
        <w:t>الاتفاقية</w:t>
      </w:r>
      <w:r w:rsidR="00A71905" w:rsidRPr="00F817D3">
        <w:rPr>
          <w:rFonts w:ascii="DIN Next LT Arabic" w:hAnsi="DIN Next LT Arabic" w:cs="DIN Next LT Arabic" w:hint="cs"/>
          <w:color w:val="000000" w:themeColor="text1"/>
          <w:sz w:val="24"/>
          <w:szCs w:val="24"/>
          <w:rtl/>
        </w:rPr>
        <w:t xml:space="preserve"> وأوامر الشراء</w:t>
      </w:r>
      <w:r w:rsidR="008277F4" w:rsidRPr="00F817D3">
        <w:rPr>
          <w:rFonts w:ascii="DIN Next LT Arabic" w:hAnsi="DIN Next LT Arabic" w:cs="DIN Next LT Arabic"/>
          <w:color w:val="000000" w:themeColor="text1"/>
          <w:sz w:val="24"/>
          <w:szCs w:val="24"/>
          <w:rtl/>
        </w:rPr>
        <w:t>.</w:t>
      </w:r>
    </w:p>
    <w:p w14:paraId="6CA79C9A" w14:textId="40AC1754" w:rsidR="000B5E6C" w:rsidRPr="00F817D3" w:rsidRDefault="000B5E6C">
      <w:pPr>
        <w:pStyle w:val="ListParagraph"/>
        <w:numPr>
          <w:ilvl w:val="0"/>
          <w:numId w:val="26"/>
        </w:numPr>
        <w:bidi/>
        <w:spacing w:before="240"/>
        <w:contextualSpacing w:val="0"/>
        <w:jc w:val="both"/>
        <w:rPr>
          <w:rFonts w:ascii="DIN Next LT Arabic" w:hAnsi="DIN Next LT Arabic" w:cs="DIN Next LT Arabic"/>
          <w:color w:val="000000" w:themeColor="text1"/>
          <w:sz w:val="24"/>
          <w:szCs w:val="24"/>
        </w:rPr>
      </w:pPr>
      <w:r w:rsidRPr="00F817D3">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w:t>
      </w:r>
      <w:r w:rsidR="006B0DD2" w:rsidRPr="00F817D3">
        <w:rPr>
          <w:rFonts w:ascii="DIN Next LT Arabic" w:hAnsi="DIN Next LT Arabic" w:cs="DIN Next LT Arabic"/>
          <w:color w:val="000000" w:themeColor="text1"/>
          <w:sz w:val="24"/>
          <w:szCs w:val="24"/>
          <w:rtl/>
        </w:rPr>
        <w:t>هذه الاتفاقية</w:t>
      </w:r>
      <w:r w:rsidRPr="00F817D3">
        <w:rPr>
          <w:rFonts w:ascii="DIN Next LT Arabic" w:hAnsi="DIN Next LT Arabic" w:cs="DIN Next LT Arabic"/>
          <w:color w:val="000000" w:themeColor="text1"/>
          <w:sz w:val="24"/>
          <w:szCs w:val="24"/>
          <w:rtl/>
        </w:rPr>
        <w:t xml:space="preserve">. </w:t>
      </w:r>
    </w:p>
    <w:p w14:paraId="752FBA4D" w14:textId="2507DA58" w:rsidR="000B5E6C" w:rsidRPr="00F817D3" w:rsidRDefault="000B5E6C">
      <w:pPr>
        <w:pStyle w:val="ListParagraph"/>
        <w:numPr>
          <w:ilvl w:val="0"/>
          <w:numId w:val="26"/>
        </w:numPr>
        <w:bidi/>
        <w:spacing w:before="240"/>
        <w:contextualSpacing w:val="0"/>
        <w:jc w:val="both"/>
        <w:rPr>
          <w:rFonts w:ascii="DIN Next LT Arabic" w:hAnsi="DIN Next LT Arabic" w:cs="DIN Next LT Arabic"/>
          <w:color w:val="000000" w:themeColor="text1"/>
          <w:sz w:val="24"/>
          <w:szCs w:val="24"/>
        </w:rPr>
      </w:pPr>
      <w:r w:rsidRPr="00F817D3">
        <w:rPr>
          <w:rFonts w:ascii="DIN Next LT Arabic" w:hAnsi="DIN Next LT Arabic" w:cs="DIN Next LT Arabic"/>
          <w:color w:val="000000" w:themeColor="text1"/>
          <w:sz w:val="24"/>
          <w:szCs w:val="24"/>
          <w:rtl/>
        </w:rPr>
        <w:t xml:space="preserve">أي إخلال بالتزامات المتعاقد بموجب </w:t>
      </w:r>
      <w:r w:rsidR="006B0DD2" w:rsidRPr="00F817D3">
        <w:rPr>
          <w:rFonts w:ascii="DIN Next LT Arabic" w:hAnsi="DIN Next LT Arabic" w:cs="DIN Next LT Arabic"/>
          <w:color w:val="000000" w:themeColor="text1"/>
          <w:sz w:val="24"/>
          <w:szCs w:val="24"/>
          <w:rtl/>
        </w:rPr>
        <w:t>هذه الاتفاقية</w:t>
      </w:r>
      <w:r w:rsidRPr="00F817D3">
        <w:rPr>
          <w:rFonts w:ascii="DIN Next LT Arabic" w:hAnsi="DIN Next LT Arabic" w:cs="DIN Next LT Arabic"/>
          <w:color w:val="000000" w:themeColor="text1"/>
          <w:sz w:val="24"/>
          <w:szCs w:val="24"/>
          <w:rtl/>
        </w:rPr>
        <w:t>.</w:t>
      </w:r>
    </w:p>
    <w:p w14:paraId="543FA130" w14:textId="2B5DCC36" w:rsidR="007F4B02" w:rsidRPr="00F817D3" w:rsidRDefault="000B5E6C">
      <w:pPr>
        <w:pStyle w:val="ListParagraph"/>
        <w:numPr>
          <w:ilvl w:val="0"/>
          <w:numId w:val="26"/>
        </w:numPr>
        <w:bidi/>
        <w:spacing w:before="240"/>
        <w:contextualSpacing w:val="0"/>
        <w:jc w:val="both"/>
      </w:pPr>
      <w:r w:rsidRPr="00F817D3">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1A171530" w14:textId="2F5BE187" w:rsidR="00BF2B4A" w:rsidRPr="00F817D3" w:rsidRDefault="000B5E6C" w:rsidP="000B5E6C">
      <w:pPr>
        <w:bidi/>
        <w:spacing w:before="24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b/>
          <w:bCs/>
          <w:color w:val="000000" w:themeColor="text1"/>
          <w:sz w:val="24"/>
          <w:szCs w:val="24"/>
          <w:u w:val="single"/>
          <w:rtl/>
        </w:rPr>
        <w:t>ثاني</w:t>
      </w:r>
      <w:r w:rsidR="007B76F0" w:rsidRPr="00F817D3">
        <w:rPr>
          <w:rFonts w:ascii="DIN Next LT Arabic" w:hAnsi="DIN Next LT Arabic" w:cs="DIN Next LT Arabic" w:hint="cs"/>
          <w:b/>
          <w:bCs/>
          <w:color w:val="000000" w:themeColor="text1"/>
          <w:sz w:val="24"/>
          <w:szCs w:val="24"/>
          <w:u w:val="single"/>
          <w:rtl/>
        </w:rPr>
        <w:t>ً</w:t>
      </w:r>
      <w:r w:rsidRPr="00F817D3">
        <w:rPr>
          <w:rFonts w:ascii="DIN Next LT Arabic" w:hAnsi="DIN Next LT Arabic" w:cs="DIN Next LT Arabic"/>
          <w:b/>
          <w:bCs/>
          <w:color w:val="000000" w:themeColor="text1"/>
          <w:sz w:val="24"/>
          <w:szCs w:val="24"/>
          <w:u w:val="single"/>
          <w:rtl/>
        </w:rPr>
        <w:t>ا</w:t>
      </w:r>
      <w:r w:rsidRPr="00F817D3">
        <w:rPr>
          <w:rFonts w:ascii="DIN Next LT Arabic" w:hAnsi="DIN Next LT Arabic" w:cs="DIN Next LT Arabic"/>
          <w:color w:val="000000" w:themeColor="text1"/>
          <w:sz w:val="24"/>
          <w:szCs w:val="24"/>
          <w:rtl/>
        </w:rPr>
        <w:t xml:space="preserve">: </w:t>
      </w:r>
      <w:r w:rsidR="00BF2B4A" w:rsidRPr="00F817D3">
        <w:rPr>
          <w:rFonts w:ascii="DIN Next LT Arabic" w:hAnsi="DIN Next LT Arabic" w:cs="DIN Next LT Arabic"/>
          <w:color w:val="000000" w:themeColor="text1"/>
          <w:sz w:val="24"/>
          <w:szCs w:val="24"/>
          <w:rtl/>
        </w:rPr>
        <w:t xml:space="preserve">مسؤولية المتعاقد أمام الغير </w:t>
      </w:r>
      <w:bookmarkStart w:id="246" w:name="_Toc144098824"/>
      <w:bookmarkStart w:id="247" w:name="_Toc144099017"/>
      <w:bookmarkStart w:id="248" w:name="_Toc144099320"/>
      <w:bookmarkStart w:id="249" w:name="_Toc144099444"/>
      <w:bookmarkStart w:id="250" w:name="_Toc144101438"/>
      <w:bookmarkEnd w:id="246"/>
      <w:bookmarkEnd w:id="247"/>
      <w:bookmarkEnd w:id="248"/>
      <w:bookmarkEnd w:id="249"/>
      <w:bookmarkEnd w:id="250"/>
    </w:p>
    <w:p w14:paraId="0294864B" w14:textId="3937F999" w:rsidR="00DA50F5" w:rsidRPr="00F817D3" w:rsidRDefault="002E2F17" w:rsidP="00BF2B4A">
      <w:pPr>
        <w:bidi/>
        <w:spacing w:before="240"/>
        <w:jc w:val="both"/>
        <w:rPr>
          <w:rFonts w:ascii="DIN Next LT Arabic" w:hAnsi="DIN Next LT Arabic" w:cs="DIN Next LT Arabic"/>
          <w:color w:val="000000" w:themeColor="text1"/>
          <w:sz w:val="24"/>
          <w:szCs w:val="24"/>
        </w:rPr>
      </w:pPr>
      <w:r w:rsidRPr="00F817D3">
        <w:rPr>
          <w:rFonts w:ascii="DIN Next LT Arabic" w:hAnsi="DIN Next LT Arabic" w:cs="DIN Next LT Arabic" w:hint="cs"/>
          <w:color w:val="000000" w:themeColor="text1"/>
          <w:sz w:val="24"/>
          <w:szCs w:val="24"/>
          <w:rtl/>
        </w:rPr>
        <w:t>ي</w:t>
      </w:r>
      <w:r w:rsidR="000B5E6C" w:rsidRPr="00F817D3">
        <w:rPr>
          <w:rFonts w:ascii="DIN Next LT Arabic" w:hAnsi="DIN Next LT Arabic" w:cs="DIN Next LT Arabic"/>
          <w:color w:val="000000" w:themeColor="text1"/>
          <w:sz w:val="24"/>
          <w:szCs w:val="24"/>
          <w:rtl/>
        </w:rPr>
        <w:t>كون المتعاقد مسؤولاً أمام أي طرف ثالث يلحقه ضرر نتيجةً لخطأ أو تقصير المتعاقد في تنفيذه للأعمال.</w:t>
      </w:r>
      <w:bookmarkStart w:id="251" w:name="_Toc144098825"/>
      <w:bookmarkStart w:id="252" w:name="_Toc144099018"/>
      <w:bookmarkStart w:id="253" w:name="_Toc144099321"/>
      <w:bookmarkStart w:id="254" w:name="_Toc144099445"/>
      <w:bookmarkStart w:id="255" w:name="_Toc144101439"/>
      <w:bookmarkEnd w:id="251"/>
      <w:bookmarkEnd w:id="252"/>
      <w:bookmarkEnd w:id="253"/>
      <w:bookmarkEnd w:id="254"/>
      <w:bookmarkEnd w:id="255"/>
    </w:p>
    <w:p w14:paraId="540E5130" w14:textId="7D9F5986" w:rsidR="00DA50F5" w:rsidRPr="00F817D3" w:rsidRDefault="00DA50F5">
      <w:pPr>
        <w:pStyle w:val="Heading3"/>
        <w:numPr>
          <w:ilvl w:val="0"/>
          <w:numId w:val="60"/>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56" w:name="_Toc39687515"/>
      <w:bookmarkStart w:id="257" w:name="_Toc39797997"/>
      <w:bookmarkStart w:id="258" w:name="_Toc144117632"/>
      <w:r w:rsidRPr="00F817D3">
        <w:rPr>
          <w:rFonts w:ascii="DIN Next LT Arabic" w:hAnsi="DIN Next LT Arabic" w:cs="DIN Next LT Arabic"/>
          <w:color w:val="000000"/>
          <w:szCs w:val="24"/>
          <w:rtl/>
        </w:rPr>
        <w:t>تنسيق التوريد</w:t>
      </w:r>
      <w:bookmarkEnd w:id="256"/>
      <w:bookmarkEnd w:id="257"/>
      <w:bookmarkEnd w:id="258"/>
    </w:p>
    <w:p w14:paraId="444D75E1" w14:textId="4D0B32CA" w:rsidR="00DA50F5" w:rsidRPr="00F817D3" w:rsidRDefault="00DA50F5" w:rsidP="00654ED0">
      <w:pPr>
        <w:pStyle w:val="BodyText"/>
        <w:bidi/>
        <w:spacing w:before="240" w:after="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sz w:val="24"/>
          <w:szCs w:val="24"/>
          <w:rtl/>
        </w:rPr>
        <w:t>يجب على المتعاقد بناء</w:t>
      </w:r>
      <w:r w:rsidR="00334DDE"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 xml:space="preserve"> على تعليمات الجهة </w:t>
      </w:r>
      <w:r w:rsidR="006E0824" w:rsidRPr="00F817D3">
        <w:rPr>
          <w:rFonts w:ascii="DIN Next LT Arabic" w:hAnsi="DIN Next LT Arabic" w:cs="DIN Next LT Arabic" w:hint="cs"/>
          <w:sz w:val="24"/>
          <w:szCs w:val="24"/>
          <w:rtl/>
        </w:rPr>
        <w:t>الحكومية</w:t>
      </w:r>
      <w:r w:rsidR="00345A3B"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 xml:space="preserve">أن يتعاون مع أي طرف ثالث عينته </w:t>
      </w:r>
      <w:r w:rsidR="00042B6E" w:rsidRPr="00F817D3">
        <w:rPr>
          <w:rFonts w:ascii="DIN Next LT Arabic" w:hAnsi="DIN Next LT Arabic" w:cs="DIN Next LT Arabic" w:hint="cs"/>
          <w:sz w:val="24"/>
          <w:szCs w:val="24"/>
          <w:rtl/>
        </w:rPr>
        <w:t xml:space="preserve">لتوريد أو تنفيذ ماله </w:t>
      </w:r>
      <w:r w:rsidR="00042B6E" w:rsidRPr="00F817D3">
        <w:rPr>
          <w:rFonts w:ascii="DIN Next LT Arabic" w:hAnsi="DIN Next LT Arabic" w:cs="DIN Next LT Arabic"/>
          <w:sz w:val="24"/>
          <w:szCs w:val="24"/>
          <w:rtl/>
        </w:rPr>
        <w:t xml:space="preserve">صلة بالأصناف والمواد أو ملحقًا بالأعمال أو مكملًا لها، بما لا يتعارض مع الأعمال المكلف بها المتعاقد، كما </w:t>
      </w:r>
      <w:r w:rsidR="00042B6E" w:rsidRPr="00F817D3">
        <w:rPr>
          <w:rFonts w:ascii="DIN Next LT Arabic" w:hAnsi="DIN Next LT Arabic" w:cs="DIN Next LT Arabic" w:hint="cs"/>
          <w:sz w:val="24"/>
          <w:szCs w:val="24"/>
          <w:rtl/>
        </w:rPr>
        <w:t xml:space="preserve">أن </w:t>
      </w:r>
      <w:r w:rsidR="00042B6E" w:rsidRPr="00F817D3">
        <w:rPr>
          <w:rFonts w:ascii="DIN Next LT Arabic" w:hAnsi="DIN Next LT Arabic" w:cs="DIN Next LT Arabic"/>
          <w:sz w:val="24"/>
          <w:szCs w:val="24"/>
          <w:rtl/>
        </w:rPr>
        <w:t xml:space="preserve">عليه </w:t>
      </w:r>
      <w:r w:rsidRPr="00F817D3">
        <w:rPr>
          <w:rFonts w:ascii="DIN Next LT Arabic" w:hAnsi="DIN Next LT Arabic" w:cs="DIN Next LT Arabic"/>
          <w:sz w:val="24"/>
          <w:szCs w:val="24"/>
          <w:rtl/>
        </w:rPr>
        <w:t>التنسيق مع الجهة</w:t>
      </w:r>
      <w:r w:rsidR="00654ED0"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xml:space="preserve"> عند توريد الأصناف والمواد لتمكين </w:t>
      </w:r>
      <w:r w:rsidR="00334DDE"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لجهة </w:t>
      </w:r>
      <w:r w:rsidR="00435129" w:rsidRPr="00F817D3">
        <w:rPr>
          <w:rFonts w:ascii="DIN Next LT Arabic" w:hAnsi="DIN Next LT Arabic" w:cs="DIN Next LT Arabic" w:hint="cs"/>
          <w:sz w:val="24"/>
          <w:szCs w:val="24"/>
          <w:rtl/>
        </w:rPr>
        <w:t xml:space="preserve">الحكومية </w:t>
      </w:r>
      <w:r w:rsidRPr="00F817D3">
        <w:rPr>
          <w:rFonts w:ascii="DIN Next LT Arabic" w:hAnsi="DIN Next LT Arabic" w:cs="DIN Next LT Arabic"/>
          <w:sz w:val="24"/>
          <w:szCs w:val="24"/>
          <w:rtl/>
        </w:rPr>
        <w:t>من معاينة التوريدات و</w:t>
      </w:r>
      <w:r w:rsidR="00334DDE" w:rsidRPr="00F817D3">
        <w:rPr>
          <w:rFonts w:ascii="DIN Next LT Arabic" w:hAnsi="DIN Next LT Arabic" w:cs="DIN Next LT Arabic" w:hint="cs"/>
          <w:sz w:val="24"/>
          <w:szCs w:val="24"/>
          <w:rtl/>
        </w:rPr>
        <w:t>ال</w:t>
      </w:r>
      <w:r w:rsidRPr="00F817D3">
        <w:rPr>
          <w:rFonts w:ascii="DIN Next LT Arabic" w:hAnsi="DIN Next LT Arabic" w:cs="DIN Next LT Arabic"/>
          <w:sz w:val="24"/>
          <w:szCs w:val="24"/>
          <w:rtl/>
        </w:rPr>
        <w:t>تأكد من عدم إعاقة أي أعمال أخرى تقوم بها الجهة الحكومية.</w:t>
      </w:r>
    </w:p>
    <w:p w14:paraId="3775774C" w14:textId="183CCF46" w:rsidR="000F15F5" w:rsidRPr="00F817D3" w:rsidRDefault="000F15F5">
      <w:pPr>
        <w:pStyle w:val="Heading3"/>
        <w:numPr>
          <w:ilvl w:val="0"/>
          <w:numId w:val="60"/>
        </w:numPr>
        <w:pBdr>
          <w:top w:val="single" w:sz="4" w:space="1" w:color="auto"/>
        </w:pBdr>
        <w:bidi/>
        <w:spacing w:before="240" w:after="0" w:line="14" w:lineRule="atLeast"/>
        <w:ind w:left="432" w:hanging="432"/>
        <w:jc w:val="both"/>
        <w:rPr>
          <w:rFonts w:ascii="DIN Next LT Arabic" w:hAnsi="DIN Next LT Arabic" w:cs="DIN Next LT Arabic"/>
          <w:color w:val="000000"/>
          <w:szCs w:val="24"/>
        </w:rPr>
      </w:pPr>
      <w:bookmarkStart w:id="259" w:name="_Toc39797998"/>
      <w:bookmarkStart w:id="260" w:name="_Toc144117633"/>
      <w:bookmarkStart w:id="261" w:name="_Toc20321575"/>
      <w:bookmarkStart w:id="262" w:name="_Toc39687516"/>
      <w:r w:rsidRPr="00F817D3">
        <w:rPr>
          <w:rFonts w:ascii="DIN Next LT Arabic" w:hAnsi="DIN Next LT Arabic" w:cs="DIN Next LT Arabic" w:hint="eastAsia"/>
          <w:color w:val="000000"/>
          <w:szCs w:val="24"/>
          <w:rtl/>
        </w:rPr>
        <w:t>ممثل</w:t>
      </w:r>
      <w:r w:rsidRPr="00F817D3">
        <w:rPr>
          <w:rFonts w:ascii="DIN Next LT Arabic" w:hAnsi="DIN Next LT Arabic" w:cs="DIN Next LT Arabic"/>
          <w:color w:val="000000"/>
          <w:szCs w:val="24"/>
          <w:rtl/>
        </w:rPr>
        <w:t xml:space="preserve"> </w:t>
      </w:r>
      <w:r w:rsidRPr="00F817D3">
        <w:rPr>
          <w:rFonts w:ascii="DIN Next LT Arabic" w:hAnsi="DIN Next LT Arabic" w:cs="DIN Next LT Arabic" w:hint="eastAsia"/>
          <w:color w:val="000000"/>
          <w:szCs w:val="24"/>
          <w:rtl/>
        </w:rPr>
        <w:t>المتعاقد</w:t>
      </w:r>
      <w:bookmarkEnd w:id="259"/>
      <w:r w:rsidR="00E87AC5" w:rsidRPr="00F817D3">
        <w:rPr>
          <w:rFonts w:ascii="DIN Next LT Arabic" w:hAnsi="DIN Next LT Arabic" w:cs="DIN Next LT Arabic"/>
          <w:color w:val="000000"/>
          <w:szCs w:val="24"/>
          <w:rtl/>
        </w:rPr>
        <w:t xml:space="preserve"> في الموقع</w:t>
      </w:r>
      <w:bookmarkEnd w:id="260"/>
    </w:p>
    <w:p w14:paraId="306E7048" w14:textId="2DCA8189" w:rsidR="000F15F5" w:rsidRPr="00F817D3" w:rsidRDefault="000F15F5" w:rsidP="005F5D31">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يجب على المتعاقد تعيين ممثل له وإعطاؤه الصلاحيات اللازمة للنيابـة عنـه،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sidRPr="00F817D3">
        <w:rPr>
          <w:rFonts w:ascii="DIN Next LT Arabic" w:hAnsi="DIN Next LT Arabic" w:cs="DIN Next LT Arabic"/>
          <w:color w:val="FF0000"/>
          <w:sz w:val="24"/>
          <w:szCs w:val="24"/>
          <w:rtl/>
        </w:rPr>
        <w:t xml:space="preserve"> [أدخل المدة] </w:t>
      </w:r>
      <w:r w:rsidRPr="00F817D3">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تصدرها الجهة الحكومية وإذا كان ممثل المتعاقد لا يجيد اللغة العربية وجب على المتعاقد توفير مترجم يجيد اللغة العربية تحدثا وكتابة وقراءة</w:t>
      </w:r>
      <w:r w:rsidRPr="00F817D3">
        <w:rPr>
          <w:rFonts w:ascii="DIN Next LT Arabic" w:hAnsi="DIN Next LT Arabic" w:cs="DIN Next LT Arabic" w:hint="cs"/>
          <w:sz w:val="24"/>
          <w:szCs w:val="24"/>
          <w:rtl/>
        </w:rPr>
        <w:t xml:space="preserve"> ليقوم بمساعدة ممثله</w:t>
      </w:r>
      <w:r w:rsidRPr="00F817D3">
        <w:rPr>
          <w:rFonts w:ascii="DIN Next LT Arabic" w:hAnsi="DIN Next LT Arabic" w:cs="DIN Next LT Arabic"/>
          <w:sz w:val="24"/>
          <w:szCs w:val="24"/>
          <w:rtl/>
        </w:rPr>
        <w:t>.</w:t>
      </w:r>
    </w:p>
    <w:p w14:paraId="7C91D291" w14:textId="77B38DBE" w:rsidR="000F15F5" w:rsidRPr="00F817D3" w:rsidRDefault="000F15F5" w:rsidP="000F15F5">
      <w:pPr>
        <w:pStyle w:val="BodyText"/>
        <w:bidi/>
        <w:rPr>
          <w:rtl/>
        </w:rPr>
      </w:pPr>
    </w:p>
    <w:p w14:paraId="6AB0119A" w14:textId="77777777" w:rsidR="00DA50F5" w:rsidRPr="00F817D3" w:rsidRDefault="00DA50F5">
      <w:pPr>
        <w:pStyle w:val="Heading3"/>
        <w:numPr>
          <w:ilvl w:val="0"/>
          <w:numId w:val="60"/>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63" w:name="_Toc39797999"/>
      <w:bookmarkStart w:id="264" w:name="_Toc144117634"/>
      <w:r w:rsidRPr="00F817D3">
        <w:rPr>
          <w:rFonts w:ascii="DIN Next LT Arabic" w:hAnsi="DIN Next LT Arabic" w:cs="DIN Next LT Arabic"/>
          <w:color w:val="000000"/>
          <w:szCs w:val="24"/>
          <w:rtl/>
        </w:rPr>
        <w:t>السلامة والصحة المهنية</w:t>
      </w:r>
      <w:bookmarkEnd w:id="261"/>
      <w:bookmarkEnd w:id="262"/>
      <w:bookmarkEnd w:id="263"/>
      <w:bookmarkEnd w:id="264"/>
    </w:p>
    <w:p w14:paraId="3E51B752" w14:textId="77777777" w:rsidR="000F15F5" w:rsidRPr="00F817D3" w:rsidRDefault="000F15F5" w:rsidP="000F15F5">
      <w:pPr>
        <w:pStyle w:val="BodyText"/>
        <w:bidi/>
        <w:rPr>
          <w:rtl/>
        </w:rPr>
      </w:pPr>
    </w:p>
    <w:p w14:paraId="7FA02B1D" w14:textId="566EF7DF" w:rsidR="00DA50F5" w:rsidRPr="00F817D3" w:rsidRDefault="00DA50F5" w:rsidP="00884B68">
      <w:pPr>
        <w:pStyle w:val="BodyText"/>
        <w:bidi/>
        <w:spacing w:after="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b/>
          <w:bCs/>
          <w:color w:val="000000" w:themeColor="text1"/>
          <w:sz w:val="24"/>
          <w:szCs w:val="24"/>
          <w:u w:val="single"/>
          <w:shd w:val="clear" w:color="auto" w:fill="FFFFFF"/>
          <w:rtl/>
        </w:rPr>
        <w:t>أولًا</w:t>
      </w:r>
      <w:r w:rsidRPr="00F817D3">
        <w:rPr>
          <w:rFonts w:ascii="DIN Next LT Arabic" w:hAnsi="DIN Next LT Arabic" w:cs="DIN Next LT Arabic"/>
          <w:b/>
          <w:bCs/>
          <w:color w:val="000000" w:themeColor="text1"/>
          <w:sz w:val="24"/>
          <w:szCs w:val="24"/>
          <w:shd w:val="clear" w:color="auto" w:fill="FFFFFF"/>
          <w:rtl/>
        </w:rPr>
        <w:t xml:space="preserve">: </w:t>
      </w:r>
      <w:r w:rsidRPr="00F817D3">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1905C4" w:rsidRPr="00F817D3">
        <w:rPr>
          <w:rFonts w:ascii="DIN Next LT Arabic" w:hAnsi="DIN Next LT Arabic" w:cs="DIN Next LT Arabic" w:hint="cs"/>
          <w:color w:val="000000" w:themeColor="text1"/>
          <w:sz w:val="24"/>
          <w:szCs w:val="24"/>
          <w:rtl/>
        </w:rPr>
        <w:t>و</w:t>
      </w:r>
      <w:r w:rsidRPr="00F817D3">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F817D3">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w:t>
      </w:r>
      <w:r w:rsidR="0034629A" w:rsidRPr="00F817D3">
        <w:rPr>
          <w:rFonts w:ascii="DIN Next LT Arabic" w:hAnsi="DIN Next LT Arabic" w:cs="DIN Next LT Arabic"/>
          <w:sz w:val="24"/>
          <w:szCs w:val="24"/>
          <w:rtl/>
        </w:rPr>
        <w:t>. وعلى المتعاقد معالجة أي</w:t>
      </w:r>
      <w:r w:rsidRPr="00F817D3">
        <w:rPr>
          <w:rFonts w:ascii="DIN Next LT Arabic" w:hAnsi="DIN Next LT Arabic" w:cs="DIN Next LT Arabic"/>
          <w:sz w:val="24"/>
          <w:szCs w:val="24"/>
          <w:rtl/>
        </w:rPr>
        <w:t xml:space="preserve"> مخالفة لهذه الأنظمة على الفور.</w:t>
      </w:r>
    </w:p>
    <w:p w14:paraId="3EA30680" w14:textId="41A8518A"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shd w:val="clear" w:color="auto" w:fill="FFFFFF"/>
          <w:rtl/>
        </w:rPr>
        <w:t>ثانيًا</w:t>
      </w:r>
      <w:r w:rsidRPr="00F817D3">
        <w:rPr>
          <w:rFonts w:ascii="DIN Next LT Arabic" w:hAnsi="DIN Next LT Arabic" w:cs="DIN Next LT Arabic"/>
          <w:sz w:val="24"/>
          <w:szCs w:val="24"/>
          <w:rtl/>
        </w:rPr>
        <w:t>: يعوض المتعاقد الجهة الحكومية عن أي أضرار أو خسائر تنتج عن عدم امتثاله لهذا البند و</w:t>
      </w:r>
      <w:r w:rsidR="008277F4" w:rsidRPr="00F817D3">
        <w:rPr>
          <w:rFonts w:ascii="DIN Next LT Arabic" w:hAnsi="DIN Next LT Arabic" w:cs="DIN Next LT Arabic"/>
          <w:sz w:val="24"/>
          <w:szCs w:val="24"/>
          <w:rtl/>
        </w:rPr>
        <w:t>الاتفاقية.</w:t>
      </w:r>
      <w:r w:rsidRPr="00F817D3">
        <w:rPr>
          <w:rFonts w:ascii="DIN Next LT Arabic" w:hAnsi="DIN Next LT Arabic" w:cs="DIN Next LT Arabic"/>
          <w:sz w:val="24"/>
          <w:szCs w:val="24"/>
          <w:rtl/>
        </w:rPr>
        <w:t xml:space="preserve"> </w:t>
      </w:r>
    </w:p>
    <w:p w14:paraId="0F3D25DC" w14:textId="7A27FAC1" w:rsidR="00DA50F5" w:rsidRPr="00F817D3" w:rsidRDefault="00DA50F5" w:rsidP="001905C4">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shd w:val="clear" w:color="auto" w:fill="FFFFFF"/>
          <w:rtl/>
        </w:rPr>
        <w:t>ثالثًا</w:t>
      </w:r>
      <w:r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shd w:val="clear" w:color="auto" w:fill="FFFFFF"/>
          <w:rtl/>
        </w:rPr>
        <w:t>في حال تبي</w:t>
      </w:r>
      <w:r w:rsidR="00382174" w:rsidRPr="00F817D3">
        <w:rPr>
          <w:rFonts w:ascii="DIN Next LT Arabic" w:hAnsi="DIN Next LT Arabic" w:cs="DIN Next LT Arabic" w:hint="cs"/>
          <w:sz w:val="24"/>
          <w:szCs w:val="24"/>
          <w:shd w:val="clear" w:color="auto" w:fill="FFFFFF"/>
          <w:rtl/>
        </w:rPr>
        <w:t>ّ</w:t>
      </w:r>
      <w:r w:rsidRPr="00F817D3">
        <w:rPr>
          <w:rFonts w:ascii="DIN Next LT Arabic" w:hAnsi="DIN Next LT Arabic" w:cs="DIN Next LT Arabic"/>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896CE6" w:rsidRPr="00F817D3">
        <w:rPr>
          <w:rFonts w:ascii="DIN Next LT Arabic" w:hAnsi="DIN Next LT Arabic" w:cs="DIN Next LT Arabic"/>
          <w:sz w:val="24"/>
          <w:szCs w:val="24"/>
          <w:shd w:val="clear" w:color="auto" w:fill="FFFFFF"/>
          <w:rtl/>
        </w:rPr>
        <w:t>ف</w:t>
      </w:r>
      <w:r w:rsidRPr="00F817D3">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1905C4" w:rsidRPr="00F817D3">
        <w:rPr>
          <w:rFonts w:ascii="DIN Next LT Arabic" w:hAnsi="DIN Next LT Arabic" w:cs="DIN Next LT Arabic"/>
          <w:color w:val="000000" w:themeColor="text1"/>
          <w:sz w:val="24"/>
          <w:szCs w:val="24"/>
          <w:shd w:val="clear" w:color="auto" w:fill="FFFFFF"/>
          <w:rtl/>
        </w:rPr>
        <w:t xml:space="preserve">تسلُّم </w:t>
      </w:r>
      <w:r w:rsidRPr="00F817D3">
        <w:rPr>
          <w:rFonts w:ascii="DIN Next LT Arabic" w:hAnsi="DIN Next LT Arabic" w:cs="DIN Next LT Arabic"/>
          <w:sz w:val="24"/>
          <w:szCs w:val="24"/>
          <w:shd w:val="clear" w:color="auto" w:fill="FFFFFF"/>
          <w:rtl/>
        </w:rPr>
        <w:t>أي أصناف حتى تتم معالجة الظروف.</w:t>
      </w:r>
    </w:p>
    <w:p w14:paraId="37E215BB" w14:textId="77777777" w:rsidR="00DA50F5" w:rsidRPr="00F817D3" w:rsidRDefault="00DA50F5">
      <w:pPr>
        <w:pStyle w:val="Heading3"/>
        <w:numPr>
          <w:ilvl w:val="0"/>
          <w:numId w:val="60"/>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65" w:name="_Toc20321577"/>
      <w:bookmarkStart w:id="266" w:name="_Toc39687517"/>
      <w:bookmarkStart w:id="267" w:name="_Toc39798000"/>
      <w:bookmarkStart w:id="268" w:name="_Toc144117635"/>
      <w:r w:rsidRPr="00F817D3">
        <w:rPr>
          <w:rFonts w:ascii="DIN Next LT Arabic" w:hAnsi="DIN Next LT Arabic" w:cs="DIN Next LT Arabic"/>
          <w:color w:val="000000"/>
          <w:szCs w:val="24"/>
          <w:rtl/>
        </w:rPr>
        <w:t>حماية البيئة</w:t>
      </w:r>
      <w:bookmarkEnd w:id="265"/>
      <w:bookmarkEnd w:id="266"/>
      <w:bookmarkEnd w:id="267"/>
      <w:bookmarkEnd w:id="268"/>
    </w:p>
    <w:p w14:paraId="7768723C" w14:textId="714CF305" w:rsidR="00DA50F5" w:rsidRPr="00F817D3" w:rsidRDefault="00DA50F5" w:rsidP="006B0DD2">
      <w:pPr>
        <w:pStyle w:val="BodyText"/>
        <w:bidi/>
        <w:spacing w:before="240" w:after="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w:t>
      </w:r>
      <w:r w:rsidR="006B0DD2" w:rsidRPr="00F817D3">
        <w:rPr>
          <w:rFonts w:ascii="DIN Next LT Arabic" w:hAnsi="DIN Next LT Arabic" w:cs="DIN Next LT Arabic"/>
          <w:color w:val="000000" w:themeColor="text1"/>
          <w:sz w:val="24"/>
          <w:szCs w:val="24"/>
          <w:rtl/>
        </w:rPr>
        <w:t>هذه الاتفاقية</w:t>
      </w:r>
      <w:r w:rsidR="006B0DD2" w:rsidRPr="00F817D3">
        <w:rPr>
          <w:rFonts w:ascii="DIN Next LT Arabic" w:hAnsi="DIN Next LT Arabic" w:cs="DIN Next LT Arabic" w:hint="cs"/>
          <w:color w:val="000000" w:themeColor="text1"/>
          <w:sz w:val="24"/>
          <w:szCs w:val="24"/>
          <w:rtl/>
        </w:rPr>
        <w:t xml:space="preserve"> وكل أمر شراء يصدر بموجبها</w:t>
      </w:r>
      <w:r w:rsidRPr="00F817D3">
        <w:rPr>
          <w:rFonts w:ascii="DIN Next LT Arabic" w:hAnsi="DIN Next LT Arabic" w:cs="DIN Next LT Arabic"/>
          <w:color w:val="000000" w:themeColor="text1"/>
          <w:sz w:val="24"/>
          <w:szCs w:val="24"/>
          <w:rtl/>
        </w:rPr>
        <w:t xml:space="preserve">، واتخاذ جميع الخطوات المعقولة لحماية البيئة (داخل الموقع وخارجه)، وأن يحدّ من إحداث الإزعاج أو الضرر للأفراد أو </w:t>
      </w:r>
      <w:r w:rsidR="00DC0083" w:rsidRPr="00F817D3">
        <w:rPr>
          <w:rFonts w:ascii="DIN Next LT Arabic" w:hAnsi="DIN Next LT Arabic" w:cs="DIN Next LT Arabic" w:hint="cs"/>
          <w:color w:val="000000" w:themeColor="text1"/>
          <w:sz w:val="24"/>
          <w:szCs w:val="24"/>
          <w:rtl/>
        </w:rPr>
        <w:t>ا</w:t>
      </w:r>
      <w:r w:rsidRPr="00F817D3">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A17B78" w:rsidRPr="00F817D3">
        <w:rPr>
          <w:rFonts w:ascii="DIN Next LT Arabic" w:hAnsi="DIN Next LT Arabic" w:cs="DIN Next LT Arabic" w:hint="cs"/>
          <w:color w:val="000000" w:themeColor="text1"/>
          <w:sz w:val="24"/>
          <w:szCs w:val="24"/>
          <w:rtl/>
        </w:rPr>
        <w:t>توريد</w:t>
      </w:r>
      <w:r w:rsidR="00A17B78" w:rsidRPr="00F817D3">
        <w:rPr>
          <w:rFonts w:ascii="DIN Next LT Arabic" w:hAnsi="DIN Next LT Arabic" w:cs="DIN Next LT Arabic"/>
          <w:color w:val="000000" w:themeColor="text1"/>
          <w:sz w:val="24"/>
          <w:szCs w:val="24"/>
          <w:rtl/>
        </w:rPr>
        <w:t xml:space="preserve"> </w:t>
      </w:r>
      <w:r w:rsidRPr="00F817D3">
        <w:rPr>
          <w:rFonts w:ascii="DIN Next LT Arabic" w:hAnsi="DIN Next LT Arabic" w:cs="DIN Next LT Arabic"/>
          <w:color w:val="000000" w:themeColor="text1"/>
          <w:sz w:val="24"/>
          <w:szCs w:val="24"/>
          <w:rtl/>
        </w:rPr>
        <w:t>الأصناف والمواد.</w:t>
      </w:r>
    </w:p>
    <w:p w14:paraId="7CF356B0" w14:textId="77777777" w:rsidR="00DA50F5" w:rsidRPr="00F817D3" w:rsidRDefault="003E5860">
      <w:pPr>
        <w:pStyle w:val="Heading3"/>
        <w:numPr>
          <w:ilvl w:val="0"/>
          <w:numId w:val="60"/>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69" w:name="_Toc20321578"/>
      <w:bookmarkStart w:id="270" w:name="_Toc39687518"/>
      <w:bookmarkStart w:id="271" w:name="_Toc39798001"/>
      <w:bookmarkStart w:id="272" w:name="_Toc144117636"/>
      <w:r w:rsidRPr="00F817D3">
        <w:rPr>
          <w:rFonts w:ascii="DIN Next LT Arabic" w:hAnsi="DIN Next LT Arabic" w:cs="DIN Next LT Arabic"/>
          <w:color w:val="000000"/>
          <w:szCs w:val="24"/>
          <w:rtl/>
        </w:rPr>
        <w:t>ضمان</w:t>
      </w:r>
      <w:r w:rsidR="00DA50F5" w:rsidRPr="00F817D3">
        <w:rPr>
          <w:rFonts w:ascii="DIN Next LT Arabic" w:hAnsi="DIN Next LT Arabic" w:cs="DIN Next LT Arabic"/>
          <w:color w:val="000000"/>
          <w:szCs w:val="24"/>
          <w:rtl/>
        </w:rPr>
        <w:t xml:space="preserve"> الجودة</w:t>
      </w:r>
      <w:bookmarkEnd w:id="269"/>
      <w:bookmarkEnd w:id="270"/>
      <w:bookmarkEnd w:id="271"/>
      <w:bookmarkEnd w:id="272"/>
    </w:p>
    <w:p w14:paraId="1E51978C" w14:textId="6B8B6730" w:rsidR="00DA50F5" w:rsidRPr="00F817D3" w:rsidRDefault="00EB39A5" w:rsidP="00DA50F5">
      <w:pPr>
        <w:pStyle w:val="BodyText"/>
        <w:bidi/>
        <w:spacing w:before="240" w:after="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ي</w:t>
      </w:r>
      <w:r w:rsidR="00DA50F5" w:rsidRPr="00F817D3">
        <w:rPr>
          <w:rFonts w:ascii="DIN Next LT Arabic" w:hAnsi="DIN Next LT Arabic" w:cs="DIN Next LT Arabic"/>
          <w:color w:val="000000" w:themeColor="text1"/>
          <w:sz w:val="24"/>
          <w:szCs w:val="24"/>
          <w:rtl/>
        </w:rPr>
        <w:t>جب على المتعاقد ضمان جودة الأصناف الموردة في</w:t>
      </w:r>
      <w:r w:rsidR="00E506DF" w:rsidRPr="00F817D3">
        <w:rPr>
          <w:rFonts w:ascii="DIN Next LT Arabic" w:hAnsi="DIN Next LT Arabic" w:cs="DIN Next LT Arabic"/>
          <w:color w:val="000000" w:themeColor="text1"/>
          <w:sz w:val="24"/>
          <w:szCs w:val="24"/>
          <w:rtl/>
        </w:rPr>
        <w:t xml:space="preserve"> هذه الاتفاقية </w:t>
      </w:r>
      <w:r w:rsidR="00DA50F5" w:rsidRPr="00F817D3">
        <w:rPr>
          <w:rFonts w:ascii="DIN Next LT Arabic" w:hAnsi="DIN Next LT Arabic" w:cs="DIN Next LT Arabic"/>
          <w:color w:val="000000" w:themeColor="text1"/>
          <w:sz w:val="24"/>
          <w:szCs w:val="24"/>
          <w:rtl/>
        </w:rPr>
        <w:t>واعتمادها من قبل الجهة الحكومية. وأن تتطابق جودة الأصناف الموردة وتسليم وتركيب الأصناف مع المعايير المعتمدة للأعمال المذكورة في</w:t>
      </w:r>
      <w:r w:rsidR="00E506DF" w:rsidRPr="00F817D3">
        <w:rPr>
          <w:rFonts w:ascii="DIN Next LT Arabic" w:hAnsi="DIN Next LT Arabic" w:cs="DIN Next LT Arabic"/>
          <w:color w:val="000000" w:themeColor="text1"/>
          <w:sz w:val="24"/>
          <w:szCs w:val="24"/>
          <w:rtl/>
        </w:rPr>
        <w:t xml:space="preserve"> هذه الاتفاقية </w:t>
      </w:r>
      <w:r w:rsidR="00DA50F5" w:rsidRPr="00F817D3">
        <w:rPr>
          <w:rFonts w:ascii="DIN Next LT Arabic" w:hAnsi="DIN Next LT Arabic" w:cs="DIN Next LT Arabic"/>
          <w:color w:val="000000" w:themeColor="text1"/>
          <w:sz w:val="24"/>
          <w:szCs w:val="24"/>
          <w:rtl/>
        </w:rPr>
        <w:t xml:space="preserve">ونطاق العمل وما إلى ذلك، ولا يعفي الالتزام ذلك المتعاقد من أيٍّ من مسؤولياته أو مهماته أو واجباته المذكورة في </w:t>
      </w:r>
      <w:r w:rsidR="006B0DD2" w:rsidRPr="00F817D3">
        <w:rPr>
          <w:rFonts w:ascii="DIN Next LT Arabic" w:hAnsi="DIN Next LT Arabic" w:cs="DIN Next LT Arabic"/>
          <w:color w:val="000000" w:themeColor="text1"/>
          <w:sz w:val="24"/>
          <w:szCs w:val="24"/>
          <w:rtl/>
        </w:rPr>
        <w:t>هذه الاتفاقية</w:t>
      </w:r>
      <w:r w:rsidR="00DA50F5" w:rsidRPr="00F817D3">
        <w:rPr>
          <w:rFonts w:ascii="DIN Next LT Arabic" w:hAnsi="DIN Next LT Arabic" w:cs="DIN Next LT Arabic"/>
          <w:color w:val="000000" w:themeColor="text1"/>
          <w:sz w:val="24"/>
          <w:szCs w:val="24"/>
          <w:rtl/>
        </w:rPr>
        <w:t xml:space="preserve">.  </w:t>
      </w:r>
    </w:p>
    <w:p w14:paraId="3B2FA835" w14:textId="77777777" w:rsidR="00DA50F5" w:rsidRPr="00F817D3" w:rsidRDefault="00DA50F5">
      <w:pPr>
        <w:pStyle w:val="Heading3"/>
        <w:numPr>
          <w:ilvl w:val="0"/>
          <w:numId w:val="60"/>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73" w:name="_Toc20321579"/>
      <w:bookmarkStart w:id="274" w:name="_Toc26264346"/>
      <w:bookmarkStart w:id="275" w:name="_Toc30950330"/>
      <w:bookmarkStart w:id="276" w:name="_Toc39687519"/>
      <w:bookmarkStart w:id="277" w:name="_Toc39798002"/>
      <w:bookmarkStart w:id="278" w:name="_Toc144117637"/>
      <w:r w:rsidRPr="00F817D3">
        <w:rPr>
          <w:rFonts w:ascii="DIN Next LT Arabic" w:hAnsi="DIN Next LT Arabic" w:cs="DIN Next LT Arabic"/>
          <w:color w:val="000000"/>
          <w:szCs w:val="24"/>
          <w:rtl/>
        </w:rPr>
        <w:t xml:space="preserve">نقل </w:t>
      </w:r>
      <w:bookmarkEnd w:id="273"/>
      <w:r w:rsidRPr="00F817D3">
        <w:rPr>
          <w:rFonts w:ascii="DIN Next LT Arabic" w:hAnsi="DIN Next LT Arabic" w:cs="DIN Next LT Arabic"/>
          <w:color w:val="000000"/>
          <w:szCs w:val="24"/>
          <w:rtl/>
        </w:rPr>
        <w:t>الأصناف</w:t>
      </w:r>
      <w:bookmarkEnd w:id="274"/>
      <w:bookmarkEnd w:id="275"/>
      <w:bookmarkEnd w:id="276"/>
      <w:bookmarkEnd w:id="277"/>
      <w:bookmarkEnd w:id="278"/>
    </w:p>
    <w:p w14:paraId="2E54C4A2" w14:textId="77777777" w:rsidR="00DA50F5" w:rsidRPr="00F817D3" w:rsidRDefault="009B6BF9" w:rsidP="00033DFC">
      <w:pPr>
        <w:pStyle w:val="BodyText"/>
        <w:bidi/>
        <w:spacing w:before="240" w:after="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b/>
          <w:bCs/>
          <w:sz w:val="24"/>
          <w:szCs w:val="24"/>
          <w:u w:val="single"/>
          <w:rtl/>
        </w:rPr>
        <w:t>أولاً</w:t>
      </w:r>
      <w:r w:rsidRPr="00F817D3">
        <w:rPr>
          <w:rFonts w:ascii="DIN Next LT Arabic" w:hAnsi="DIN Next LT Arabic" w:cs="DIN Next LT Arabic"/>
          <w:sz w:val="24"/>
          <w:szCs w:val="24"/>
          <w:rtl/>
        </w:rPr>
        <w:t xml:space="preserve">: </w:t>
      </w:r>
      <w:r w:rsidR="00DA50F5" w:rsidRPr="00F817D3">
        <w:rPr>
          <w:rFonts w:ascii="DIN Next LT Arabic" w:hAnsi="DIN Next LT Arabic" w:cs="DIN Next LT Arabic"/>
          <w:sz w:val="24"/>
          <w:szCs w:val="24"/>
          <w:rtl/>
        </w:rPr>
        <w:t>المتعاقد مسؤول</w:t>
      </w:r>
      <w:r w:rsidR="00502F61" w:rsidRPr="00F817D3">
        <w:rPr>
          <w:rFonts w:ascii="DIN Next LT Arabic" w:hAnsi="DIN Next LT Arabic" w:cs="DIN Next LT Arabic" w:hint="cs"/>
          <w:sz w:val="24"/>
          <w:szCs w:val="24"/>
          <w:rtl/>
        </w:rPr>
        <w:t>ً</w:t>
      </w:r>
      <w:r w:rsidR="00DA50F5" w:rsidRPr="00F817D3">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00DA50F5" w:rsidRPr="00F817D3">
        <w:rPr>
          <w:rFonts w:ascii="DIN Next LT Arabic" w:hAnsi="DIN Next LT Arabic" w:cs="DIN Next LT Arabic"/>
          <w:color w:val="000000" w:themeColor="text1"/>
          <w:sz w:val="24"/>
          <w:szCs w:val="24"/>
          <w:rtl/>
        </w:rPr>
        <w:t xml:space="preserve"> </w:t>
      </w:r>
    </w:p>
    <w:p w14:paraId="05084A5B" w14:textId="41167AEB" w:rsidR="009B6BF9" w:rsidRPr="00F817D3" w:rsidRDefault="00CC4223" w:rsidP="004C5BF2">
      <w:pPr>
        <w:pStyle w:val="BodyText"/>
        <w:bidi/>
        <w:spacing w:before="240"/>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t>ثاني</w:t>
      </w:r>
      <w:r w:rsidRPr="00F817D3">
        <w:rPr>
          <w:rFonts w:ascii="DIN Next LT Arabic" w:hAnsi="DIN Next LT Arabic" w:cs="DIN Next LT Arabic" w:hint="eastAsia"/>
          <w:b/>
          <w:bCs/>
          <w:sz w:val="24"/>
          <w:szCs w:val="24"/>
          <w:u w:val="single"/>
          <w:rtl/>
        </w:rPr>
        <w:t>ً</w:t>
      </w:r>
      <w:r w:rsidRPr="00F817D3">
        <w:rPr>
          <w:rFonts w:ascii="DIN Next LT Arabic" w:hAnsi="DIN Next LT Arabic" w:cs="DIN Next LT Arabic"/>
          <w:b/>
          <w:bCs/>
          <w:sz w:val="24"/>
          <w:szCs w:val="24"/>
          <w:u w:val="single"/>
          <w:rtl/>
        </w:rPr>
        <w:t>ا</w:t>
      </w:r>
      <w:r w:rsidR="009B6BF9" w:rsidRPr="00F817D3">
        <w:rPr>
          <w:rFonts w:ascii="DIN Next LT Arabic" w:hAnsi="DIN Next LT Arabic" w:cs="DIN Next LT Arabic"/>
          <w:sz w:val="24"/>
          <w:szCs w:val="24"/>
          <w:rtl/>
        </w:rPr>
        <w:t xml:space="preserve">: </w:t>
      </w:r>
      <w:r w:rsidR="004C5BF2" w:rsidRPr="00F817D3">
        <w:rPr>
          <w:rFonts w:ascii="DIN Next LT Arabic" w:hAnsi="DIN Next LT Arabic" w:cs="DIN Next LT Arabic"/>
          <w:sz w:val="24"/>
          <w:szCs w:val="24"/>
          <w:rtl/>
        </w:rPr>
        <w:t xml:space="preserve">يلتزم المتعاقد بنقل كل ما يُنقل جواً ويتعلق </w:t>
      </w:r>
      <w:r w:rsidR="0034053B" w:rsidRPr="00F817D3">
        <w:rPr>
          <w:rFonts w:ascii="DIN Next LT Arabic" w:hAnsi="DIN Next LT Arabic" w:cs="DIN Next LT Arabic"/>
          <w:sz w:val="24"/>
          <w:szCs w:val="24"/>
          <w:rtl/>
        </w:rPr>
        <w:t xml:space="preserve">بتنفيذ الاتفاقية أو أوامر الشراء </w:t>
      </w:r>
      <w:r w:rsidR="004C5BF2" w:rsidRPr="00F817D3">
        <w:rPr>
          <w:rFonts w:ascii="DIN Next LT Arabic" w:hAnsi="DIN Next LT Arabic" w:cs="DIN Next LT Arabic"/>
          <w:sz w:val="24"/>
          <w:szCs w:val="24"/>
          <w:rtl/>
        </w:rPr>
        <w:t>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2A192DD2" w14:textId="255CD009" w:rsidR="009B6BF9" w:rsidRPr="00F817D3" w:rsidRDefault="00CC4223" w:rsidP="00B716DA">
      <w:pPr>
        <w:pStyle w:val="BodyText"/>
        <w:bidi/>
        <w:spacing w:before="24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ثالث</w:t>
      </w:r>
      <w:r w:rsidRPr="00F817D3">
        <w:rPr>
          <w:rFonts w:ascii="DIN Next LT Arabic" w:hAnsi="DIN Next LT Arabic" w:cs="DIN Next LT Arabic" w:hint="eastAsia"/>
          <w:b/>
          <w:bCs/>
          <w:sz w:val="24"/>
          <w:szCs w:val="24"/>
          <w:u w:val="single"/>
          <w:rtl/>
        </w:rPr>
        <w:t>ً</w:t>
      </w:r>
      <w:r w:rsidRPr="00F817D3">
        <w:rPr>
          <w:rFonts w:ascii="DIN Next LT Arabic" w:hAnsi="DIN Next LT Arabic" w:cs="DIN Next LT Arabic"/>
          <w:b/>
          <w:bCs/>
          <w:sz w:val="24"/>
          <w:szCs w:val="24"/>
          <w:u w:val="single"/>
          <w:rtl/>
        </w:rPr>
        <w:t>ا</w:t>
      </w:r>
      <w:r w:rsidR="009B6BF9" w:rsidRPr="00F817D3">
        <w:rPr>
          <w:rFonts w:ascii="DIN Next LT Arabic" w:hAnsi="DIN Next LT Arabic" w:cs="DIN Next LT Arabic"/>
          <w:sz w:val="24"/>
          <w:szCs w:val="24"/>
          <w:rtl/>
        </w:rPr>
        <w:t xml:space="preserve">: يلتزم </w:t>
      </w:r>
      <w:r w:rsidR="00F20790" w:rsidRPr="00F817D3">
        <w:rPr>
          <w:rFonts w:ascii="DIN Next LT Arabic" w:hAnsi="DIN Next LT Arabic" w:cs="DIN Next LT Arabic"/>
          <w:sz w:val="24"/>
          <w:szCs w:val="24"/>
          <w:rtl/>
        </w:rPr>
        <w:t>المتعاقد</w:t>
      </w:r>
      <w:r w:rsidR="009B6BF9" w:rsidRPr="00F817D3">
        <w:rPr>
          <w:rFonts w:ascii="DIN Next LT Arabic" w:hAnsi="DIN Next LT Arabic" w:cs="DIN Next LT Arabic"/>
          <w:sz w:val="24"/>
          <w:szCs w:val="24"/>
          <w:rtl/>
        </w:rPr>
        <w:t xml:space="preserve"> بنقل كل ما ينقل بحراً من المواد اللازمة لتنفيذ </w:t>
      </w:r>
      <w:r w:rsidR="00B716DA" w:rsidRPr="00F817D3">
        <w:rPr>
          <w:rFonts w:ascii="DIN Next LT Arabic" w:hAnsi="DIN Next LT Arabic" w:cs="DIN Next LT Arabic" w:hint="cs"/>
          <w:sz w:val="24"/>
          <w:szCs w:val="24"/>
          <w:rtl/>
        </w:rPr>
        <w:t>الاتفاقية</w:t>
      </w:r>
      <w:r w:rsidR="00B716DA" w:rsidRPr="00F817D3">
        <w:rPr>
          <w:rFonts w:ascii="DIN Next LT Arabic" w:hAnsi="DIN Next LT Arabic" w:cs="DIN Next LT Arabic"/>
          <w:sz w:val="24"/>
          <w:szCs w:val="24"/>
          <w:rtl/>
        </w:rPr>
        <w:t xml:space="preserve"> </w:t>
      </w:r>
      <w:r w:rsidR="009B6BF9" w:rsidRPr="00F817D3">
        <w:rPr>
          <w:rFonts w:ascii="DIN Next LT Arabic" w:hAnsi="DIN Next LT Arabic" w:cs="DIN Next LT Arabic"/>
          <w:sz w:val="24"/>
          <w:szCs w:val="24"/>
          <w:rtl/>
        </w:rPr>
        <w:t>بواسطة البواخر والسفن السعودية حسب التعليمات والأوامر المقررة لذلك.</w:t>
      </w:r>
    </w:p>
    <w:p w14:paraId="22FFA3F0" w14:textId="77777777" w:rsidR="00DA50F5" w:rsidRPr="00F817D3" w:rsidRDefault="00DA50F5">
      <w:pPr>
        <w:pStyle w:val="Heading3"/>
        <w:numPr>
          <w:ilvl w:val="0"/>
          <w:numId w:val="60"/>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79" w:name="_Toc9944880"/>
      <w:bookmarkStart w:id="280" w:name="_Toc20321581"/>
      <w:bookmarkStart w:id="281" w:name="_Toc39687520"/>
      <w:bookmarkStart w:id="282" w:name="_Toc39798003"/>
      <w:bookmarkStart w:id="283" w:name="_Toc144117638"/>
      <w:r w:rsidRPr="00F817D3">
        <w:rPr>
          <w:rFonts w:ascii="DIN Next LT Arabic" w:hAnsi="DIN Next LT Arabic" w:cs="DIN Next LT Arabic"/>
          <w:color w:val="000000"/>
          <w:szCs w:val="24"/>
          <w:rtl/>
        </w:rPr>
        <w:t>ممتلكات الجهة</w:t>
      </w:r>
      <w:bookmarkEnd w:id="279"/>
      <w:bookmarkEnd w:id="280"/>
      <w:r w:rsidRPr="00F817D3">
        <w:rPr>
          <w:rFonts w:ascii="DIN Next LT Arabic" w:hAnsi="DIN Next LT Arabic" w:cs="DIN Next LT Arabic"/>
          <w:color w:val="000000"/>
          <w:szCs w:val="24"/>
          <w:rtl/>
        </w:rPr>
        <w:t xml:space="preserve"> الحكومية</w:t>
      </w:r>
      <w:bookmarkEnd w:id="281"/>
      <w:bookmarkEnd w:id="282"/>
      <w:bookmarkEnd w:id="283"/>
    </w:p>
    <w:p w14:paraId="4440EF13" w14:textId="74A5A06A" w:rsidR="008A419A" w:rsidRPr="00F817D3" w:rsidRDefault="00DA50F5" w:rsidP="00B716DA">
      <w:pPr>
        <w:pStyle w:val="BodyText"/>
        <w:bidi/>
        <w:spacing w:before="240" w:after="0"/>
        <w:jc w:val="both"/>
        <w:rPr>
          <w:rFonts w:ascii="DIN Next LT Arabic" w:hAnsi="DIN Next LT Arabic" w:cs="DIN Next LT Arabic"/>
          <w:b/>
          <w:bCs/>
          <w:color w:val="000000" w:themeColor="text1"/>
          <w:sz w:val="24"/>
          <w:szCs w:val="24"/>
          <w:u w:val="single"/>
          <w:shd w:val="clear" w:color="auto" w:fill="FFFFFF"/>
          <w:rtl/>
        </w:rPr>
      </w:pPr>
      <w:r w:rsidRPr="00F817D3">
        <w:rPr>
          <w:rFonts w:ascii="DIN Next LT Arabic" w:hAnsi="DIN Next LT Arabic" w:cs="DIN Next LT Arabic"/>
          <w:b/>
          <w:bCs/>
          <w:color w:val="000000" w:themeColor="text1"/>
          <w:sz w:val="24"/>
          <w:szCs w:val="24"/>
          <w:u w:val="single"/>
          <w:shd w:val="clear" w:color="auto" w:fill="FFFFFF"/>
          <w:rtl/>
        </w:rPr>
        <w:t>أولًا</w:t>
      </w:r>
      <w:r w:rsidRPr="00F817D3">
        <w:rPr>
          <w:rFonts w:ascii="DIN Next LT Arabic" w:hAnsi="DIN Next LT Arabic" w:cs="DIN Next LT Arabic"/>
          <w:b/>
          <w:bCs/>
          <w:color w:val="000000" w:themeColor="text1"/>
          <w:sz w:val="24"/>
          <w:szCs w:val="24"/>
          <w:shd w:val="clear" w:color="auto" w:fill="FFFFFF"/>
          <w:rtl/>
        </w:rPr>
        <w:t xml:space="preserve">: </w:t>
      </w:r>
      <w:r w:rsidR="008A419A" w:rsidRPr="00F817D3">
        <w:rPr>
          <w:rFonts w:ascii="DIN Next LT Arabic" w:hAnsi="DIN Next LT Arabic" w:cs="DIN Next LT Arabic"/>
          <w:color w:val="000000" w:themeColor="text1"/>
          <w:sz w:val="24"/>
          <w:szCs w:val="24"/>
          <w:rtl/>
        </w:rPr>
        <w:t xml:space="preserve">تُعدُّ أي أدوات أو معدات أو مواد أخرى - بما في ذلك أي برامج أو أنظمة تقنية - تم إتاحتها للمتعاقد لاستخدامها، أو ما تم تصنيعه أو شراؤه من المتعاقد ومشمولة في </w:t>
      </w:r>
      <w:r w:rsidR="00B716DA" w:rsidRPr="00F817D3">
        <w:rPr>
          <w:rFonts w:ascii="DIN Next LT Arabic" w:hAnsi="DIN Next LT Arabic" w:cs="DIN Next LT Arabic" w:hint="cs"/>
          <w:color w:val="000000" w:themeColor="text1"/>
          <w:sz w:val="24"/>
          <w:szCs w:val="24"/>
          <w:rtl/>
        </w:rPr>
        <w:t>الاتفاقية أو أمر الشراء</w:t>
      </w:r>
      <w:r w:rsidR="00B716DA" w:rsidRPr="00F817D3">
        <w:rPr>
          <w:rFonts w:ascii="DIN Next LT Arabic" w:hAnsi="DIN Next LT Arabic" w:cs="DIN Next LT Arabic"/>
          <w:color w:val="000000" w:themeColor="text1"/>
          <w:sz w:val="24"/>
          <w:szCs w:val="24"/>
          <w:rtl/>
        </w:rPr>
        <w:t xml:space="preserve"> </w:t>
      </w:r>
      <w:r w:rsidR="008A419A" w:rsidRPr="00F817D3">
        <w:rPr>
          <w:rFonts w:ascii="DIN Next LT Arabic" w:hAnsi="DIN Next LT Arabic" w:cs="DIN Next LT Arabic"/>
          <w:color w:val="000000" w:themeColor="text1"/>
          <w:sz w:val="24"/>
          <w:szCs w:val="24"/>
          <w:rtl/>
        </w:rPr>
        <w:t>ملكًا خاصًّا للجهة الحكومية منفردة، وذلك من تاريخ شرائها أو الانتهاء من تصنيعها أو تسليمها للمتعاقد أو دخولها نطاق العمل حسب الأحوال.</w:t>
      </w:r>
    </w:p>
    <w:p w14:paraId="0A209149" w14:textId="77777777" w:rsidR="00DA50F5" w:rsidRPr="00F817D3" w:rsidRDefault="00DA50F5" w:rsidP="008A419A">
      <w:pPr>
        <w:pStyle w:val="BodyText"/>
        <w:bidi/>
        <w:spacing w:before="240" w:after="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b/>
          <w:bCs/>
          <w:color w:val="000000" w:themeColor="text1"/>
          <w:sz w:val="24"/>
          <w:szCs w:val="24"/>
          <w:u w:val="single"/>
          <w:shd w:val="clear" w:color="auto" w:fill="FFFFFF"/>
          <w:rtl/>
        </w:rPr>
        <w:t>ثانيًا</w:t>
      </w:r>
      <w:r w:rsidRPr="00F817D3">
        <w:rPr>
          <w:rFonts w:ascii="DIN Next LT Arabic" w:hAnsi="DIN Next LT Arabic" w:cs="DIN Next LT Arabic"/>
          <w:b/>
          <w:bCs/>
          <w:color w:val="000000" w:themeColor="text1"/>
          <w:sz w:val="24"/>
          <w:szCs w:val="24"/>
          <w:shd w:val="clear" w:color="auto" w:fill="FFFFFF"/>
          <w:rtl/>
        </w:rPr>
        <w:t>:</w:t>
      </w:r>
      <w:r w:rsidRPr="00F817D3">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1E7247C8" w14:textId="1107F6BA" w:rsidR="00DA50F5" w:rsidRPr="00F817D3" w:rsidRDefault="00DA50F5" w:rsidP="00B716DA">
      <w:pPr>
        <w:pStyle w:val="BodyText"/>
        <w:bidi/>
        <w:spacing w:before="240" w:after="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b/>
          <w:bCs/>
          <w:color w:val="000000" w:themeColor="text1"/>
          <w:sz w:val="24"/>
          <w:szCs w:val="24"/>
          <w:u w:val="single"/>
          <w:shd w:val="clear" w:color="auto" w:fill="FFFFFF"/>
          <w:rtl/>
        </w:rPr>
        <w:t>ثالثًا</w:t>
      </w:r>
      <w:r w:rsidRPr="00F817D3">
        <w:rPr>
          <w:rFonts w:ascii="DIN Next LT Arabic" w:hAnsi="DIN Next LT Arabic" w:cs="DIN Next LT Arabic"/>
          <w:b/>
          <w:bCs/>
          <w:color w:val="000000" w:themeColor="text1"/>
          <w:sz w:val="24"/>
          <w:szCs w:val="24"/>
          <w:shd w:val="clear" w:color="auto" w:fill="FFFFFF"/>
          <w:rtl/>
        </w:rPr>
        <w:t xml:space="preserve">: </w:t>
      </w:r>
      <w:r w:rsidRPr="00F817D3">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w:t>
      </w:r>
      <w:r w:rsidR="00B716DA" w:rsidRPr="00F817D3">
        <w:rPr>
          <w:rFonts w:ascii="DIN Next LT Arabic" w:hAnsi="DIN Next LT Arabic" w:cs="DIN Next LT Arabic" w:hint="cs"/>
          <w:color w:val="000000" w:themeColor="text1"/>
          <w:sz w:val="24"/>
          <w:szCs w:val="24"/>
          <w:rtl/>
        </w:rPr>
        <w:t>الاتفاقية أو أمر الشراء</w:t>
      </w:r>
      <w:r w:rsidR="00B716DA" w:rsidRPr="00F817D3">
        <w:rPr>
          <w:rFonts w:ascii="DIN Next LT Arabic" w:hAnsi="DIN Next LT Arabic" w:cs="DIN Next LT Arabic"/>
          <w:color w:val="000000" w:themeColor="text1"/>
          <w:sz w:val="24"/>
          <w:szCs w:val="24"/>
          <w:rtl/>
        </w:rPr>
        <w:t xml:space="preserve"> </w:t>
      </w:r>
      <w:r w:rsidRPr="00F817D3">
        <w:rPr>
          <w:rFonts w:ascii="DIN Next LT Arabic" w:hAnsi="DIN Next LT Arabic" w:cs="DIN Next LT Arabic"/>
          <w:color w:val="000000" w:themeColor="text1"/>
          <w:sz w:val="24"/>
          <w:szCs w:val="24"/>
          <w:rtl/>
        </w:rPr>
        <w:t xml:space="preserve">طلب إعادة تسليم الممتلكات بموجب إخطار منها للمتعاقد، ويلتزم المتعاقد بإعادة الممتلكات إلى الجهة الحكومية في الموعد </w:t>
      </w:r>
      <w:r w:rsidR="00CC4223" w:rsidRPr="00F817D3">
        <w:rPr>
          <w:rFonts w:ascii="DIN Next LT Arabic" w:hAnsi="DIN Next LT Arabic" w:cs="DIN Next LT Arabic" w:hint="cs"/>
          <w:color w:val="000000" w:themeColor="text1"/>
          <w:sz w:val="24"/>
          <w:szCs w:val="24"/>
          <w:rtl/>
        </w:rPr>
        <w:t>المبيّن في</w:t>
      </w:r>
      <w:r w:rsidR="00896228" w:rsidRPr="00F817D3">
        <w:rPr>
          <w:rFonts w:ascii="DIN Next LT Arabic" w:hAnsi="DIN Next LT Arabic" w:cs="DIN Next LT Arabic" w:hint="cs"/>
          <w:color w:val="000000" w:themeColor="text1"/>
          <w:sz w:val="24"/>
          <w:szCs w:val="24"/>
          <w:rtl/>
        </w:rPr>
        <w:t xml:space="preserve"> </w:t>
      </w:r>
      <w:r w:rsidRPr="00F817D3">
        <w:rPr>
          <w:rFonts w:ascii="DIN Next LT Arabic" w:hAnsi="DIN Next LT Arabic" w:cs="DIN Next LT Arabic"/>
          <w:color w:val="000000" w:themeColor="text1"/>
          <w:sz w:val="24"/>
          <w:szCs w:val="24"/>
          <w:rtl/>
        </w:rPr>
        <w:t>الإخطار.</w:t>
      </w:r>
    </w:p>
    <w:p w14:paraId="21388838" w14:textId="77777777" w:rsidR="00C82BF5" w:rsidRPr="00F817D3" w:rsidRDefault="00DA50F5">
      <w:pPr>
        <w:pStyle w:val="Heading3"/>
        <w:numPr>
          <w:ilvl w:val="0"/>
          <w:numId w:val="60"/>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bookmarkStart w:id="284" w:name="_Toc9944878"/>
      <w:bookmarkStart w:id="285" w:name="_Toc20321583"/>
      <w:bookmarkStart w:id="286" w:name="_Toc39687521"/>
      <w:bookmarkStart w:id="287" w:name="_Toc39798004"/>
      <w:bookmarkStart w:id="288" w:name="_Toc144117639"/>
      <w:r w:rsidRPr="00F817D3">
        <w:rPr>
          <w:rFonts w:ascii="DIN Next LT Arabic" w:hAnsi="DIN Next LT Arabic" w:cs="DIN Next LT Arabic"/>
          <w:color w:val="000000"/>
          <w:szCs w:val="24"/>
          <w:rtl/>
        </w:rPr>
        <w:t>التأمين</w:t>
      </w:r>
      <w:bookmarkEnd w:id="284"/>
      <w:bookmarkEnd w:id="285"/>
      <w:bookmarkEnd w:id="286"/>
      <w:bookmarkEnd w:id="287"/>
      <w:bookmarkEnd w:id="288"/>
    </w:p>
    <w:p w14:paraId="10CE878A" w14:textId="7990E68E" w:rsidR="00C82BF5" w:rsidRPr="00F817D3" w:rsidRDefault="00C82BF5" w:rsidP="009E660A">
      <w:pPr>
        <w:pStyle w:val="CommentText"/>
        <w:bidi/>
        <w:jc w:val="both"/>
        <w:rPr>
          <w:rFonts w:ascii="DIN Next LT Arabic" w:hAnsi="DIN Next LT Arabic" w:cs="DIN Next LT Arabic"/>
          <w:color w:val="0070C0"/>
          <w:sz w:val="24"/>
          <w:szCs w:val="24"/>
          <w:rtl/>
        </w:rPr>
      </w:pPr>
      <w:r w:rsidRPr="00F817D3">
        <w:rPr>
          <w:rFonts w:ascii="DIN Next LT Arabic" w:hAnsi="DIN Next LT Arabic" w:cs="DIN Next LT Arabic"/>
          <w:color w:val="0070C0"/>
          <w:sz w:val="24"/>
          <w:szCs w:val="24"/>
          <w:rtl/>
        </w:rPr>
        <w:t xml:space="preserve">[ملاحظة: يشترط لإدراجها في </w:t>
      </w:r>
      <w:r w:rsidR="009E660A" w:rsidRPr="00F817D3">
        <w:rPr>
          <w:rFonts w:ascii="DIN Next LT Arabic" w:hAnsi="DIN Next LT Arabic" w:cs="DIN Next LT Arabic" w:hint="cs"/>
          <w:color w:val="0070C0"/>
          <w:sz w:val="24"/>
          <w:szCs w:val="24"/>
          <w:rtl/>
        </w:rPr>
        <w:t>الاتفاقية</w:t>
      </w:r>
      <w:r w:rsidR="009E660A"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color w:val="0070C0"/>
          <w:sz w:val="24"/>
          <w:szCs w:val="24"/>
          <w:rtl/>
        </w:rPr>
        <w:t xml:space="preserve">وجودها </w:t>
      </w:r>
      <w:r w:rsidR="00896228" w:rsidRPr="00F817D3">
        <w:rPr>
          <w:rFonts w:ascii="DIN Next LT Arabic" w:hAnsi="DIN Next LT Arabic" w:cs="DIN Next LT Arabic" w:hint="cs"/>
          <w:color w:val="0070C0"/>
          <w:sz w:val="24"/>
          <w:szCs w:val="24"/>
          <w:rtl/>
        </w:rPr>
        <w:t xml:space="preserve">في </w:t>
      </w:r>
      <w:r w:rsidRPr="00F817D3">
        <w:rPr>
          <w:rFonts w:ascii="DIN Next LT Arabic" w:hAnsi="DIN Next LT Arabic" w:cs="DIN Next LT Arabic"/>
          <w:color w:val="0070C0"/>
          <w:sz w:val="24"/>
          <w:szCs w:val="24"/>
          <w:rtl/>
        </w:rPr>
        <w:t>وثائق المنافسة وإلزام المتنافس بها]</w:t>
      </w:r>
    </w:p>
    <w:p w14:paraId="5E327FA4" w14:textId="5D002D98" w:rsidR="00DA50F5" w:rsidRPr="00F817D3" w:rsidRDefault="00DA50F5" w:rsidP="00B716DA">
      <w:pPr>
        <w:pStyle w:val="BodyText"/>
        <w:bidi/>
        <w:spacing w:before="240" w:after="0"/>
        <w:jc w:val="both"/>
        <w:rPr>
          <w:rFonts w:ascii="DIN Next LT Arabic" w:hAnsi="DIN Next LT Arabic" w:cs="DIN Next LT Arabic"/>
          <w:color w:val="FF0000"/>
          <w:sz w:val="24"/>
          <w:szCs w:val="24"/>
          <w:rtl/>
        </w:rPr>
      </w:pPr>
      <w:r w:rsidRPr="00F817D3">
        <w:rPr>
          <w:rFonts w:ascii="DIN Next LT Arabic" w:hAnsi="DIN Next LT Arabic" w:cs="DIN Next LT Arabic"/>
          <w:color w:val="FF0000"/>
          <w:sz w:val="24"/>
          <w:szCs w:val="24"/>
          <w:rtl/>
        </w:rPr>
        <w:t xml:space="preserve">يجب على المتعاقد </w:t>
      </w:r>
      <w:r w:rsidR="001947CD" w:rsidRPr="00F817D3">
        <w:rPr>
          <w:rFonts w:ascii="DIN Next LT Arabic" w:hAnsi="DIN Next LT Arabic" w:cs="DIN Next LT Arabic" w:hint="cs"/>
          <w:color w:val="FF0000"/>
          <w:sz w:val="24"/>
          <w:szCs w:val="24"/>
          <w:rtl/>
        </w:rPr>
        <w:t>أن يحمل</w:t>
      </w:r>
      <w:r w:rsidRPr="00F817D3">
        <w:rPr>
          <w:rFonts w:ascii="DIN Next LT Arabic" w:hAnsi="DIN Next LT Arabic" w:cs="DIN Next LT Arabic"/>
          <w:color w:val="FF0000"/>
          <w:sz w:val="24"/>
          <w:szCs w:val="24"/>
          <w:rtl/>
        </w:rPr>
        <w:t xml:space="preserve"> وثائق التغطية التأمينية اللازمة ووفقًا للشروط المنصوص عليها في </w:t>
      </w:r>
      <w:r w:rsidR="00B716DA" w:rsidRPr="00F817D3">
        <w:rPr>
          <w:rFonts w:ascii="DIN Next LT Arabic" w:hAnsi="DIN Next LT Arabic" w:cs="DIN Next LT Arabic" w:hint="cs"/>
          <w:color w:val="FF0000"/>
          <w:sz w:val="24"/>
          <w:szCs w:val="24"/>
          <w:rtl/>
        </w:rPr>
        <w:t>الاتفاقية</w:t>
      </w:r>
      <w:r w:rsidR="00B716DA" w:rsidRPr="00F817D3">
        <w:rPr>
          <w:rFonts w:ascii="DIN Next LT Arabic" w:hAnsi="DIN Next LT Arabic" w:cs="DIN Next LT Arabic"/>
          <w:color w:val="FF0000"/>
          <w:sz w:val="24"/>
          <w:szCs w:val="24"/>
          <w:rtl/>
        </w:rPr>
        <w:t xml:space="preserve"> </w:t>
      </w:r>
      <w:r w:rsidRPr="00F817D3">
        <w:rPr>
          <w:rFonts w:ascii="DIN Next LT Arabic" w:hAnsi="DIN Next LT Arabic" w:cs="DIN Next LT Arabic"/>
          <w:color w:val="FF0000"/>
          <w:sz w:val="24"/>
          <w:szCs w:val="24"/>
          <w:rtl/>
        </w:rPr>
        <w:t xml:space="preserve">والمحافظة على صلاحيتها طوال فترة تنفيذ </w:t>
      </w:r>
      <w:r w:rsidR="00B716DA" w:rsidRPr="00F817D3">
        <w:rPr>
          <w:rFonts w:ascii="DIN Next LT Arabic" w:hAnsi="DIN Next LT Arabic" w:cs="DIN Next LT Arabic" w:hint="cs"/>
          <w:color w:val="FF0000"/>
          <w:sz w:val="24"/>
          <w:szCs w:val="24"/>
          <w:rtl/>
        </w:rPr>
        <w:t>الاتفاقية</w:t>
      </w:r>
      <w:r w:rsidR="00B716DA" w:rsidRPr="00F817D3">
        <w:rPr>
          <w:rFonts w:ascii="DIN Next LT Arabic" w:hAnsi="DIN Next LT Arabic" w:cs="DIN Next LT Arabic"/>
          <w:color w:val="FF0000"/>
          <w:sz w:val="24"/>
          <w:szCs w:val="24"/>
          <w:rtl/>
        </w:rPr>
        <w:t xml:space="preserve"> </w:t>
      </w:r>
      <w:r w:rsidRPr="00F817D3">
        <w:rPr>
          <w:rFonts w:ascii="DIN Next LT Arabic" w:hAnsi="DIN Next LT Arabic" w:cs="DIN Next LT Arabic"/>
          <w:color w:val="FF0000"/>
          <w:sz w:val="24"/>
          <w:szCs w:val="24"/>
          <w:rtl/>
        </w:rPr>
        <w:t xml:space="preserve">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w:t>
      </w:r>
      <w:r w:rsidR="006B0DD2" w:rsidRPr="00F817D3">
        <w:rPr>
          <w:rFonts w:ascii="DIN Next LT Arabic" w:hAnsi="DIN Next LT Arabic" w:cs="DIN Next LT Arabic"/>
          <w:color w:val="FF0000"/>
          <w:sz w:val="24"/>
          <w:szCs w:val="24"/>
          <w:rtl/>
        </w:rPr>
        <w:t>هذه الاتفاقية</w:t>
      </w:r>
      <w:r w:rsidRPr="00F817D3">
        <w:rPr>
          <w:rFonts w:ascii="DIN Next LT Arabic" w:hAnsi="DIN Next LT Arabic" w:cs="DIN Next LT Arabic"/>
          <w:color w:val="FF0000"/>
          <w:sz w:val="24"/>
          <w:szCs w:val="24"/>
          <w:rtl/>
        </w:rPr>
        <w:t>.</w:t>
      </w:r>
    </w:p>
    <w:p w14:paraId="6C81F5A7" w14:textId="1199237E" w:rsidR="00B65B20" w:rsidRPr="00F817D3" w:rsidRDefault="00B65B20">
      <w:pPr>
        <w:pStyle w:val="Heading3"/>
        <w:numPr>
          <w:ilvl w:val="0"/>
          <w:numId w:val="60"/>
        </w:numPr>
        <w:pBdr>
          <w:top w:val="single" w:sz="4" w:space="1" w:color="auto"/>
        </w:pBdr>
        <w:bidi/>
        <w:spacing w:before="240" w:after="0" w:line="14" w:lineRule="atLeast"/>
        <w:ind w:left="432" w:hanging="432"/>
        <w:jc w:val="both"/>
        <w:rPr>
          <w:rFonts w:ascii="DIN Next LT Arabic" w:hAnsi="DIN Next LT Arabic" w:cs="DIN Next LT Arabic"/>
          <w:color w:val="000000"/>
          <w:szCs w:val="24"/>
          <w:rtl/>
        </w:rPr>
      </w:pPr>
      <w:r w:rsidRPr="00F817D3">
        <w:rPr>
          <w:rFonts w:ascii="DIN Next LT Arabic" w:hAnsi="DIN Next LT Arabic" w:cs="DIN Next LT Arabic"/>
          <w:color w:val="000000"/>
          <w:szCs w:val="24"/>
          <w:rtl/>
        </w:rPr>
        <w:t xml:space="preserve"> </w:t>
      </w:r>
      <w:bookmarkStart w:id="289" w:name="_Toc39687522"/>
      <w:bookmarkStart w:id="290" w:name="_Toc39798005"/>
      <w:bookmarkStart w:id="291" w:name="_Toc144117640"/>
      <w:r w:rsidRPr="00F817D3">
        <w:rPr>
          <w:rFonts w:ascii="DIN Next LT Arabic" w:hAnsi="DIN Next LT Arabic" w:cs="DIN Next LT Arabic"/>
          <w:color w:val="000000"/>
          <w:szCs w:val="24"/>
          <w:rtl/>
        </w:rPr>
        <w:t>الضمان</w:t>
      </w:r>
      <w:bookmarkEnd w:id="289"/>
      <w:bookmarkEnd w:id="290"/>
      <w:bookmarkEnd w:id="291"/>
      <w:r w:rsidRPr="00F817D3">
        <w:rPr>
          <w:rFonts w:ascii="DIN Next LT Arabic" w:hAnsi="DIN Next LT Arabic" w:cs="DIN Next LT Arabic"/>
          <w:color w:val="000000"/>
          <w:szCs w:val="24"/>
          <w:rtl/>
        </w:rPr>
        <w:t xml:space="preserve"> </w:t>
      </w:r>
    </w:p>
    <w:p w14:paraId="194B9511" w14:textId="44A59F6F" w:rsidR="00F848F9" w:rsidRPr="00F817D3" w:rsidRDefault="0011473D" w:rsidP="0011473D">
      <w:pPr>
        <w:pStyle w:val="BodyText"/>
        <w:bidi/>
        <w:spacing w:before="240" w:after="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0000" w:themeColor="text1"/>
          <w:sz w:val="24"/>
          <w:szCs w:val="24"/>
          <w:rtl/>
        </w:rPr>
        <w:t xml:space="preserve">بالإضافة إلى ضمان الشركات المصنعة، يضمن </w:t>
      </w:r>
      <w:r w:rsidRPr="00F817D3">
        <w:rPr>
          <w:rFonts w:ascii="DIN Next LT Arabic" w:hAnsi="DIN Next LT Arabic" w:cs="DIN Next LT Arabic" w:hint="cs"/>
          <w:color w:val="000000" w:themeColor="text1"/>
          <w:sz w:val="24"/>
          <w:szCs w:val="24"/>
          <w:rtl/>
        </w:rPr>
        <w:t xml:space="preserve">المتعاقد </w:t>
      </w:r>
      <w:r w:rsidRPr="00F817D3">
        <w:rPr>
          <w:rFonts w:ascii="DIN Next LT Arabic" w:hAnsi="DIN Next LT Arabic" w:cs="DIN Next LT Arabic"/>
          <w:color w:val="000000" w:themeColor="text1"/>
          <w:sz w:val="24"/>
          <w:szCs w:val="24"/>
          <w:rtl/>
        </w:rPr>
        <w:t>السلع</w:t>
      </w:r>
      <w:r w:rsidRPr="00F817D3">
        <w:rPr>
          <w:rFonts w:ascii="DIN Next LT Arabic" w:hAnsi="DIN Next LT Arabic" w:cs="DIN Next LT Arabic" w:hint="cs"/>
          <w:color w:val="000000" w:themeColor="text1"/>
          <w:sz w:val="24"/>
          <w:szCs w:val="24"/>
          <w:rtl/>
        </w:rPr>
        <w:t xml:space="preserve"> والأصناف</w:t>
      </w:r>
      <w:r w:rsidRPr="00F817D3">
        <w:rPr>
          <w:rFonts w:ascii="DIN Next LT Arabic" w:hAnsi="DIN Next LT Arabic" w:cs="DIN Next LT Arabic"/>
          <w:color w:val="000000" w:themeColor="text1"/>
          <w:sz w:val="24"/>
          <w:szCs w:val="24"/>
          <w:rtl/>
        </w:rPr>
        <w:t xml:space="preserve"> والأجهزة والمعدات والآليات من أي عيوب أو تلفيات، وفقاُ لما يتم تحديده في</w:t>
      </w:r>
      <w:r w:rsidRPr="00F817D3">
        <w:rPr>
          <w:rFonts w:ascii="DIN Next LT Arabic" w:hAnsi="DIN Next LT Arabic" w:cs="DIN Next LT Arabic" w:hint="cs"/>
          <w:color w:val="000000" w:themeColor="text1"/>
          <w:sz w:val="24"/>
          <w:szCs w:val="24"/>
          <w:rtl/>
        </w:rPr>
        <w:t xml:space="preserve"> الشروط المفصلة</w:t>
      </w:r>
      <w:r w:rsidRPr="00F817D3">
        <w:rPr>
          <w:rFonts w:ascii="DIN Next LT Arabic" w:hAnsi="DIN Next LT Arabic" w:cs="DIN Next LT Arabic"/>
          <w:color w:val="000000" w:themeColor="text1"/>
          <w:sz w:val="24"/>
          <w:szCs w:val="24"/>
          <w:rtl/>
        </w:rPr>
        <w:t>.</w:t>
      </w:r>
    </w:p>
    <w:p w14:paraId="52578D7F" w14:textId="77777777" w:rsidR="00DA50F5" w:rsidRPr="00F817D3" w:rsidRDefault="00DA50F5" w:rsidP="00DA50F5">
      <w:pPr>
        <w:rPr>
          <w:rFonts w:ascii="DIN Next LT Arabic" w:hAnsi="DIN Next LT Arabic" w:cs="DIN Next LT Arabic"/>
          <w:sz w:val="24"/>
          <w:szCs w:val="24"/>
          <w:rtl/>
        </w:rPr>
      </w:pPr>
      <w:r w:rsidRPr="00F817D3">
        <w:rPr>
          <w:rFonts w:ascii="DIN Next LT Arabic" w:hAnsi="DIN Next LT Arabic" w:cs="DIN Next LT Arabic"/>
          <w:sz w:val="24"/>
          <w:szCs w:val="24"/>
          <w:rtl/>
        </w:rPr>
        <w:br w:type="page"/>
      </w:r>
    </w:p>
    <w:p w14:paraId="03DC0F97" w14:textId="4E292E7C" w:rsidR="00DA50F5" w:rsidRPr="00F817D3" w:rsidRDefault="00DA50F5" w:rsidP="00DA16A0">
      <w:pPr>
        <w:pStyle w:val="Heading1"/>
        <w:bidi/>
        <w:spacing w:before="240" w:after="0"/>
        <w:ind w:left="360"/>
        <w:jc w:val="both"/>
        <w:rPr>
          <w:rFonts w:ascii="DIN Next LT Arabic" w:hAnsi="DIN Next LT Arabic" w:cs="DIN Next LT Arabic"/>
          <w:sz w:val="24"/>
          <w:szCs w:val="24"/>
          <w:rtl/>
        </w:rPr>
      </w:pPr>
      <w:bookmarkStart w:id="292" w:name="_Toc39687523"/>
      <w:bookmarkStart w:id="293" w:name="_Toc39798006"/>
      <w:bookmarkStart w:id="294" w:name="_Toc144117641"/>
      <w:bookmarkStart w:id="295" w:name="_Toc20321585"/>
      <w:bookmarkStart w:id="296" w:name="_Toc9944873"/>
      <w:r w:rsidRPr="00F817D3">
        <w:rPr>
          <w:rFonts w:ascii="DIN Next LT Arabic" w:hAnsi="DIN Next LT Arabic" w:cs="DIN Next LT Arabic"/>
          <w:sz w:val="24"/>
          <w:szCs w:val="24"/>
          <w:rtl/>
        </w:rPr>
        <w:t xml:space="preserve">القسم الرابع: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الأصناف والمواد</w:t>
      </w:r>
      <w:bookmarkEnd w:id="292"/>
      <w:bookmarkEnd w:id="293"/>
      <w:bookmarkEnd w:id="294"/>
      <w:r w:rsidRPr="00F817D3">
        <w:rPr>
          <w:rFonts w:ascii="DIN Next LT Arabic" w:hAnsi="DIN Next LT Arabic" w:cs="DIN Next LT Arabic"/>
          <w:sz w:val="24"/>
          <w:szCs w:val="24"/>
          <w:rtl/>
        </w:rPr>
        <w:t xml:space="preserve"> </w:t>
      </w:r>
    </w:p>
    <w:p w14:paraId="2C4ECE27" w14:textId="77777777" w:rsidR="00DA50F5" w:rsidRPr="00F817D3" w:rsidRDefault="00DA50F5" w:rsidP="00990A46">
      <w:pPr>
        <w:pStyle w:val="BodyText"/>
        <w:bidi/>
        <w:jc w:val="both"/>
        <w:rPr>
          <w:rFonts w:ascii="DIN Next LT Arabic" w:hAnsi="DIN Next LT Arabic" w:cs="DIN Next LT Arabic"/>
          <w:color w:val="00B050"/>
          <w:sz w:val="24"/>
          <w:szCs w:val="24"/>
          <w:rtl/>
        </w:rPr>
      </w:pPr>
      <w:r w:rsidRPr="00F817D3">
        <w:rPr>
          <w:rFonts w:ascii="DIN Next LT Arabic" w:hAnsi="DIN Next LT Arabic" w:cs="DIN Next LT Arabic"/>
          <w:color w:val="0070C0"/>
          <w:sz w:val="24"/>
          <w:szCs w:val="24"/>
          <w:rtl/>
        </w:rPr>
        <w:t>[ملاحظة: تقوم الجهة الحكومية بتعديل البنود</w:t>
      </w:r>
      <w:r w:rsidRPr="00F817D3">
        <w:rPr>
          <w:rFonts w:ascii="DIN Next LT Arabic" w:hAnsi="DIN Next LT Arabic" w:cs="DIN Next LT Arabic"/>
          <w:color w:val="0070C0"/>
          <w:sz w:val="24"/>
          <w:szCs w:val="24"/>
          <w:rtl/>
          <w:lang w:bidi="ar-LB"/>
        </w:rPr>
        <w:t xml:space="preserve"> في هذا القسم تحت مسئوليتها وبناءً على تقديرها </w:t>
      </w:r>
      <w:r w:rsidR="000603C7" w:rsidRPr="00F817D3">
        <w:rPr>
          <w:rFonts w:ascii="DIN Next LT Arabic" w:hAnsi="DIN Next LT Arabic" w:cs="DIN Next LT Arabic"/>
          <w:color w:val="0070C0"/>
          <w:sz w:val="24"/>
          <w:szCs w:val="24"/>
          <w:rtl/>
          <w:lang w:bidi="ar-LB"/>
        </w:rPr>
        <w:t>لارتباط</w:t>
      </w:r>
      <w:r w:rsidRPr="00F817D3">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F817D3">
        <w:rPr>
          <w:rFonts w:ascii="DIN Next LT Arabic" w:hAnsi="DIN Next LT Arabic" w:cs="DIN Next LT Arabic"/>
          <w:color w:val="0070C0"/>
          <w:sz w:val="24"/>
          <w:szCs w:val="24"/>
          <w:rtl/>
        </w:rPr>
        <w:t>]</w:t>
      </w:r>
    </w:p>
    <w:p w14:paraId="66476DC8" w14:textId="77777777" w:rsidR="00DA50F5" w:rsidRPr="00F817D3" w:rsidRDefault="00DA50F5">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7" w:name="_Toc30864015"/>
      <w:bookmarkStart w:id="298" w:name="_Toc30864428"/>
      <w:bookmarkStart w:id="299" w:name="_Toc30864607"/>
      <w:bookmarkStart w:id="300" w:name="_Toc30950460"/>
      <w:bookmarkStart w:id="301" w:name="_Toc31036415"/>
      <w:bookmarkStart w:id="302" w:name="_Toc39687524"/>
      <w:bookmarkStart w:id="303" w:name="_Toc39798007"/>
      <w:bookmarkStart w:id="304" w:name="_Toc144117642"/>
      <w:bookmarkEnd w:id="297"/>
      <w:bookmarkEnd w:id="298"/>
      <w:bookmarkEnd w:id="299"/>
      <w:bookmarkEnd w:id="300"/>
      <w:bookmarkEnd w:id="301"/>
      <w:r w:rsidRPr="00F817D3">
        <w:rPr>
          <w:rFonts w:ascii="DIN Next LT Arabic" w:hAnsi="DIN Next LT Arabic" w:cs="DIN Next LT Arabic"/>
          <w:color w:val="000000"/>
          <w:szCs w:val="24"/>
          <w:rtl/>
        </w:rPr>
        <w:t>بدء الأعمال</w:t>
      </w:r>
      <w:bookmarkEnd w:id="295"/>
      <w:bookmarkEnd w:id="302"/>
      <w:bookmarkEnd w:id="303"/>
      <w:bookmarkEnd w:id="304"/>
    </w:p>
    <w:p w14:paraId="5D4B73A9" w14:textId="408C7107" w:rsidR="00DA50F5" w:rsidRPr="00F817D3" w:rsidRDefault="00DA50F5" w:rsidP="00BD77D9">
      <w:pPr>
        <w:pStyle w:val="BodyText"/>
        <w:bidi/>
        <w:spacing w:before="240" w:after="0"/>
        <w:jc w:val="both"/>
        <w:rPr>
          <w:rFonts w:ascii="DIN Next LT Arabic" w:hAnsi="DIN Next LT Arabic" w:cs="DIN Next LT Arabic"/>
          <w:sz w:val="24"/>
          <w:szCs w:val="24"/>
          <w:rtl/>
        </w:rPr>
      </w:pPr>
      <w:bookmarkStart w:id="305" w:name="_Hlk30868719"/>
      <w:r w:rsidRPr="00F817D3">
        <w:rPr>
          <w:rFonts w:ascii="DIN Next LT Arabic" w:hAnsi="DIN Next LT Arabic" w:cs="DIN Next LT Arabic"/>
          <w:sz w:val="24"/>
          <w:szCs w:val="24"/>
          <w:rtl/>
        </w:rPr>
        <w:t xml:space="preserve">يجب على المتعاقد البدء في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الأصناف والمواد اعتبارًا من </w:t>
      </w:r>
      <w:r w:rsidR="00A37F02" w:rsidRPr="00F817D3">
        <w:rPr>
          <w:rFonts w:ascii="DIN Next LT Arabic" w:hAnsi="DIN Next LT Arabic" w:cs="DIN Next LT Arabic" w:hint="cs"/>
          <w:sz w:val="24"/>
          <w:szCs w:val="24"/>
          <w:rtl/>
        </w:rPr>
        <w:t>ال</w:t>
      </w:r>
      <w:r w:rsidRPr="00F817D3">
        <w:rPr>
          <w:rFonts w:ascii="DIN Next LT Arabic" w:hAnsi="DIN Next LT Arabic" w:cs="DIN Next LT Arabic"/>
          <w:sz w:val="24"/>
          <w:szCs w:val="24"/>
          <w:rtl/>
        </w:rPr>
        <w:t>تاريخ</w:t>
      </w:r>
      <w:r w:rsidR="006223BF" w:rsidRPr="00F817D3">
        <w:rPr>
          <w:rFonts w:ascii="DIN Next LT Arabic" w:hAnsi="DIN Next LT Arabic" w:cs="DIN Next LT Arabic" w:hint="cs"/>
          <w:sz w:val="24"/>
          <w:szCs w:val="24"/>
          <w:rtl/>
        </w:rPr>
        <w:t xml:space="preserve"> المحدد </w:t>
      </w:r>
      <w:r w:rsidR="00A37F02" w:rsidRPr="00F817D3">
        <w:rPr>
          <w:rFonts w:ascii="DIN Next LT Arabic" w:hAnsi="DIN Next LT Arabic" w:cs="DIN Next LT Arabic" w:hint="cs"/>
          <w:sz w:val="24"/>
          <w:szCs w:val="24"/>
          <w:rtl/>
        </w:rPr>
        <w:t xml:space="preserve"> في كل أمر شراء </w:t>
      </w:r>
      <w:r w:rsidRPr="00F817D3">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w:t>
      </w:r>
      <w:r w:rsidR="00DE238C" w:rsidRPr="00F817D3">
        <w:rPr>
          <w:rFonts w:ascii="DIN Next LT Arabic" w:hAnsi="DIN Next LT Arabic" w:cs="DIN Next LT Arabic" w:hint="cs"/>
          <w:sz w:val="24"/>
          <w:szCs w:val="24"/>
          <w:rtl/>
        </w:rPr>
        <w:t>الاتفاقية</w:t>
      </w:r>
      <w:r w:rsidRPr="00F817D3">
        <w:rPr>
          <w:rFonts w:ascii="DIN Next LT Arabic" w:hAnsi="DIN Next LT Arabic" w:cs="DIN Next LT Arabic"/>
          <w:sz w:val="24"/>
          <w:szCs w:val="24"/>
          <w:rtl/>
        </w:rPr>
        <w:t xml:space="preserve">. </w:t>
      </w:r>
      <w:bookmarkEnd w:id="305"/>
    </w:p>
    <w:p w14:paraId="32A10AB7" w14:textId="77777777" w:rsidR="00DA50F5" w:rsidRPr="00F817D3" w:rsidRDefault="00DA50F5">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6" w:name="_Toc20321587"/>
      <w:bookmarkStart w:id="307" w:name="_Toc39687525"/>
      <w:bookmarkStart w:id="308" w:name="_Toc39798008"/>
      <w:bookmarkStart w:id="309" w:name="_Toc144117643"/>
      <w:r w:rsidRPr="00F817D3">
        <w:rPr>
          <w:rFonts w:ascii="DIN Next LT Arabic" w:hAnsi="DIN Next LT Arabic" w:cs="DIN Next LT Arabic"/>
          <w:color w:val="000000"/>
          <w:szCs w:val="24"/>
          <w:rtl/>
        </w:rPr>
        <w:t>برنامج العمل</w:t>
      </w:r>
      <w:bookmarkEnd w:id="306"/>
      <w:bookmarkEnd w:id="307"/>
      <w:bookmarkEnd w:id="308"/>
      <w:bookmarkEnd w:id="309"/>
    </w:p>
    <w:p w14:paraId="6724CCAB" w14:textId="237BD2B1" w:rsidR="00DA50F5" w:rsidRPr="00F817D3" w:rsidRDefault="00F00A72" w:rsidP="003B7BE0">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أولًا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hint="cs"/>
          <w:sz w:val="24"/>
          <w:szCs w:val="24"/>
          <w:rtl/>
        </w:rPr>
        <w:t>بناءً على تعليمات الجهة الحكومية وتقديرها،</w:t>
      </w:r>
      <w:r w:rsidRPr="00F817D3">
        <w:rPr>
          <w:rFonts w:ascii="DIN Next LT Arabic" w:hAnsi="DIN Next LT Arabic" w:cs="DIN Next LT Arabic" w:hint="cs"/>
          <w:b/>
          <w:bCs/>
          <w:sz w:val="24"/>
          <w:szCs w:val="24"/>
          <w:rtl/>
        </w:rPr>
        <w:t xml:space="preserve"> </w:t>
      </w:r>
      <w:r w:rsidRPr="00F817D3">
        <w:rPr>
          <w:rFonts w:ascii="DIN Next LT Arabic" w:hAnsi="DIN Next LT Arabic" w:cs="DIN Next LT Arabic"/>
          <w:sz w:val="24"/>
          <w:szCs w:val="24"/>
          <w:rtl/>
        </w:rPr>
        <w:t>يقدم المتعاقد إلى الجهة</w:t>
      </w:r>
      <w:r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xml:space="preserve"> برنامج عمل زمني مفصل </w:t>
      </w:r>
      <w:r w:rsidR="003B7BE0" w:rsidRPr="00F817D3">
        <w:rPr>
          <w:rFonts w:ascii="DIN Next LT Arabic" w:hAnsi="DIN Next LT Arabic" w:cs="DIN Next LT Arabic" w:hint="cs"/>
          <w:sz w:val="24"/>
          <w:szCs w:val="24"/>
          <w:rtl/>
        </w:rPr>
        <w:t>لتنفيذ أمر الشراء</w:t>
      </w:r>
      <w:r w:rsidR="00DA50F5" w:rsidRPr="00F817D3">
        <w:rPr>
          <w:rFonts w:ascii="DIN Next LT Arabic" w:hAnsi="DIN Next LT Arabic" w:cs="DIN Next LT Arabic"/>
          <w:sz w:val="24"/>
          <w:szCs w:val="24"/>
          <w:rtl/>
        </w:rPr>
        <w:t>، كما يجب عليه كذلك تقديم برنامج عمل زمني معد</w:t>
      </w:r>
      <w:r w:rsidR="00264064" w:rsidRPr="00F817D3">
        <w:rPr>
          <w:rFonts w:ascii="DIN Next LT Arabic" w:hAnsi="DIN Next LT Arabic" w:cs="DIN Next LT Arabic" w:hint="cs"/>
          <w:sz w:val="24"/>
          <w:szCs w:val="24"/>
          <w:rtl/>
        </w:rPr>
        <w:t>ّ</w:t>
      </w:r>
      <w:r w:rsidR="00DA50F5" w:rsidRPr="00F817D3">
        <w:rPr>
          <w:rFonts w:ascii="DIN Next LT Arabic" w:hAnsi="DIN Next LT Arabic" w:cs="DIN Next LT Arabic"/>
          <w:sz w:val="24"/>
          <w:szCs w:val="24"/>
          <w:rtl/>
        </w:rPr>
        <w:t>ل في حال أن البرنامج الذي تم تقديمه سابقًا لم يعد دقيق</w:t>
      </w:r>
      <w:r w:rsidR="003B7BE0" w:rsidRPr="00F817D3">
        <w:rPr>
          <w:rFonts w:ascii="DIN Next LT Arabic" w:hAnsi="DIN Next LT Arabic" w:cs="DIN Next LT Arabic" w:hint="cs"/>
          <w:sz w:val="24"/>
          <w:szCs w:val="24"/>
          <w:rtl/>
        </w:rPr>
        <w:t>ًا</w:t>
      </w:r>
      <w:r w:rsidR="00DA50F5" w:rsidRPr="00F817D3">
        <w:rPr>
          <w:rFonts w:ascii="DIN Next LT Arabic" w:hAnsi="DIN Next LT Arabic" w:cs="DIN Next LT Arabic"/>
          <w:sz w:val="24"/>
          <w:szCs w:val="24"/>
          <w:rtl/>
        </w:rPr>
        <w:t xml:space="preserve">. </w:t>
      </w:r>
    </w:p>
    <w:p w14:paraId="09CCB330" w14:textId="77777777"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يجب أن يشتمل برنامج العمل الزمني على الآتي:</w:t>
      </w:r>
    </w:p>
    <w:p w14:paraId="0D02DD9B" w14:textId="47636C5F" w:rsidR="00DA50F5" w:rsidRPr="00F817D3" w:rsidRDefault="00DA50F5">
      <w:pPr>
        <w:pStyle w:val="BodyText"/>
        <w:numPr>
          <w:ilvl w:val="0"/>
          <w:numId w:val="40"/>
        </w:numPr>
        <w:bidi/>
        <w:spacing w:before="240" w:after="0"/>
        <w:jc w:val="both"/>
        <w:rPr>
          <w:rFonts w:ascii="DIN Next LT Arabic" w:hAnsi="DIN Next LT Arabic" w:cs="DIN Next LT Arabic"/>
          <w:color w:val="00B050"/>
          <w:sz w:val="24"/>
          <w:szCs w:val="24"/>
          <w:rtl/>
        </w:rPr>
      </w:pPr>
      <w:r w:rsidRPr="00F817D3">
        <w:rPr>
          <w:rFonts w:ascii="DIN Next LT Arabic" w:hAnsi="DIN Next LT Arabic" w:cs="DIN Next LT Arabic"/>
          <w:color w:val="00B050"/>
          <w:sz w:val="24"/>
          <w:szCs w:val="24"/>
          <w:rtl/>
        </w:rPr>
        <w:t xml:space="preserve">الترتيب الذي يعتزم المتعاقد اتباعه في </w:t>
      </w:r>
      <w:r w:rsidR="00A17B78" w:rsidRPr="00F817D3">
        <w:rPr>
          <w:rFonts w:ascii="DIN Next LT Arabic" w:hAnsi="DIN Next LT Arabic" w:cs="DIN Next LT Arabic" w:hint="cs"/>
          <w:color w:val="00B050"/>
          <w:sz w:val="24"/>
          <w:szCs w:val="24"/>
          <w:rtl/>
        </w:rPr>
        <w:t>توريد</w:t>
      </w:r>
      <w:r w:rsidR="00A17B78" w:rsidRPr="00F817D3">
        <w:rPr>
          <w:rFonts w:ascii="DIN Next LT Arabic" w:hAnsi="DIN Next LT Arabic" w:cs="DIN Next LT Arabic"/>
          <w:color w:val="00B050"/>
          <w:sz w:val="24"/>
          <w:szCs w:val="24"/>
          <w:rtl/>
        </w:rPr>
        <w:t xml:space="preserve"> </w:t>
      </w:r>
      <w:r w:rsidRPr="00F817D3">
        <w:rPr>
          <w:rFonts w:ascii="DIN Next LT Arabic" w:hAnsi="DIN Next LT Arabic" w:cs="DIN Next LT Arabic"/>
          <w:color w:val="00B050"/>
          <w:sz w:val="24"/>
          <w:szCs w:val="24"/>
          <w:rtl/>
        </w:rPr>
        <w:t xml:space="preserve">الأصناف والمواد، بما في ذلك التوقيت المتوقع لكل نشاط، بالإضافة إلى كل مرحلة من مراحل </w:t>
      </w:r>
      <w:r w:rsidR="00A17B78" w:rsidRPr="00F817D3">
        <w:rPr>
          <w:rFonts w:ascii="DIN Next LT Arabic" w:hAnsi="DIN Next LT Arabic" w:cs="DIN Next LT Arabic" w:hint="cs"/>
          <w:color w:val="00B050"/>
          <w:sz w:val="24"/>
          <w:szCs w:val="24"/>
          <w:rtl/>
        </w:rPr>
        <w:t>توريد</w:t>
      </w:r>
      <w:r w:rsidR="00A17B78" w:rsidRPr="00F817D3">
        <w:rPr>
          <w:rFonts w:ascii="DIN Next LT Arabic" w:hAnsi="DIN Next LT Arabic" w:cs="DIN Next LT Arabic"/>
          <w:color w:val="00B050"/>
          <w:sz w:val="24"/>
          <w:szCs w:val="24"/>
          <w:rtl/>
        </w:rPr>
        <w:t xml:space="preserve"> </w:t>
      </w:r>
      <w:r w:rsidRPr="00F817D3">
        <w:rPr>
          <w:rFonts w:ascii="DIN Next LT Arabic" w:hAnsi="DIN Next LT Arabic" w:cs="DIN Next LT Arabic"/>
          <w:color w:val="00B050"/>
          <w:sz w:val="24"/>
          <w:szCs w:val="24"/>
          <w:rtl/>
        </w:rPr>
        <w:t xml:space="preserve">الأصناف والمواد (إذا نص </w:t>
      </w:r>
      <w:r w:rsidR="000E2369" w:rsidRPr="00F817D3">
        <w:rPr>
          <w:rFonts w:ascii="DIN Next LT Arabic" w:hAnsi="DIN Next LT Arabic" w:cs="DIN Next LT Arabic" w:hint="cs"/>
          <w:color w:val="00B050"/>
          <w:sz w:val="24"/>
          <w:szCs w:val="24"/>
          <w:rtl/>
        </w:rPr>
        <w:t>امر الشراء</w:t>
      </w:r>
      <w:r w:rsidR="000E2369" w:rsidRPr="00F817D3">
        <w:rPr>
          <w:rFonts w:ascii="DIN Next LT Arabic" w:hAnsi="DIN Next LT Arabic" w:cs="DIN Next LT Arabic"/>
          <w:color w:val="00B050"/>
          <w:sz w:val="24"/>
          <w:szCs w:val="24"/>
          <w:rtl/>
        </w:rPr>
        <w:t xml:space="preserve"> </w:t>
      </w:r>
      <w:r w:rsidRPr="00F817D3">
        <w:rPr>
          <w:rFonts w:ascii="DIN Next LT Arabic" w:hAnsi="DIN Next LT Arabic" w:cs="DIN Next LT Arabic"/>
          <w:color w:val="00B050"/>
          <w:sz w:val="24"/>
          <w:szCs w:val="24"/>
          <w:rtl/>
        </w:rPr>
        <w:t>على التنفيذ على عدة مراحل)، وإعداد الوثائق اللازمة، والتوريد إلى الموقع</w:t>
      </w:r>
      <w:r w:rsidR="009F0AC5" w:rsidRPr="00F817D3">
        <w:rPr>
          <w:rFonts w:ascii="DIN Next LT Arabic" w:hAnsi="DIN Next LT Arabic" w:cs="DIN Next LT Arabic" w:hint="cs"/>
          <w:color w:val="00B050"/>
          <w:sz w:val="24"/>
          <w:szCs w:val="24"/>
          <w:rtl/>
        </w:rPr>
        <w:t>،</w:t>
      </w:r>
      <w:r w:rsidRPr="00F817D3">
        <w:rPr>
          <w:rFonts w:ascii="DIN Next LT Arabic" w:hAnsi="DIN Next LT Arabic" w:cs="DIN Next LT Arabic"/>
          <w:color w:val="00B050"/>
          <w:sz w:val="24"/>
          <w:szCs w:val="24"/>
          <w:rtl/>
        </w:rPr>
        <w:t xml:space="preserve"> وغيرها.</w:t>
      </w:r>
    </w:p>
    <w:p w14:paraId="41FC3A62" w14:textId="7AB98646" w:rsidR="00DA50F5" w:rsidRPr="00F817D3" w:rsidRDefault="00DA50F5">
      <w:pPr>
        <w:pStyle w:val="BodyText"/>
        <w:numPr>
          <w:ilvl w:val="0"/>
          <w:numId w:val="40"/>
        </w:numPr>
        <w:bidi/>
        <w:spacing w:before="240" w:after="0"/>
        <w:jc w:val="both"/>
        <w:rPr>
          <w:rFonts w:ascii="DIN Next LT Arabic" w:hAnsi="DIN Next LT Arabic" w:cs="DIN Next LT Arabic"/>
          <w:color w:val="00B050"/>
          <w:sz w:val="24"/>
          <w:szCs w:val="24"/>
        </w:rPr>
      </w:pPr>
      <w:r w:rsidRPr="00F817D3">
        <w:rPr>
          <w:rFonts w:ascii="DIN Next LT Arabic" w:hAnsi="DIN Next LT Arabic" w:cs="DIN Next LT Arabic"/>
          <w:color w:val="00B050"/>
          <w:sz w:val="24"/>
          <w:szCs w:val="24"/>
          <w:rtl/>
        </w:rPr>
        <w:t xml:space="preserve">بيان وصف ومواعيد </w:t>
      </w:r>
      <w:r w:rsidR="00CC4223" w:rsidRPr="00F817D3">
        <w:rPr>
          <w:rFonts w:ascii="DIN Next LT Arabic" w:hAnsi="DIN Next LT Arabic" w:cs="DIN Next LT Arabic" w:hint="cs"/>
          <w:color w:val="00B050"/>
          <w:sz w:val="24"/>
          <w:szCs w:val="24"/>
          <w:rtl/>
        </w:rPr>
        <w:t xml:space="preserve">المعاينات. </w:t>
      </w:r>
      <w:r w:rsidR="00CC4223" w:rsidRPr="00F817D3">
        <w:rPr>
          <w:rFonts w:ascii="DIN Next LT Arabic" w:hAnsi="DIN Next LT Arabic" w:cs="DIN Next LT Arabic"/>
          <w:color w:val="00B050"/>
          <w:sz w:val="24"/>
          <w:szCs w:val="24"/>
          <w:rtl/>
        </w:rPr>
        <w:t>(</w:t>
      </w:r>
      <w:r w:rsidR="009F0AC5" w:rsidRPr="00F817D3">
        <w:rPr>
          <w:rFonts w:ascii="DIN Next LT Arabic" w:hAnsi="DIN Next LT Arabic" w:cs="DIN Next LT Arabic" w:hint="cs"/>
          <w:color w:val="00B050"/>
          <w:sz w:val="24"/>
          <w:szCs w:val="24"/>
          <w:rtl/>
        </w:rPr>
        <w:t>إ</w:t>
      </w:r>
      <w:r w:rsidRPr="00F817D3">
        <w:rPr>
          <w:rFonts w:ascii="DIN Next LT Arabic" w:hAnsi="DIN Next LT Arabic" w:cs="DIN Next LT Arabic"/>
          <w:color w:val="00B050"/>
          <w:sz w:val="24"/>
          <w:szCs w:val="24"/>
          <w:rtl/>
        </w:rPr>
        <w:t>ن وجدت)</w:t>
      </w:r>
    </w:p>
    <w:p w14:paraId="0458887D" w14:textId="77777777"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ثانيًا</w:t>
      </w:r>
      <w:r w:rsidRPr="00F817D3">
        <w:rPr>
          <w:rFonts w:ascii="DIN Next LT Arabic" w:hAnsi="DIN Next LT Arabic" w:cs="DIN Next LT Arabic"/>
          <w:sz w:val="24"/>
          <w:szCs w:val="24"/>
          <w:rtl/>
        </w:rPr>
        <w:t>: يجب على المتعاقد تقديم تقرير مساند يتضمن:</w:t>
      </w:r>
    </w:p>
    <w:p w14:paraId="5378D071" w14:textId="592A9CF7" w:rsidR="00DA50F5" w:rsidRPr="00F817D3" w:rsidRDefault="00DA50F5" w:rsidP="00A17B78">
      <w:pPr>
        <w:pStyle w:val="BodyText"/>
        <w:bidi/>
        <w:spacing w:before="240" w:after="0"/>
        <w:jc w:val="both"/>
        <w:rPr>
          <w:rFonts w:ascii="DIN Next LT Arabic" w:hAnsi="DIN Next LT Arabic" w:cs="DIN Next LT Arabic"/>
          <w:color w:val="00B050"/>
          <w:sz w:val="24"/>
          <w:szCs w:val="24"/>
        </w:rPr>
      </w:pPr>
      <w:r w:rsidRPr="00F817D3">
        <w:rPr>
          <w:rFonts w:ascii="DIN Next LT Arabic" w:hAnsi="DIN Next LT Arabic" w:cs="DIN Next LT Arabic"/>
          <w:color w:val="00B050"/>
          <w:sz w:val="24"/>
          <w:szCs w:val="24"/>
          <w:rtl/>
        </w:rPr>
        <w:t xml:space="preserve">الوصف العام لأساليب </w:t>
      </w:r>
      <w:r w:rsidR="00A17B78" w:rsidRPr="00F817D3">
        <w:rPr>
          <w:rFonts w:ascii="DIN Next LT Arabic" w:hAnsi="DIN Next LT Arabic" w:cs="DIN Next LT Arabic" w:hint="cs"/>
          <w:color w:val="00B050"/>
          <w:sz w:val="24"/>
          <w:szCs w:val="24"/>
          <w:rtl/>
        </w:rPr>
        <w:t>توريد</w:t>
      </w:r>
      <w:r w:rsidR="00A17B78" w:rsidRPr="00F817D3">
        <w:rPr>
          <w:rFonts w:ascii="DIN Next LT Arabic" w:hAnsi="DIN Next LT Arabic" w:cs="DIN Next LT Arabic"/>
          <w:color w:val="00B050"/>
          <w:sz w:val="24"/>
          <w:szCs w:val="24"/>
          <w:rtl/>
        </w:rPr>
        <w:t xml:space="preserve"> </w:t>
      </w:r>
      <w:r w:rsidRPr="00F817D3">
        <w:rPr>
          <w:rFonts w:ascii="DIN Next LT Arabic" w:hAnsi="DIN Next LT Arabic" w:cs="DIN Next LT Arabic"/>
          <w:color w:val="00B050"/>
          <w:sz w:val="24"/>
          <w:szCs w:val="24"/>
          <w:rtl/>
        </w:rPr>
        <w:t>الأصناف والمواد المعتمدة لكل مرحلة رئيسة من مراحل التنفيذ.</w:t>
      </w:r>
    </w:p>
    <w:p w14:paraId="5CE15F42" w14:textId="68A78E45" w:rsidR="00DA50F5" w:rsidRPr="00F817D3" w:rsidRDefault="00DA50F5" w:rsidP="000E2369">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t>ثالثًا</w:t>
      </w:r>
      <w:r w:rsidR="0034629A" w:rsidRPr="00F817D3">
        <w:rPr>
          <w:rFonts w:ascii="DIN Next LT Arabic" w:hAnsi="DIN Next LT Arabic" w:cs="DIN Next LT Arabic"/>
          <w:sz w:val="24"/>
          <w:szCs w:val="24"/>
          <w:rtl/>
        </w:rPr>
        <w:t xml:space="preserve">: إذا لم </w:t>
      </w:r>
      <w:r w:rsidR="00654ED0" w:rsidRPr="00F817D3">
        <w:rPr>
          <w:rFonts w:ascii="DIN Next LT Arabic" w:hAnsi="DIN Next LT Arabic" w:cs="DIN Next LT Arabic" w:hint="cs"/>
          <w:sz w:val="24"/>
          <w:szCs w:val="24"/>
          <w:rtl/>
        </w:rPr>
        <w:t>ت</w:t>
      </w:r>
      <w:r w:rsidR="0034629A" w:rsidRPr="00F817D3">
        <w:rPr>
          <w:rFonts w:ascii="DIN Next LT Arabic" w:hAnsi="DIN Next LT Arabic" w:cs="DIN Next LT Arabic"/>
          <w:sz w:val="24"/>
          <w:szCs w:val="24"/>
          <w:rtl/>
        </w:rPr>
        <w:t xml:space="preserve">ُبدِ الجهة </w:t>
      </w:r>
      <w:r w:rsidR="00654ED0" w:rsidRPr="00F817D3">
        <w:rPr>
          <w:rFonts w:ascii="DIN Next LT Arabic" w:hAnsi="DIN Next LT Arabic" w:cs="DIN Next LT Arabic" w:hint="cs"/>
          <w:sz w:val="24"/>
          <w:szCs w:val="24"/>
          <w:rtl/>
        </w:rPr>
        <w:t xml:space="preserve">الحكومية </w:t>
      </w:r>
      <w:r w:rsidR="0034629A" w:rsidRPr="00F817D3">
        <w:rPr>
          <w:rFonts w:ascii="DIN Next LT Arabic" w:hAnsi="DIN Next LT Arabic" w:cs="DIN Next LT Arabic"/>
          <w:sz w:val="24"/>
          <w:szCs w:val="24"/>
          <w:rtl/>
        </w:rPr>
        <w:t>أي</w:t>
      </w:r>
      <w:r w:rsidRPr="00F817D3">
        <w:rPr>
          <w:rFonts w:ascii="DIN Next LT Arabic" w:hAnsi="DIN Next LT Arabic" w:cs="DIN Next LT Arabic"/>
          <w:sz w:val="24"/>
          <w:szCs w:val="24"/>
          <w:rtl/>
        </w:rPr>
        <w:t xml:space="preserve"> ملاحظات على البرنامج خلال [</w:t>
      </w:r>
      <w:r w:rsidRPr="00F817D3">
        <w:rPr>
          <w:rFonts w:ascii="DIN Next LT Arabic" w:hAnsi="DIN Next LT Arabic" w:cs="DIN Next LT Arabic"/>
          <w:color w:val="FF0000"/>
          <w:sz w:val="24"/>
          <w:szCs w:val="24"/>
          <w:rtl/>
        </w:rPr>
        <w:t>أدخل المدة</w:t>
      </w:r>
      <w:r w:rsidRPr="00F817D3">
        <w:rPr>
          <w:rFonts w:ascii="DIN Next LT Arabic" w:hAnsi="DIN Next LT Arabic" w:cs="DIN Next LT Arabic"/>
          <w:sz w:val="24"/>
          <w:szCs w:val="24"/>
          <w:rtl/>
        </w:rPr>
        <w:t>] يومًا من تاريخ تسلمه</w:t>
      </w:r>
      <w:r w:rsidR="00654ED0" w:rsidRPr="00F817D3">
        <w:rPr>
          <w:rFonts w:ascii="DIN Next LT Arabic" w:hAnsi="DIN Next LT Arabic" w:cs="DIN Next LT Arabic" w:hint="cs"/>
          <w:sz w:val="24"/>
          <w:szCs w:val="24"/>
          <w:rtl/>
        </w:rPr>
        <w:t>ا</w:t>
      </w:r>
      <w:r w:rsidRPr="00F817D3">
        <w:rPr>
          <w:rFonts w:ascii="DIN Next LT Arabic" w:hAnsi="DIN Next LT Arabic" w:cs="DIN Next LT Arabic"/>
          <w:sz w:val="24"/>
          <w:szCs w:val="24"/>
          <w:rtl/>
        </w:rPr>
        <w:t xml:space="preserve"> للبرنامج، أو أي مدة يتم الاتفاق عليها </w:t>
      </w:r>
      <w:r w:rsidR="00EA348A" w:rsidRPr="00F817D3">
        <w:rPr>
          <w:rFonts w:ascii="DIN Next LT Arabic" w:hAnsi="DIN Next LT Arabic" w:cs="DIN Next LT Arabic" w:hint="cs"/>
          <w:sz w:val="24"/>
          <w:szCs w:val="24"/>
          <w:rtl/>
        </w:rPr>
        <w:t xml:space="preserve">حسب </w:t>
      </w:r>
      <w:r w:rsidRPr="00F817D3">
        <w:rPr>
          <w:rFonts w:ascii="DIN Next LT Arabic" w:hAnsi="DIN Next LT Arabic" w:cs="DIN Next LT Arabic"/>
          <w:sz w:val="24"/>
          <w:szCs w:val="24"/>
          <w:rtl/>
        </w:rPr>
        <w:t xml:space="preserve">طبيعة المشروع، والتعليق عليه وإخطار المتعاقد عن مدى مطابقة/ عدم مطابقة البرنامج لمتطلبات </w:t>
      </w:r>
      <w:r w:rsidR="000E2369" w:rsidRPr="00F817D3">
        <w:rPr>
          <w:rFonts w:ascii="DIN Next LT Arabic" w:hAnsi="DIN Next LT Arabic" w:cs="DIN Next LT Arabic" w:hint="cs"/>
          <w:sz w:val="24"/>
          <w:szCs w:val="24"/>
          <w:rtl/>
        </w:rPr>
        <w:t>الاتفاقية أو امر الشراء</w:t>
      </w:r>
      <w:r w:rsidRPr="00F817D3">
        <w:rPr>
          <w:rFonts w:ascii="DIN Next LT Arabic" w:hAnsi="DIN Next LT Arabic" w:cs="DIN Next LT Arabic"/>
          <w:sz w:val="24"/>
          <w:szCs w:val="24"/>
          <w:rtl/>
        </w:rPr>
        <w:t xml:space="preserve">، فللمتعاقد الحق في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الأصناف والمواد بموجب البرنامج، مع مراعاة التزاماته الأخرى وفقًا </w:t>
      </w:r>
      <w:r w:rsidR="000E2369" w:rsidRPr="00F817D3">
        <w:rPr>
          <w:rFonts w:ascii="DIN Next LT Arabic" w:hAnsi="DIN Next LT Arabic" w:cs="DIN Next LT Arabic" w:hint="cs"/>
          <w:sz w:val="24"/>
          <w:szCs w:val="24"/>
          <w:rtl/>
        </w:rPr>
        <w:t>للاتفاقية وأمر الشراء</w:t>
      </w:r>
      <w:r w:rsidRPr="00F817D3">
        <w:rPr>
          <w:rFonts w:ascii="DIN Next LT Arabic" w:hAnsi="DIN Next LT Arabic" w:cs="DIN Next LT Arabic"/>
          <w:sz w:val="24"/>
          <w:szCs w:val="24"/>
          <w:rtl/>
        </w:rPr>
        <w:t>، كما يحق للجهة الحكومية الاعتماد على البرنامج الزمني عند التخطيط لأداء أنشطتها.</w:t>
      </w:r>
    </w:p>
    <w:p w14:paraId="4D104982" w14:textId="22E23FA2" w:rsidR="00DA50F5" w:rsidRPr="00F817D3" w:rsidRDefault="00DA50F5" w:rsidP="00942BBF">
      <w:pPr>
        <w:pStyle w:val="BodyText"/>
        <w:bidi/>
        <w:spacing w:before="240" w:after="0"/>
        <w:jc w:val="both"/>
        <w:rPr>
          <w:rFonts w:ascii="DIN Next LT Arabic" w:hAnsi="DIN Next LT Arabic" w:cs="DIN Next LT Arabic"/>
          <w:sz w:val="24"/>
          <w:szCs w:val="24"/>
          <w:rtl/>
        </w:rPr>
      </w:pPr>
      <w:bookmarkStart w:id="310" w:name="_Hlk26470069"/>
      <w:r w:rsidRPr="00F817D3">
        <w:rPr>
          <w:rFonts w:ascii="DIN Next LT Arabic" w:hAnsi="DIN Next LT Arabic" w:cs="DIN Next LT Arabic"/>
          <w:b/>
          <w:bCs/>
          <w:sz w:val="24"/>
          <w:szCs w:val="24"/>
          <w:u w:val="single"/>
          <w:rtl/>
        </w:rPr>
        <w:t>رابعًا</w:t>
      </w:r>
      <w:r w:rsidRPr="00F817D3">
        <w:rPr>
          <w:rFonts w:ascii="DIN Next LT Arabic" w:hAnsi="DIN Next LT Arabic" w:cs="DIN Next LT Arabic"/>
          <w:sz w:val="24"/>
          <w:szCs w:val="24"/>
          <w:rtl/>
        </w:rPr>
        <w:t>: يجب على المتعاقد إرسال إخطار</w:t>
      </w:r>
      <w:r w:rsidR="00D03EBC" w:rsidRPr="00F817D3">
        <w:rPr>
          <w:rFonts w:ascii="DIN Next LT Arabic" w:hAnsi="DIN Next LT Arabic" w:cs="DIN Next LT Arabic"/>
          <w:sz w:val="24"/>
          <w:szCs w:val="24"/>
          <w:rtl/>
        </w:rPr>
        <w:t xml:space="preserve"> إلى الجهة </w:t>
      </w:r>
      <w:r w:rsidR="00654ED0" w:rsidRPr="00F817D3">
        <w:rPr>
          <w:rFonts w:ascii="DIN Next LT Arabic" w:hAnsi="DIN Next LT Arabic" w:cs="DIN Next LT Arabic" w:hint="cs"/>
          <w:sz w:val="24"/>
          <w:szCs w:val="24"/>
          <w:rtl/>
        </w:rPr>
        <w:t xml:space="preserve">الحكومية </w:t>
      </w:r>
      <w:r w:rsidR="00D03EBC" w:rsidRPr="00F817D3">
        <w:rPr>
          <w:rFonts w:ascii="DIN Next LT Arabic" w:hAnsi="DIN Next LT Arabic" w:cs="DIN Next LT Arabic"/>
          <w:sz w:val="24"/>
          <w:szCs w:val="24"/>
          <w:rtl/>
        </w:rPr>
        <w:t xml:space="preserve">على الفور عن </w:t>
      </w:r>
      <w:r w:rsidR="00F75459" w:rsidRPr="00F817D3">
        <w:rPr>
          <w:rFonts w:ascii="DIN Next LT Arabic" w:hAnsi="DIN Next LT Arabic" w:cs="DIN Next LT Arabic"/>
          <w:sz w:val="24"/>
          <w:szCs w:val="24"/>
          <w:rtl/>
        </w:rPr>
        <w:t>أية</w:t>
      </w:r>
      <w:r w:rsidRPr="00F817D3">
        <w:rPr>
          <w:rFonts w:ascii="DIN Next LT Arabic" w:hAnsi="DIN Next LT Arabic" w:cs="DIN Next LT Arabic"/>
          <w:sz w:val="24"/>
          <w:szCs w:val="24"/>
          <w:rtl/>
        </w:rPr>
        <w:t xml:space="preserve"> أحداث محتملة أو ظروف مستقبلية يمكن أن تؤثر تأثيرًا سلبيًا على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الأصناف والمواد، أو أن تزيد من قيمة </w:t>
      </w:r>
      <w:r w:rsidR="000E2369" w:rsidRPr="00F817D3">
        <w:rPr>
          <w:rFonts w:ascii="DIN Next LT Arabic" w:hAnsi="DIN Next LT Arabic" w:cs="DIN Next LT Arabic" w:hint="eastAsia"/>
          <w:sz w:val="24"/>
          <w:szCs w:val="24"/>
          <w:rtl/>
        </w:rPr>
        <w:t>أمر</w:t>
      </w:r>
      <w:r w:rsidR="000E2369" w:rsidRPr="00F817D3">
        <w:rPr>
          <w:rFonts w:ascii="DIN Next LT Arabic" w:hAnsi="DIN Next LT Arabic" w:cs="DIN Next LT Arabic"/>
          <w:sz w:val="24"/>
          <w:szCs w:val="24"/>
          <w:rtl/>
        </w:rPr>
        <w:t xml:space="preserve"> </w:t>
      </w:r>
      <w:r w:rsidR="000E2369" w:rsidRPr="00F817D3">
        <w:rPr>
          <w:rFonts w:ascii="DIN Next LT Arabic" w:hAnsi="DIN Next LT Arabic" w:cs="DIN Next LT Arabic" w:hint="eastAsia"/>
          <w:sz w:val="24"/>
          <w:szCs w:val="24"/>
          <w:rtl/>
        </w:rPr>
        <w:t>الشراء</w:t>
      </w:r>
      <w:r w:rsidR="000E2369"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أو أن تؤخر عمليات التوريد، ويجوز</w:t>
      </w:r>
      <w:r w:rsidR="00F75459"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 ل</w:t>
      </w:r>
      <w:r w:rsidR="00A74EE0" w:rsidRPr="00F817D3">
        <w:rPr>
          <w:rFonts w:ascii="DIN Next LT Arabic" w:hAnsi="DIN Next LT Arabic" w:cs="DIN Next LT Arabic" w:hint="cs"/>
          <w:sz w:val="24"/>
          <w:szCs w:val="24"/>
          <w:rtl/>
        </w:rPr>
        <w:t xml:space="preserve">لجهة الحكومية </w:t>
      </w:r>
      <w:r w:rsidRPr="00F817D3">
        <w:rPr>
          <w:rFonts w:ascii="DIN Next LT Arabic" w:hAnsi="DIN Next LT Arabic" w:cs="DIN Next LT Arabic"/>
          <w:sz w:val="24"/>
          <w:szCs w:val="24"/>
          <w:rtl/>
        </w:rPr>
        <w:t xml:space="preserve">أن </w:t>
      </w:r>
      <w:r w:rsidR="00A74EE0" w:rsidRPr="00F817D3">
        <w:rPr>
          <w:rFonts w:ascii="DIN Next LT Arabic" w:hAnsi="DIN Next LT Arabic" w:cs="DIN Next LT Arabic" w:hint="cs"/>
          <w:sz w:val="24"/>
          <w:szCs w:val="24"/>
          <w:rtl/>
        </w:rPr>
        <w:t>ت</w:t>
      </w:r>
      <w:r w:rsidRPr="00F817D3">
        <w:rPr>
          <w:rFonts w:ascii="DIN Next LT Arabic" w:hAnsi="DIN Next LT Arabic" w:cs="DIN Next LT Arabic"/>
          <w:sz w:val="24"/>
          <w:szCs w:val="24"/>
          <w:rtl/>
        </w:rPr>
        <w:t>طلب من المتعاقد إعداد تقديراته لما قد تتسبب به هذه الأحداث المحتملة أو الظروف المستقبلية و أن يقدم مقترحاته المتعلقة بالتغييرات، وإذا قام</w:t>
      </w:r>
      <w:r w:rsidR="006429A5" w:rsidRPr="00F817D3">
        <w:rPr>
          <w:rFonts w:ascii="DIN Next LT Arabic" w:hAnsi="DIN Next LT Arabic" w:cs="DIN Next LT Arabic" w:hint="cs"/>
          <w:sz w:val="24"/>
          <w:szCs w:val="24"/>
          <w:rtl/>
        </w:rPr>
        <w:t>ت</w:t>
      </w:r>
      <w:r w:rsidR="00BE5223"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الجهة</w:t>
      </w:r>
      <w:r w:rsidR="006429A5"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xml:space="preserve"> في أي وقت بإخطار المتعاقد بأن برنامج العمل لم يعد يتوافق مع </w:t>
      </w:r>
      <w:r w:rsidR="000E2369" w:rsidRPr="00F817D3">
        <w:rPr>
          <w:rFonts w:ascii="DIN Next LT Arabic" w:hAnsi="DIN Next LT Arabic" w:cs="DIN Next LT Arabic" w:hint="eastAsia"/>
          <w:sz w:val="24"/>
          <w:szCs w:val="24"/>
          <w:rtl/>
        </w:rPr>
        <w:t>الاتفاقية</w:t>
      </w:r>
      <w:r w:rsidR="000E2369" w:rsidRPr="00F817D3">
        <w:rPr>
          <w:rFonts w:ascii="DIN Next LT Arabic" w:hAnsi="DIN Next LT Arabic" w:cs="DIN Next LT Arabic"/>
          <w:sz w:val="24"/>
          <w:szCs w:val="24"/>
          <w:rtl/>
        </w:rPr>
        <w:t xml:space="preserve"> </w:t>
      </w:r>
      <w:r w:rsidR="000E2369" w:rsidRPr="00F817D3">
        <w:rPr>
          <w:rFonts w:ascii="DIN Next LT Arabic" w:hAnsi="DIN Next LT Arabic" w:cs="DIN Next LT Arabic" w:hint="eastAsia"/>
          <w:sz w:val="24"/>
          <w:szCs w:val="24"/>
          <w:rtl/>
        </w:rPr>
        <w:t>أو</w:t>
      </w:r>
      <w:r w:rsidR="000E2369" w:rsidRPr="00F817D3">
        <w:rPr>
          <w:rFonts w:ascii="DIN Next LT Arabic" w:hAnsi="DIN Next LT Arabic" w:cs="DIN Next LT Arabic"/>
          <w:sz w:val="24"/>
          <w:szCs w:val="24"/>
          <w:rtl/>
        </w:rPr>
        <w:t xml:space="preserve"> </w:t>
      </w:r>
      <w:r w:rsidR="00BF2BC7" w:rsidRPr="00F817D3">
        <w:rPr>
          <w:rFonts w:ascii="DIN Next LT Arabic" w:hAnsi="DIN Next LT Arabic" w:cs="DIN Next LT Arabic" w:hint="cs"/>
          <w:sz w:val="24"/>
          <w:szCs w:val="24"/>
          <w:rtl/>
        </w:rPr>
        <w:t>أ</w:t>
      </w:r>
      <w:r w:rsidR="000E2369" w:rsidRPr="00F817D3">
        <w:rPr>
          <w:rFonts w:ascii="DIN Next LT Arabic" w:hAnsi="DIN Next LT Arabic" w:cs="DIN Next LT Arabic" w:hint="eastAsia"/>
          <w:sz w:val="24"/>
          <w:szCs w:val="24"/>
          <w:rtl/>
        </w:rPr>
        <w:t>مر</w:t>
      </w:r>
      <w:r w:rsidR="000E2369" w:rsidRPr="00F817D3">
        <w:rPr>
          <w:rFonts w:ascii="DIN Next LT Arabic" w:hAnsi="DIN Next LT Arabic" w:cs="DIN Next LT Arabic"/>
          <w:sz w:val="24"/>
          <w:szCs w:val="24"/>
          <w:rtl/>
        </w:rPr>
        <w:t xml:space="preserve"> </w:t>
      </w:r>
      <w:r w:rsidR="000E2369" w:rsidRPr="00F817D3">
        <w:rPr>
          <w:rFonts w:ascii="DIN Next LT Arabic" w:hAnsi="DIN Next LT Arabic" w:cs="DIN Next LT Arabic" w:hint="eastAsia"/>
          <w:sz w:val="24"/>
          <w:szCs w:val="24"/>
          <w:rtl/>
        </w:rPr>
        <w:t>الشراء</w:t>
      </w:r>
      <w:r w:rsidR="000E2369"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(مبينً</w:t>
      </w:r>
      <w:r w:rsidR="006429A5" w:rsidRPr="00F817D3">
        <w:rPr>
          <w:rFonts w:ascii="DIN Next LT Arabic" w:hAnsi="DIN Next LT Arabic" w:cs="DIN Next LT Arabic" w:hint="cs"/>
          <w:sz w:val="24"/>
          <w:szCs w:val="24"/>
          <w:rtl/>
        </w:rPr>
        <w:t>ة</w:t>
      </w:r>
      <w:r w:rsidRPr="00F817D3">
        <w:rPr>
          <w:rFonts w:ascii="DIN Next LT Arabic" w:hAnsi="DIN Next LT Arabic" w:cs="DIN Next LT Arabic"/>
          <w:sz w:val="24"/>
          <w:szCs w:val="24"/>
          <w:rtl/>
        </w:rPr>
        <w:t xml:space="preserve"> مدى عدم التوافق) أو أنه لا يتناسب مع التقدم الفعلي </w:t>
      </w:r>
      <w:r w:rsidR="00A17B78" w:rsidRPr="00F817D3">
        <w:rPr>
          <w:rFonts w:ascii="DIN Next LT Arabic" w:hAnsi="DIN Next LT Arabic" w:cs="DIN Next LT Arabic" w:hint="cs"/>
          <w:sz w:val="24"/>
          <w:szCs w:val="24"/>
          <w:rtl/>
        </w:rPr>
        <w:t>لتوريد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الأصناف والمواد، فإنه يتعين على المتعاقد تقديم برنامج معدل إلى </w:t>
      </w:r>
      <w:r w:rsidR="00942BBF" w:rsidRPr="00F817D3">
        <w:rPr>
          <w:rFonts w:ascii="DIN Next LT Arabic" w:hAnsi="DIN Next LT Arabic" w:cs="DIN Next LT Arabic" w:hint="cs"/>
          <w:sz w:val="24"/>
          <w:szCs w:val="24"/>
          <w:rtl/>
        </w:rPr>
        <w:t xml:space="preserve">ممثل </w:t>
      </w:r>
      <w:r w:rsidRPr="00F817D3">
        <w:rPr>
          <w:rFonts w:ascii="DIN Next LT Arabic" w:hAnsi="DIN Next LT Arabic" w:cs="DIN Next LT Arabic"/>
          <w:sz w:val="24"/>
          <w:szCs w:val="24"/>
          <w:rtl/>
        </w:rPr>
        <w:t>الجهة</w:t>
      </w:r>
      <w:r w:rsidR="001A1DE9" w:rsidRPr="00F817D3">
        <w:rPr>
          <w:rFonts w:ascii="DIN Next LT Arabic" w:hAnsi="DIN Next LT Arabic" w:cs="DIN Next LT Arabic" w:hint="cs"/>
          <w:sz w:val="24"/>
          <w:szCs w:val="24"/>
          <w:rtl/>
        </w:rPr>
        <w:t xml:space="preserve"> </w:t>
      </w:r>
      <w:r w:rsidR="00942BBF" w:rsidRPr="00F817D3">
        <w:rPr>
          <w:rFonts w:ascii="DIN Next LT Arabic" w:hAnsi="DIN Next LT Arabic" w:cs="DIN Next LT Arabic" w:hint="cs"/>
          <w:sz w:val="24"/>
          <w:szCs w:val="24"/>
          <w:rtl/>
        </w:rPr>
        <w:t xml:space="preserve">خلال مدة </w:t>
      </w:r>
      <w:r w:rsidR="00942BBF" w:rsidRPr="00F817D3">
        <w:rPr>
          <w:rFonts w:ascii="DIN Next LT Arabic" w:hAnsi="DIN Next LT Arabic" w:cs="DIN Next LT Arabic"/>
          <w:sz w:val="24"/>
          <w:szCs w:val="24"/>
        </w:rPr>
        <w:t xml:space="preserve">[10] </w:t>
      </w:r>
      <w:r w:rsidR="00942BBF" w:rsidRPr="00F817D3">
        <w:rPr>
          <w:rFonts w:ascii="DIN Next LT Arabic" w:hAnsi="DIN Next LT Arabic" w:cs="DIN Next LT Arabic" w:hint="cs"/>
          <w:sz w:val="24"/>
          <w:szCs w:val="24"/>
          <w:rtl/>
        </w:rPr>
        <w:t>عشرة أيام من تسلم المتعاقد إخطار ممثل الجهة.</w:t>
      </w:r>
    </w:p>
    <w:p w14:paraId="1079CB5A" w14:textId="520B1E98" w:rsidR="00F75459" w:rsidRPr="00F817D3" w:rsidRDefault="0064292F" w:rsidP="0064292F">
      <w:pPr>
        <w:pStyle w:val="BodyText"/>
        <w:tabs>
          <w:tab w:val="left" w:pos="5665"/>
        </w:tabs>
        <w:bidi/>
        <w:spacing w:before="240" w:after="0"/>
        <w:jc w:val="both"/>
        <w:rPr>
          <w:rFonts w:ascii="DIN Next LT Arabic" w:hAnsi="DIN Next LT Arabic" w:cs="DIN Next LT Arabic"/>
          <w:sz w:val="24"/>
          <w:szCs w:val="24"/>
          <w:rtl/>
        </w:rPr>
      </w:pPr>
      <w:bookmarkStart w:id="311" w:name="_Toc30950338"/>
      <w:bookmarkStart w:id="312" w:name="_Toc39687526"/>
      <w:bookmarkEnd w:id="296"/>
      <w:bookmarkEnd w:id="310"/>
      <w:r w:rsidRPr="00F817D3">
        <w:rPr>
          <w:rFonts w:ascii="DIN Next LT Arabic" w:hAnsi="DIN Next LT Arabic" w:cs="DIN Next LT Arabic"/>
          <w:sz w:val="24"/>
          <w:szCs w:val="24"/>
          <w:rtl/>
        </w:rPr>
        <w:tab/>
      </w:r>
    </w:p>
    <w:p w14:paraId="04E0D49A" w14:textId="77777777" w:rsidR="00DA50F5" w:rsidRPr="00F817D3" w:rsidRDefault="00DA50F5">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3" w:name="_Toc39798009"/>
      <w:bookmarkStart w:id="314" w:name="_Toc144117644"/>
      <w:r w:rsidRPr="00F817D3">
        <w:rPr>
          <w:rFonts w:ascii="DIN Next LT Arabic" w:hAnsi="DIN Next LT Arabic" w:cs="DIN Next LT Arabic"/>
          <w:color w:val="000000"/>
          <w:szCs w:val="24"/>
          <w:rtl/>
        </w:rPr>
        <w:t>ضمان جودة الأصناف</w:t>
      </w:r>
      <w:bookmarkEnd w:id="311"/>
      <w:r w:rsidRPr="00F817D3">
        <w:rPr>
          <w:rFonts w:ascii="DIN Next LT Arabic" w:hAnsi="DIN Next LT Arabic" w:cs="DIN Next LT Arabic"/>
          <w:color w:val="000000"/>
          <w:szCs w:val="24"/>
          <w:rtl/>
        </w:rPr>
        <w:t xml:space="preserve"> والمواد</w:t>
      </w:r>
      <w:bookmarkEnd w:id="312"/>
      <w:bookmarkEnd w:id="313"/>
      <w:bookmarkEnd w:id="314"/>
    </w:p>
    <w:p w14:paraId="4048B94A" w14:textId="5A630845" w:rsidR="00DA50F5" w:rsidRPr="00F817D3" w:rsidRDefault="00DA50F5" w:rsidP="00BE5223">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rtl/>
        </w:rPr>
        <w:t>أ</w:t>
      </w:r>
      <w:r w:rsidRPr="00F817D3">
        <w:rPr>
          <w:rFonts w:ascii="DIN Next LT Arabic" w:hAnsi="DIN Next LT Arabic" w:cs="DIN Next LT Arabic"/>
          <w:b/>
          <w:bCs/>
          <w:color w:val="000000"/>
          <w:sz w:val="24"/>
          <w:szCs w:val="24"/>
          <w:u w:val="single"/>
          <w:shd w:val="clear" w:color="auto" w:fill="FFFFFF"/>
          <w:rtl/>
        </w:rPr>
        <w:t>ولًا</w:t>
      </w:r>
      <w:r w:rsidRPr="00F817D3">
        <w:rPr>
          <w:rFonts w:ascii="DIN Next LT Arabic" w:hAnsi="DIN Next LT Arabic" w:cs="DIN Next LT Arabic"/>
          <w:sz w:val="24"/>
          <w:szCs w:val="24"/>
          <w:rtl/>
        </w:rPr>
        <w:t>: يضمن المتعاقد أن جميع الأصناف الموّردة إلى الجهة الحكومية</w:t>
      </w:r>
      <w:r w:rsidR="00BE5223"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خالية من أي امتيازات أو حقوق أو مطالبات لأي طرف ثالث أو أطراف أخرى.</w:t>
      </w:r>
    </w:p>
    <w:p w14:paraId="40F91F34" w14:textId="0A952133" w:rsidR="00DA50F5" w:rsidRPr="00F817D3" w:rsidRDefault="00DA50F5" w:rsidP="00EB6E1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ثانيًا</w:t>
      </w:r>
      <w:r w:rsidRPr="00F817D3">
        <w:rPr>
          <w:rFonts w:ascii="DIN Next LT Arabic" w:hAnsi="DIN Next LT Arabic" w:cs="DIN Next LT Arabic"/>
          <w:sz w:val="24"/>
          <w:szCs w:val="24"/>
          <w:rtl/>
        </w:rPr>
        <w:t xml:space="preserve">: يضمن المتعاقد أن جميع الأصناف مطابقة للمواصفات المطلوبة في </w:t>
      </w:r>
      <w:r w:rsidR="00EB6E15" w:rsidRPr="00F817D3">
        <w:rPr>
          <w:rFonts w:ascii="DIN Next LT Arabic" w:hAnsi="DIN Next LT Arabic" w:cs="DIN Next LT Arabic" w:hint="cs"/>
          <w:sz w:val="24"/>
          <w:szCs w:val="24"/>
          <w:rtl/>
        </w:rPr>
        <w:t>أمر الشراء</w:t>
      </w:r>
      <w:r w:rsidR="00EB6E15"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وجديدة وغير مستخدمة، وأنها خالية من أي عيوب في التصميم والتجهيز والتصنيع. كما يضمن مواءمة الأصناف لغرض الأعمال المذكورة في </w:t>
      </w:r>
      <w:r w:rsidR="00EB6E15" w:rsidRPr="00F817D3">
        <w:rPr>
          <w:rFonts w:ascii="DIN Next LT Arabic" w:hAnsi="DIN Next LT Arabic" w:cs="DIN Next LT Arabic" w:hint="cs"/>
          <w:sz w:val="24"/>
          <w:szCs w:val="24"/>
          <w:rtl/>
        </w:rPr>
        <w:t>أمر الشراء</w:t>
      </w:r>
      <w:r w:rsidR="00EB6E15"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وأن تتوافق مع جميع الأنظمة واللوائح المعمول بها محليًّا. </w:t>
      </w:r>
    </w:p>
    <w:p w14:paraId="302EE722" w14:textId="48C22618" w:rsidR="00DA50F5" w:rsidRPr="00F817D3" w:rsidRDefault="00DA50F5" w:rsidP="00BE5223">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shd w:val="clear" w:color="auto" w:fill="FFFFFF"/>
          <w:rtl/>
        </w:rPr>
        <w:t>ثالثًا:</w:t>
      </w:r>
      <w:r w:rsidRPr="00F817D3">
        <w:rPr>
          <w:rFonts w:ascii="DIN Next LT Arabic" w:hAnsi="DIN Next LT Arabic" w:cs="DIN Next LT Arabic"/>
          <w:sz w:val="24"/>
          <w:szCs w:val="24"/>
          <w:rtl/>
        </w:rPr>
        <w:t xml:space="preserve"> يحق للجهة الحكومية</w:t>
      </w:r>
      <w:r w:rsidR="00BE5223"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في حال عدم مطابقة الأصناف للضمانات المنصوص عليها في هذا البند القيام بما يلي:</w:t>
      </w:r>
    </w:p>
    <w:p w14:paraId="1265C3A5" w14:textId="4726F91C" w:rsidR="00DA50F5" w:rsidRPr="00F817D3" w:rsidRDefault="00DA50F5">
      <w:pPr>
        <w:pStyle w:val="BodyText"/>
        <w:numPr>
          <w:ilvl w:val="0"/>
          <w:numId w:val="41"/>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رفض تسلم الأصناف أو إعادة الأصناف في حال تم تسلمها، </w:t>
      </w:r>
      <w:r w:rsidR="007B364E" w:rsidRPr="00F817D3">
        <w:rPr>
          <w:rFonts w:ascii="DIN Next LT Arabic" w:hAnsi="DIN Next LT Arabic" w:cs="DIN Next LT Arabic"/>
          <w:sz w:val="24"/>
          <w:szCs w:val="24"/>
          <w:rtl/>
        </w:rPr>
        <w:t>و</w:t>
      </w:r>
      <w:r w:rsidRPr="00F817D3">
        <w:rPr>
          <w:rFonts w:ascii="DIN Next LT Arabic" w:hAnsi="DIN Next LT Arabic" w:cs="DIN Next LT Arabic"/>
          <w:sz w:val="24"/>
          <w:szCs w:val="24"/>
          <w:rtl/>
        </w:rPr>
        <w:t>للجهة</w:t>
      </w:r>
      <w:r w:rsidR="007B364E" w:rsidRPr="00F817D3">
        <w:rPr>
          <w:rFonts w:ascii="DIN Next LT Arabic" w:hAnsi="DIN Next LT Arabic" w:cs="DIN Next LT Arabic"/>
          <w:sz w:val="24"/>
          <w:szCs w:val="24"/>
          <w:rtl/>
        </w:rPr>
        <w:t xml:space="preserve"> الحكومية</w:t>
      </w:r>
      <w:r w:rsidR="00BE5223"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حسم هذا المبلغ من مستحقات المتعاقد.</w:t>
      </w:r>
    </w:p>
    <w:p w14:paraId="650F3E92" w14:textId="77777777" w:rsidR="00DA50F5" w:rsidRPr="00F817D3" w:rsidRDefault="00DA50F5">
      <w:pPr>
        <w:pStyle w:val="BodyText"/>
        <w:numPr>
          <w:ilvl w:val="0"/>
          <w:numId w:val="41"/>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مطالبة المتعاقد باستبدال الأصناف.</w:t>
      </w:r>
    </w:p>
    <w:p w14:paraId="14E058A2" w14:textId="16276797" w:rsidR="00DA50F5" w:rsidRPr="00F817D3" w:rsidRDefault="00DA50F5">
      <w:pPr>
        <w:pStyle w:val="BodyText"/>
        <w:numPr>
          <w:ilvl w:val="0"/>
          <w:numId w:val="41"/>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اتخاذ إجراءات السحب الجزئي المنصوص عليها في </w:t>
      </w:r>
      <w:r w:rsidR="006B0DD2" w:rsidRPr="00F817D3">
        <w:rPr>
          <w:rFonts w:ascii="DIN Next LT Arabic" w:hAnsi="DIN Next LT Arabic" w:cs="DIN Next LT Arabic"/>
          <w:sz w:val="24"/>
          <w:szCs w:val="24"/>
          <w:rtl/>
        </w:rPr>
        <w:t>هذه الاتفاقية</w:t>
      </w:r>
      <w:r w:rsidRPr="00F817D3">
        <w:rPr>
          <w:rFonts w:ascii="DIN Next LT Arabic" w:hAnsi="DIN Next LT Arabic" w:cs="DIN Next LT Arabic"/>
          <w:sz w:val="24"/>
          <w:szCs w:val="24"/>
          <w:rtl/>
        </w:rPr>
        <w:t>.</w:t>
      </w:r>
    </w:p>
    <w:p w14:paraId="7DB50069" w14:textId="77777777" w:rsidR="00DA50F5" w:rsidRPr="00F817D3" w:rsidRDefault="00DA50F5">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15" w:name="_Toc9944875"/>
      <w:bookmarkStart w:id="316" w:name="_Toc20321591"/>
      <w:bookmarkStart w:id="317" w:name="_Toc39687527"/>
      <w:bookmarkStart w:id="318" w:name="_Toc39798010"/>
      <w:bookmarkStart w:id="319" w:name="_Toc144117645"/>
      <w:r w:rsidRPr="00F817D3">
        <w:rPr>
          <w:rFonts w:ascii="DIN Next LT Arabic" w:hAnsi="DIN Next LT Arabic" w:cs="DIN Next LT Arabic"/>
          <w:color w:val="auto"/>
          <w:szCs w:val="24"/>
          <w:rtl/>
        </w:rPr>
        <w:t>التعبئة والتغليف والتوثيق</w:t>
      </w:r>
      <w:bookmarkEnd w:id="315"/>
      <w:bookmarkEnd w:id="316"/>
      <w:bookmarkEnd w:id="317"/>
      <w:bookmarkEnd w:id="318"/>
      <w:bookmarkEnd w:id="319"/>
    </w:p>
    <w:p w14:paraId="23DDB9E0" w14:textId="41BC29E7" w:rsidR="00DA50F5" w:rsidRPr="00F817D3" w:rsidRDefault="00DA50F5" w:rsidP="003F0F60">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shd w:val="clear" w:color="auto" w:fill="FFFFFF"/>
          <w:rtl/>
        </w:rPr>
        <w:t>أولًا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BA439B" w:rsidRPr="00F817D3">
        <w:rPr>
          <w:rFonts w:ascii="DIN Next LT Arabic" w:hAnsi="DIN Next LT Arabic" w:cs="DIN Next LT Arabic" w:hint="cs"/>
          <w:sz w:val="24"/>
          <w:szCs w:val="24"/>
          <w:rtl/>
        </w:rPr>
        <w:t>واللوائح</w:t>
      </w:r>
      <w:r w:rsidR="00BA439B"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BA439B" w:rsidRPr="00F817D3">
        <w:rPr>
          <w:rFonts w:ascii="DIN Next LT Arabic" w:hAnsi="DIN Next LT Arabic" w:cs="DIN Next LT Arabic" w:hint="cs"/>
          <w:sz w:val="24"/>
          <w:szCs w:val="24"/>
          <w:rtl/>
        </w:rPr>
        <w:t xml:space="preserve"> واللوائح</w:t>
      </w:r>
      <w:r w:rsidRPr="00F817D3">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6F3213" w:rsidRPr="00F817D3">
        <w:rPr>
          <w:rFonts w:ascii="DIN Next LT Arabic" w:hAnsi="DIN Next LT Arabic" w:cs="DIN Next LT Arabic"/>
          <w:sz w:val="24"/>
          <w:szCs w:val="24"/>
          <w:rtl/>
        </w:rPr>
        <w:t>ال</w:t>
      </w:r>
      <w:r w:rsidRPr="00F817D3">
        <w:rPr>
          <w:rFonts w:ascii="DIN Next LT Arabic" w:hAnsi="DIN Next LT Arabic" w:cs="DIN Next LT Arabic"/>
          <w:sz w:val="24"/>
          <w:szCs w:val="24"/>
          <w:rtl/>
        </w:rPr>
        <w:t>نفايات على مسؤوليته ونفقته الخاصة.</w:t>
      </w:r>
    </w:p>
    <w:p w14:paraId="0C30986D" w14:textId="77777777"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shd w:val="clear" w:color="auto" w:fill="FFFFFF"/>
          <w:rtl/>
        </w:rPr>
        <w:t>ثانيًا</w:t>
      </w:r>
      <w:r w:rsidRPr="00F817D3">
        <w:rPr>
          <w:rFonts w:ascii="DIN Next LT Arabic" w:hAnsi="DIN Next LT Arabic" w:cs="DIN Next LT Arabic"/>
          <w:b/>
          <w:bCs/>
          <w:color w:val="000000"/>
          <w:sz w:val="24"/>
          <w:szCs w:val="24"/>
          <w:shd w:val="clear" w:color="auto" w:fill="FFFFFF"/>
          <w:rtl/>
        </w:rPr>
        <w:t>:</w:t>
      </w:r>
      <w:r w:rsidRPr="00F817D3">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3F543D1A" w14:textId="77777777" w:rsidR="00DA50F5" w:rsidRPr="00F817D3" w:rsidRDefault="00DA50F5">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20" w:name="_Toc26264357"/>
      <w:bookmarkStart w:id="321" w:name="_Toc30950340"/>
      <w:bookmarkStart w:id="322" w:name="_Toc39687528"/>
      <w:bookmarkStart w:id="323" w:name="_Toc39798011"/>
      <w:bookmarkStart w:id="324" w:name="_Toc144117646"/>
      <w:bookmarkStart w:id="325" w:name="_Toc20321593"/>
      <w:r w:rsidRPr="00F817D3">
        <w:rPr>
          <w:rFonts w:ascii="DIN Next LT Arabic" w:hAnsi="DIN Next LT Arabic" w:cs="DIN Next LT Arabic"/>
          <w:color w:val="auto"/>
          <w:szCs w:val="24"/>
          <w:rtl/>
        </w:rPr>
        <w:t>تسلم الأصناف</w:t>
      </w:r>
      <w:bookmarkEnd w:id="320"/>
      <w:bookmarkEnd w:id="321"/>
      <w:bookmarkEnd w:id="322"/>
      <w:bookmarkEnd w:id="323"/>
      <w:bookmarkEnd w:id="324"/>
    </w:p>
    <w:p w14:paraId="1DB8EE6E" w14:textId="00BDB8F7" w:rsidR="00DA50F5" w:rsidRPr="00F817D3" w:rsidRDefault="00DA50F5" w:rsidP="008277F4">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t>أولًا</w:t>
      </w:r>
      <w:r w:rsidRPr="00F817D3">
        <w:rPr>
          <w:rFonts w:ascii="DIN Next LT Arabic" w:hAnsi="DIN Next LT Arabic" w:cs="DIN Next LT Arabic"/>
          <w:b/>
          <w:bCs/>
          <w:sz w:val="24"/>
          <w:szCs w:val="24"/>
          <w:rtl/>
        </w:rPr>
        <w:t>:</w:t>
      </w:r>
      <w:r w:rsidRPr="00F817D3">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w:t>
      </w:r>
      <w:r w:rsidR="008277F4" w:rsidRPr="00F817D3">
        <w:rPr>
          <w:rFonts w:ascii="DIN Next LT Arabic" w:hAnsi="DIN Next LT Arabic" w:cs="DIN Next LT Arabic" w:hint="cs"/>
          <w:sz w:val="24"/>
          <w:szCs w:val="24"/>
          <w:rtl/>
        </w:rPr>
        <w:t>أمر الشراء</w:t>
      </w:r>
      <w:r w:rsidRPr="00F817D3">
        <w:rPr>
          <w:rFonts w:ascii="DIN Next LT Arabic" w:hAnsi="DIN Next LT Arabic" w:cs="DIN Next LT Arabic"/>
          <w:sz w:val="24"/>
          <w:szCs w:val="24"/>
          <w:rtl/>
        </w:rPr>
        <w:t>.</w:t>
      </w:r>
    </w:p>
    <w:p w14:paraId="5A9FBF96" w14:textId="4046D770" w:rsidR="00DA50F5" w:rsidRPr="00F817D3" w:rsidRDefault="00DA50F5" w:rsidP="006317AD">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ثانيًا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sz w:val="24"/>
          <w:szCs w:val="24"/>
          <w:rtl/>
        </w:rPr>
        <w:t>تقوم الجهة الحكومية</w:t>
      </w:r>
      <w:r w:rsidR="006317AD"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3D85BE3A" w14:textId="77777777"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ثالثًا:</w:t>
      </w:r>
      <w:r w:rsidRPr="00F817D3">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4EDF7DA7" w14:textId="13C4CCD8" w:rsidR="00DA50F5" w:rsidRPr="00F817D3" w:rsidRDefault="00DA50F5" w:rsidP="006317AD">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رابعًا:</w:t>
      </w:r>
      <w:r w:rsidRPr="00F817D3">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6216B9" w:rsidRPr="00F817D3">
        <w:rPr>
          <w:rFonts w:ascii="DIN Next LT Arabic" w:hAnsi="DIN Next LT Arabic" w:cs="DIN Next LT Arabic" w:hint="cs"/>
          <w:sz w:val="24"/>
          <w:szCs w:val="24"/>
          <w:rtl/>
        </w:rPr>
        <w:t>7</w:t>
      </w:r>
      <w:r w:rsidRPr="00F817D3">
        <w:rPr>
          <w:rFonts w:ascii="DIN Next LT Arabic" w:hAnsi="DIN Next LT Arabic" w:cs="DIN Next LT Arabic"/>
          <w:sz w:val="24"/>
          <w:szCs w:val="24"/>
          <w:rtl/>
        </w:rPr>
        <w:t xml:space="preserve">] </w:t>
      </w:r>
      <w:r w:rsidR="006216B9" w:rsidRPr="00F817D3">
        <w:rPr>
          <w:rFonts w:ascii="DIN Next LT Arabic" w:hAnsi="DIN Next LT Arabic" w:cs="DIN Next LT Arabic"/>
          <w:sz w:val="24"/>
          <w:szCs w:val="24"/>
          <w:rtl/>
        </w:rPr>
        <w:t xml:space="preserve">سبعة </w:t>
      </w:r>
      <w:r w:rsidRPr="00F817D3">
        <w:rPr>
          <w:rFonts w:ascii="DIN Next LT Arabic" w:hAnsi="DIN Next LT Arabic" w:cs="DIN Next LT Arabic"/>
          <w:sz w:val="24"/>
          <w:szCs w:val="24"/>
          <w:rtl/>
        </w:rPr>
        <w:t>أيام وتوريد بديل عنها خلال مدة تحددها اللجنة، ولا تتحمل الجهة</w:t>
      </w:r>
      <w:r w:rsidR="00AC2053" w:rsidRPr="00F817D3">
        <w:rPr>
          <w:rFonts w:ascii="DIN Next LT Arabic" w:hAnsi="DIN Next LT Arabic" w:cs="DIN Next LT Arabic"/>
          <w:sz w:val="24"/>
          <w:szCs w:val="24"/>
          <w:rtl/>
        </w:rPr>
        <w:t xml:space="preserve"> الحكومية</w:t>
      </w:r>
      <w:r w:rsidR="006317AD"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مسئولية ما يحدث للأصناف من فقدان أو تلف بعد انتهاء المدة المحددة لسحبها.</w:t>
      </w:r>
    </w:p>
    <w:p w14:paraId="6EE44D8D" w14:textId="77777777" w:rsidR="00DA50F5" w:rsidRPr="00F817D3" w:rsidRDefault="00DA50F5" w:rsidP="00DA50F5">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خامسًا:</w:t>
      </w:r>
      <w:r w:rsidRPr="00F817D3">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6216B9"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47800AEA" w14:textId="77777777" w:rsidR="00DA50F5" w:rsidRPr="00F817D3" w:rsidRDefault="00DA50F5">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26" w:name="_Toc20321598"/>
      <w:bookmarkStart w:id="327" w:name="_Toc39687529"/>
      <w:bookmarkStart w:id="328" w:name="_Toc39798012"/>
      <w:bookmarkStart w:id="329" w:name="_Toc144117647"/>
      <w:bookmarkStart w:id="330" w:name="_Toc9944877"/>
      <w:bookmarkEnd w:id="325"/>
      <w:r w:rsidRPr="00F817D3">
        <w:rPr>
          <w:rFonts w:ascii="DIN Next LT Arabic" w:hAnsi="DIN Next LT Arabic" w:cs="DIN Next LT Arabic"/>
          <w:color w:val="auto"/>
          <w:szCs w:val="24"/>
          <w:rtl/>
        </w:rPr>
        <w:t>حل النزاعات الفنية</w:t>
      </w:r>
      <w:bookmarkEnd w:id="326"/>
      <w:bookmarkEnd w:id="327"/>
      <w:bookmarkEnd w:id="328"/>
      <w:bookmarkEnd w:id="329"/>
    </w:p>
    <w:p w14:paraId="162F940B" w14:textId="6EB9D683" w:rsidR="00DA50F5" w:rsidRPr="00F817D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F817D3">
        <w:rPr>
          <w:rFonts w:ascii="DIN Next LT Arabic" w:hAnsi="DIN Next LT Arabic" w:cs="DIN Next LT Arabic"/>
          <w:b/>
          <w:bCs/>
          <w:color w:val="000000"/>
          <w:sz w:val="24"/>
          <w:szCs w:val="24"/>
          <w:u w:val="single"/>
          <w:shd w:val="clear" w:color="auto" w:fill="FFFFFF"/>
          <w:rtl/>
        </w:rPr>
        <w:t>أولًا</w:t>
      </w:r>
      <w:r w:rsidRPr="00F817D3">
        <w:rPr>
          <w:rFonts w:ascii="DIN Next LT Arabic" w:hAnsi="DIN Next LT Arabic" w:cs="DIN Next LT Arabic"/>
          <w:color w:val="000000"/>
          <w:sz w:val="24"/>
          <w:szCs w:val="24"/>
          <w:u w:val="single"/>
          <w:shd w:val="clear" w:color="auto" w:fill="FFFFFF"/>
          <w:rtl/>
        </w:rPr>
        <w:t>:</w:t>
      </w:r>
      <w:r w:rsidRPr="00F817D3">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F817D3">
        <w:rPr>
          <w:rFonts w:ascii="DIN Next LT Arabic" w:hAnsi="DIN Next LT Arabic" w:cs="DIN Next LT Arabic"/>
          <w:sz w:val="24"/>
          <w:szCs w:val="24"/>
          <w:rtl/>
        </w:rPr>
        <w:t xml:space="preserve">بالطرق الودية عن طريق الاجتماعات بين الطرفين خلال مدة </w:t>
      </w:r>
      <w:r w:rsidRPr="00F817D3">
        <w:rPr>
          <w:rFonts w:ascii="DIN Next LT Arabic" w:hAnsi="DIN Next LT Arabic" w:cs="DIN Next LT Arabic"/>
          <w:color w:val="FF0000"/>
          <w:sz w:val="24"/>
          <w:szCs w:val="24"/>
          <w:rtl/>
        </w:rPr>
        <w:t xml:space="preserve">[14] أربعة عشر </w:t>
      </w:r>
      <w:r w:rsidRPr="00F817D3">
        <w:rPr>
          <w:rFonts w:ascii="DIN Next LT Arabic" w:hAnsi="DIN Next LT Arabic" w:cs="DIN Next LT Arabic"/>
          <w:sz w:val="24"/>
          <w:szCs w:val="24"/>
          <w:rtl/>
        </w:rPr>
        <w:t xml:space="preserve">يومًا، وفي حال لم </w:t>
      </w:r>
      <w:r w:rsidR="001304FB" w:rsidRPr="00F817D3">
        <w:rPr>
          <w:rFonts w:ascii="DIN Next LT Arabic" w:hAnsi="DIN Next LT Arabic" w:cs="DIN Next LT Arabic"/>
          <w:sz w:val="24"/>
          <w:szCs w:val="24"/>
          <w:rtl/>
        </w:rPr>
        <w:t>تؤدِ</w:t>
      </w:r>
      <w:r w:rsidRPr="00F817D3">
        <w:rPr>
          <w:rFonts w:ascii="DIN Next LT Arabic" w:hAnsi="DIN Next LT Arabic" w:cs="DIN Next LT Arabic"/>
          <w:sz w:val="24"/>
          <w:szCs w:val="24"/>
          <w:rtl/>
        </w:rPr>
        <w:t xml:space="preserve"> تلك الاجتماعات إلى حل النزاع، فيتم </w:t>
      </w:r>
      <w:r w:rsidR="001304FB" w:rsidRPr="00F817D3">
        <w:rPr>
          <w:rFonts w:ascii="DIN Next LT Arabic" w:hAnsi="DIN Next LT Arabic" w:cs="DIN Next LT Arabic"/>
          <w:sz w:val="24"/>
          <w:szCs w:val="24"/>
          <w:rtl/>
        </w:rPr>
        <w:t>حله</w:t>
      </w:r>
      <w:r w:rsidRPr="00F817D3">
        <w:rPr>
          <w:rFonts w:ascii="DIN Next LT Arabic" w:hAnsi="DIN Next LT Arabic" w:cs="DIN Next LT Arabic"/>
          <w:sz w:val="24"/>
          <w:szCs w:val="24"/>
          <w:rtl/>
        </w:rPr>
        <w:t xml:space="preserve"> من خلال مجلس يكو</w:t>
      </w:r>
      <w:r w:rsidR="00110B12"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ن لحل النزاعات، من فريق مكو</w:t>
      </w:r>
      <w:r w:rsidR="00110B12"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 xml:space="preserve">ن من ممثل عن الجهة الحكومية وممثل عن المتعاقد، وتعيّن </w:t>
      </w:r>
      <w:r w:rsidRPr="00F817D3">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3A4F2617" w14:textId="77777777" w:rsidR="00130B0D" w:rsidRPr="00F817D3" w:rsidRDefault="00130B0D" w:rsidP="00130B0D">
      <w:pPr>
        <w:pStyle w:val="BodyText"/>
        <w:bidi/>
        <w:spacing w:before="240" w:after="0"/>
        <w:jc w:val="both"/>
        <w:rPr>
          <w:rFonts w:ascii="DIN Next LT Arabic" w:hAnsi="DIN Next LT Arabic" w:cs="DIN Next LT Arabic"/>
          <w:color w:val="000000"/>
          <w:sz w:val="24"/>
          <w:szCs w:val="24"/>
          <w:shd w:val="clear" w:color="auto" w:fill="FFFFFF"/>
          <w:rtl/>
        </w:rPr>
      </w:pPr>
      <w:r w:rsidRPr="00F817D3">
        <w:rPr>
          <w:rFonts w:ascii="DIN Next LT Arabic" w:hAnsi="DIN Next LT Arabic" w:cs="DIN Next LT Arabic"/>
          <w:b/>
          <w:bCs/>
          <w:color w:val="000000"/>
          <w:sz w:val="24"/>
          <w:szCs w:val="24"/>
          <w:u w:val="single"/>
          <w:shd w:val="clear" w:color="auto" w:fill="FFFFFF"/>
          <w:rtl/>
        </w:rPr>
        <w:t>ثانيًا</w:t>
      </w:r>
      <w:r w:rsidRPr="00F817D3">
        <w:rPr>
          <w:rFonts w:ascii="DIN Next LT Arabic" w:hAnsi="DIN Next LT Arabic" w:cs="DIN Next LT Arabic"/>
          <w:b/>
          <w:bCs/>
          <w:color w:val="000000"/>
          <w:sz w:val="24"/>
          <w:szCs w:val="24"/>
          <w:shd w:val="clear" w:color="auto" w:fill="FFFFFF"/>
          <w:rtl/>
        </w:rPr>
        <w:t>:</w:t>
      </w:r>
      <w:r w:rsidRPr="00F817D3">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09750DC3" w14:textId="77777777" w:rsidR="00DA50F5" w:rsidRPr="00F817D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F817D3">
        <w:rPr>
          <w:rFonts w:ascii="DIN Next LT Arabic" w:hAnsi="DIN Next LT Arabic" w:cs="DIN Next LT Arabic"/>
          <w:b/>
          <w:bCs/>
          <w:color w:val="000000"/>
          <w:sz w:val="24"/>
          <w:szCs w:val="24"/>
          <w:u w:val="single"/>
          <w:shd w:val="clear" w:color="auto" w:fill="FFFFFF"/>
          <w:rtl/>
        </w:rPr>
        <w:t>ثالثًا</w:t>
      </w:r>
      <w:r w:rsidRPr="00F817D3">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6A9D974D" w14:textId="77777777" w:rsidR="00DA50F5" w:rsidRPr="00F817D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F817D3">
        <w:rPr>
          <w:rFonts w:ascii="DIN Next LT Arabic" w:hAnsi="DIN Next LT Arabic" w:cs="DIN Next LT Arabic"/>
          <w:b/>
          <w:bCs/>
          <w:color w:val="000000"/>
          <w:sz w:val="24"/>
          <w:szCs w:val="24"/>
          <w:u w:val="single"/>
          <w:shd w:val="clear" w:color="auto" w:fill="FFFFFF"/>
          <w:rtl/>
        </w:rPr>
        <w:t>رابعًا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3AC25E48" w14:textId="77777777" w:rsidR="00DA50F5" w:rsidRPr="00F817D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F817D3">
        <w:rPr>
          <w:rFonts w:ascii="DIN Next LT Arabic" w:hAnsi="DIN Next LT Arabic" w:cs="DIN Next LT Arabic"/>
          <w:b/>
          <w:bCs/>
          <w:color w:val="000000"/>
          <w:sz w:val="24"/>
          <w:szCs w:val="24"/>
          <w:u w:val="single"/>
          <w:shd w:val="clear" w:color="auto" w:fill="FFFFFF"/>
          <w:rtl/>
        </w:rPr>
        <w:t>خامسًا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4DA7CCEB" w14:textId="77777777" w:rsidR="00DA50F5" w:rsidRPr="00F817D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F817D3">
        <w:rPr>
          <w:rFonts w:ascii="DIN Next LT Arabic" w:hAnsi="DIN Next LT Arabic" w:cs="DIN Next LT Arabic"/>
          <w:b/>
          <w:bCs/>
          <w:color w:val="000000"/>
          <w:sz w:val="24"/>
          <w:szCs w:val="24"/>
          <w:u w:val="single"/>
          <w:shd w:val="clear" w:color="auto" w:fill="FFFFFF"/>
          <w:rtl/>
        </w:rPr>
        <w:t>سادسًا</w:t>
      </w:r>
      <w:r w:rsidRPr="00F817D3">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396D2844" w14:textId="096D9C8C" w:rsidR="00DA50F5" w:rsidRPr="00F817D3" w:rsidRDefault="00DA50F5" w:rsidP="00EB6E15">
      <w:pPr>
        <w:pStyle w:val="BodyText"/>
        <w:bidi/>
        <w:spacing w:before="240" w:after="0"/>
        <w:jc w:val="both"/>
        <w:rPr>
          <w:rFonts w:ascii="DIN Next LT Arabic" w:hAnsi="DIN Next LT Arabic" w:cs="DIN Next LT Arabic"/>
          <w:color w:val="000000"/>
          <w:sz w:val="24"/>
          <w:szCs w:val="24"/>
          <w:shd w:val="clear" w:color="auto" w:fill="FFFFFF"/>
          <w:rtl/>
        </w:rPr>
      </w:pPr>
      <w:r w:rsidRPr="00F817D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w:t>
      </w:r>
      <w:r w:rsidR="00EB6E15" w:rsidRPr="00F817D3">
        <w:rPr>
          <w:rFonts w:ascii="DIN Next LT Arabic" w:hAnsi="DIN Next LT Arabic" w:cs="DIN Next LT Arabic" w:hint="cs"/>
          <w:color w:val="000000"/>
          <w:sz w:val="24"/>
          <w:szCs w:val="24"/>
          <w:shd w:val="clear" w:color="auto" w:fill="FFFFFF"/>
          <w:rtl/>
        </w:rPr>
        <w:t>الاتفاقية</w:t>
      </w:r>
      <w:r w:rsidR="00EB6E15" w:rsidRPr="00F817D3">
        <w:rPr>
          <w:rFonts w:ascii="DIN Next LT Arabic" w:hAnsi="DIN Next LT Arabic" w:cs="DIN Next LT Arabic"/>
          <w:color w:val="000000"/>
          <w:sz w:val="24"/>
          <w:szCs w:val="24"/>
          <w:shd w:val="clear" w:color="auto" w:fill="FFFFFF"/>
          <w:rtl/>
        </w:rPr>
        <w:t xml:space="preserve"> </w:t>
      </w:r>
      <w:r w:rsidRPr="00F817D3">
        <w:rPr>
          <w:rFonts w:ascii="DIN Next LT Arabic" w:hAnsi="DIN Next LT Arabic" w:cs="DIN Next LT Arabic"/>
          <w:color w:val="000000"/>
          <w:sz w:val="24"/>
          <w:szCs w:val="24"/>
          <w:shd w:val="clear" w:color="auto" w:fill="FFFFFF"/>
          <w:rtl/>
        </w:rPr>
        <w:t xml:space="preserve">حول الأمور الفنية كالشروط الفنية ومطابقة الأعمال للمواصفات الفنية أو </w:t>
      </w:r>
      <w:r w:rsidRPr="00F817D3">
        <w:rPr>
          <w:rFonts w:ascii="DIN Next LT Arabic" w:hAnsi="DIN Next LT Arabic" w:cs="DIN Next LT Arabic"/>
          <w:sz w:val="24"/>
          <w:szCs w:val="24"/>
          <w:shd w:val="clear" w:color="auto" w:fill="FFFFFF"/>
          <w:rtl/>
        </w:rPr>
        <w:t xml:space="preserve">جودة </w:t>
      </w:r>
      <w:r w:rsidRPr="00F817D3">
        <w:rPr>
          <w:rFonts w:ascii="DIN Next LT Arabic" w:hAnsi="DIN Next LT Arabic" w:cs="DIN Next LT Arabic"/>
          <w:sz w:val="24"/>
          <w:szCs w:val="24"/>
          <w:rtl/>
        </w:rPr>
        <w:t>المواد المستعملة أو أصول التصنيع</w:t>
      </w:r>
      <w:r w:rsidRPr="00F817D3">
        <w:rPr>
          <w:rFonts w:ascii="DIN Next LT Arabic" w:hAnsi="DIN Next LT Arabic" w:cs="DIN Next LT Arabic"/>
          <w:sz w:val="24"/>
          <w:szCs w:val="24"/>
          <w:shd w:val="clear" w:color="auto" w:fill="FFFFFF"/>
          <w:rtl/>
        </w:rPr>
        <w:t xml:space="preserve">. </w:t>
      </w:r>
    </w:p>
    <w:p w14:paraId="2BAE8AD3" w14:textId="77777777" w:rsidR="00DA50F5" w:rsidRPr="00F817D3" w:rsidRDefault="00DA50F5">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31" w:name="_Toc20321600"/>
      <w:bookmarkStart w:id="332" w:name="_Toc39687530"/>
      <w:bookmarkStart w:id="333" w:name="_Toc39798013"/>
      <w:bookmarkStart w:id="334" w:name="_Toc144117648"/>
      <w:r w:rsidRPr="00F817D3">
        <w:rPr>
          <w:rFonts w:ascii="DIN Next LT Arabic" w:hAnsi="DIN Next LT Arabic" w:cs="DIN Next LT Arabic"/>
          <w:color w:val="auto"/>
          <w:szCs w:val="24"/>
          <w:rtl/>
        </w:rPr>
        <w:t>طلبات التغيير</w:t>
      </w:r>
      <w:bookmarkEnd w:id="331"/>
      <w:bookmarkEnd w:id="332"/>
      <w:bookmarkEnd w:id="333"/>
      <w:bookmarkEnd w:id="334"/>
    </w:p>
    <w:p w14:paraId="62109D7D" w14:textId="759A18C8" w:rsidR="00DA50F5" w:rsidRPr="00F817D3" w:rsidRDefault="00DA50F5" w:rsidP="006C50F1">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أولًا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sz w:val="24"/>
          <w:szCs w:val="24"/>
          <w:rtl/>
        </w:rPr>
        <w:t>يجوز للجهة الحكومية</w:t>
      </w:r>
      <w:r w:rsidR="00B409CF"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 xml:space="preserve">إصدار طلبات تغيير </w:t>
      </w:r>
      <w:r w:rsidR="001A1DE9" w:rsidRPr="00F817D3">
        <w:rPr>
          <w:rFonts w:ascii="DIN Next LT Arabic" w:hAnsi="DIN Next LT Arabic" w:cs="DIN Next LT Arabic" w:hint="cs"/>
          <w:sz w:val="24"/>
          <w:szCs w:val="24"/>
          <w:rtl/>
        </w:rPr>
        <w:t xml:space="preserve">على الاتفاقية أو أمر الشراء </w:t>
      </w:r>
      <w:r w:rsidRPr="00F817D3">
        <w:rPr>
          <w:rFonts w:ascii="DIN Next LT Arabic" w:hAnsi="DIN Next LT Arabic" w:cs="DIN Next LT Arabic"/>
          <w:sz w:val="24"/>
          <w:szCs w:val="24"/>
          <w:rtl/>
        </w:rPr>
        <w:t>وفق</w:t>
      </w:r>
      <w:r w:rsidR="0032402A" w:rsidRPr="00F817D3">
        <w:rPr>
          <w:rFonts w:ascii="DIN Next LT Arabic" w:hAnsi="DIN Next LT Arabic" w:cs="DIN Next LT Arabic" w:hint="cs"/>
          <w:sz w:val="24"/>
          <w:szCs w:val="24"/>
          <w:rtl/>
        </w:rPr>
        <w:t xml:space="preserve"> </w:t>
      </w:r>
      <w:r w:rsidR="006C6A4F" w:rsidRPr="00F817D3">
        <w:rPr>
          <w:rFonts w:ascii="DIN Next LT Arabic" w:hAnsi="DIN Next LT Arabic" w:cs="DIN Next LT Arabic" w:hint="eastAsia"/>
          <w:sz w:val="24"/>
          <w:szCs w:val="24"/>
          <w:rtl/>
        </w:rPr>
        <w:t>ما</w:t>
      </w:r>
      <w:r w:rsidR="006C50F1" w:rsidRPr="00F817D3">
        <w:rPr>
          <w:rFonts w:ascii="DIN Next LT Arabic" w:hAnsi="DIN Next LT Arabic" w:cs="DIN Next LT Arabic" w:hint="cs"/>
          <w:sz w:val="24"/>
          <w:szCs w:val="24"/>
          <w:rtl/>
        </w:rPr>
        <w:t xml:space="preserve"> </w:t>
      </w:r>
      <w:r w:rsidR="006C6A4F" w:rsidRPr="00F817D3">
        <w:rPr>
          <w:rFonts w:ascii="DIN Next LT Arabic" w:hAnsi="DIN Next LT Arabic" w:cs="DIN Next LT Arabic" w:hint="eastAsia"/>
          <w:sz w:val="24"/>
          <w:szCs w:val="24"/>
          <w:rtl/>
        </w:rPr>
        <w:t>وردفي</w:t>
      </w:r>
      <w:r w:rsidR="006C6A4F" w:rsidRPr="00F817D3">
        <w:rPr>
          <w:rFonts w:ascii="DIN Next LT Arabic" w:hAnsi="DIN Next LT Arabic" w:cs="DIN Next LT Arabic"/>
          <w:sz w:val="24"/>
          <w:szCs w:val="24"/>
          <w:rtl/>
        </w:rPr>
        <w:t xml:space="preserve"> </w:t>
      </w:r>
      <w:r w:rsidR="006C6A4F" w:rsidRPr="00F817D3">
        <w:rPr>
          <w:rFonts w:ascii="DIN Next LT Arabic" w:hAnsi="DIN Next LT Arabic" w:cs="DIN Next LT Arabic" w:hint="eastAsia"/>
          <w:sz w:val="24"/>
          <w:szCs w:val="24"/>
          <w:rtl/>
        </w:rPr>
        <w:t>النظام</w:t>
      </w:r>
      <w:r w:rsidR="006C6A4F" w:rsidRPr="00F817D3">
        <w:rPr>
          <w:rFonts w:ascii="DIN Next LT Arabic" w:hAnsi="DIN Next LT Arabic" w:cs="DIN Next LT Arabic"/>
          <w:sz w:val="24"/>
          <w:szCs w:val="24"/>
          <w:rtl/>
        </w:rPr>
        <w:t xml:space="preserve"> </w:t>
      </w:r>
      <w:r w:rsidR="006C6A4F" w:rsidRPr="00F817D3">
        <w:rPr>
          <w:rFonts w:ascii="DIN Next LT Arabic" w:hAnsi="DIN Next LT Arabic" w:cs="DIN Next LT Arabic" w:hint="eastAsia"/>
          <w:sz w:val="24"/>
          <w:szCs w:val="24"/>
          <w:rtl/>
        </w:rPr>
        <w:t>واللائحة</w:t>
      </w:r>
      <w:r w:rsidR="006C6A4F" w:rsidRPr="00F817D3">
        <w:rPr>
          <w:rFonts w:ascii="DIN Next LT Arabic" w:hAnsi="DIN Next LT Arabic" w:cs="DIN Next LT Arabic"/>
          <w:sz w:val="24"/>
          <w:szCs w:val="24"/>
          <w:rtl/>
        </w:rPr>
        <w:t xml:space="preserve"> </w:t>
      </w:r>
      <w:r w:rsidR="006C6A4F" w:rsidRPr="00F817D3">
        <w:rPr>
          <w:rFonts w:ascii="DIN Next LT Arabic" w:hAnsi="DIN Next LT Arabic" w:cs="DIN Next LT Arabic" w:hint="eastAsia"/>
          <w:sz w:val="24"/>
          <w:szCs w:val="24"/>
          <w:rtl/>
        </w:rPr>
        <w:t>بشأن</w:t>
      </w:r>
      <w:r w:rsidR="006C6A4F"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زيادة التزامات </w:t>
      </w:r>
      <w:r w:rsidR="006C6A4F" w:rsidRPr="00F817D3">
        <w:rPr>
          <w:rFonts w:ascii="DIN Next LT Arabic" w:hAnsi="DIN Next LT Arabic" w:cs="DIN Next LT Arabic" w:hint="eastAsia"/>
          <w:sz w:val="24"/>
          <w:szCs w:val="24"/>
          <w:rtl/>
        </w:rPr>
        <w:t>المتعاقد</w:t>
      </w:r>
      <w:r w:rsidR="006C6A4F"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وتخفيضها</w:t>
      </w:r>
      <w:r w:rsidR="006C50F1"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 xml:space="preserve"> </w:t>
      </w:r>
      <w:r w:rsidR="006C50F1" w:rsidRPr="00F817D3">
        <w:rPr>
          <w:rFonts w:ascii="DIN Next LT Arabic" w:hAnsi="DIN Next LT Arabic" w:cs="DIN Next LT Arabic" w:hint="cs"/>
          <w:sz w:val="24"/>
          <w:szCs w:val="24"/>
          <w:rtl/>
        </w:rPr>
        <w:t>و</w:t>
      </w:r>
      <w:r w:rsidRPr="00F817D3">
        <w:rPr>
          <w:rFonts w:ascii="DIN Next LT Arabic" w:hAnsi="DIN Next LT Arabic" w:cs="DIN Next LT Arabic"/>
          <w:sz w:val="24"/>
          <w:szCs w:val="24"/>
          <w:rtl/>
        </w:rPr>
        <w:t xml:space="preserve">يتم ذلك من خلال إخطار المتعاقد بهذا الطلب مع إرفاق كافة المعلومات المتعلقة بالتغيير. </w:t>
      </w:r>
    </w:p>
    <w:p w14:paraId="3276A046" w14:textId="425125C4" w:rsidR="00DA50F5" w:rsidRPr="00F817D3" w:rsidRDefault="00DA50F5" w:rsidP="006C50F1">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t>ثانيًا</w:t>
      </w:r>
      <w:r w:rsidRPr="00F817D3">
        <w:rPr>
          <w:rFonts w:ascii="DIN Next LT Arabic" w:hAnsi="DIN Next LT Arabic" w:cs="DIN Next LT Arabic"/>
          <w:b/>
          <w:bCs/>
          <w:sz w:val="24"/>
          <w:szCs w:val="24"/>
          <w:rtl/>
        </w:rPr>
        <w:t>:</w:t>
      </w:r>
      <w:r w:rsidRPr="00F817D3">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B8228D" w:rsidRPr="00F817D3">
        <w:rPr>
          <w:rFonts w:ascii="DIN Next LT Arabic" w:hAnsi="DIN Next LT Arabic" w:cs="DIN Next LT Arabic" w:hint="cs"/>
          <w:sz w:val="24"/>
          <w:szCs w:val="24"/>
          <w:rtl/>
        </w:rPr>
        <w:t>و</w:t>
      </w:r>
      <w:r w:rsidRPr="00F817D3">
        <w:rPr>
          <w:rFonts w:ascii="DIN Next LT Arabic" w:hAnsi="DIN Next LT Arabic" w:cs="DIN Next LT Arabic"/>
          <w:sz w:val="24"/>
          <w:szCs w:val="24"/>
          <w:rtl/>
        </w:rPr>
        <w:t>في حال الموافقة، يتعين على الجهة</w:t>
      </w:r>
      <w:r w:rsidR="00435129" w:rsidRPr="00F817D3">
        <w:rPr>
          <w:rFonts w:ascii="DIN Next LT Arabic" w:hAnsi="DIN Next LT Arabic" w:cs="DIN Next LT Arabic" w:hint="cs"/>
          <w:sz w:val="24"/>
          <w:szCs w:val="24"/>
          <w:rtl/>
        </w:rPr>
        <w:t xml:space="preserve"> الحكومية</w:t>
      </w:r>
      <w:r w:rsidR="007E4994"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0BEF6B6F" w14:textId="3E650E29" w:rsidR="00DA50F5" w:rsidRPr="00F817D3" w:rsidRDefault="00DA50F5" w:rsidP="006C50F1">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ثالثًا</w:t>
      </w:r>
      <w:r w:rsidRPr="00F817D3">
        <w:rPr>
          <w:rFonts w:ascii="DIN Next LT Arabic" w:hAnsi="DIN Next LT Arabic" w:cs="DIN Next LT Arabic"/>
          <w:b/>
          <w:bCs/>
          <w:sz w:val="24"/>
          <w:szCs w:val="24"/>
          <w:rtl/>
        </w:rPr>
        <w:t>:</w:t>
      </w:r>
      <w:r w:rsidRPr="00F817D3">
        <w:rPr>
          <w:rFonts w:ascii="DIN Next LT Arabic" w:hAnsi="DIN Next LT Arabic" w:cs="DIN Next LT Arabic"/>
          <w:sz w:val="24"/>
          <w:szCs w:val="24"/>
          <w:rtl/>
        </w:rPr>
        <w:t xml:space="preserve"> يجب على المتعاقد الالتزام بتنفيذ كل تغيير، حسب طلب الجهة الحكومية</w:t>
      </w:r>
      <w:r w:rsidR="007E4994"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 xml:space="preserve">ضمن الحدود الإجمالية للتغييرات المبينة </w:t>
      </w:r>
      <w:r w:rsidR="00DF2BDB" w:rsidRPr="00F817D3">
        <w:rPr>
          <w:rFonts w:ascii="DIN Next LT Arabic" w:hAnsi="DIN Next LT Arabic" w:cs="DIN Next LT Arabic" w:hint="eastAsia"/>
          <w:sz w:val="24"/>
          <w:szCs w:val="24"/>
          <w:rtl/>
        </w:rPr>
        <w:t>فيما</w:t>
      </w:r>
      <w:r w:rsidR="00DF2BDB" w:rsidRPr="00F817D3">
        <w:rPr>
          <w:rFonts w:ascii="DIN Next LT Arabic" w:hAnsi="DIN Next LT Arabic" w:cs="DIN Next LT Arabic"/>
          <w:sz w:val="24"/>
          <w:szCs w:val="24"/>
          <w:rtl/>
        </w:rPr>
        <w:t xml:space="preserve"> ورد بالنظام واللائحة بشأن </w:t>
      </w:r>
      <w:r w:rsidRPr="00F817D3">
        <w:rPr>
          <w:rFonts w:ascii="DIN Next LT Arabic" w:hAnsi="DIN Next LT Arabic" w:cs="DIN Next LT Arabic"/>
          <w:sz w:val="24"/>
          <w:szCs w:val="24"/>
          <w:rtl/>
        </w:rPr>
        <w:t xml:space="preserve">زيادة </w:t>
      </w:r>
      <w:r w:rsidR="00DF2BDB" w:rsidRPr="00F817D3">
        <w:rPr>
          <w:rFonts w:ascii="DIN Next LT Arabic" w:hAnsi="DIN Next LT Arabic" w:cs="DIN Next LT Arabic" w:hint="eastAsia"/>
          <w:sz w:val="24"/>
          <w:szCs w:val="24"/>
          <w:rtl/>
        </w:rPr>
        <w:t>التزامات</w:t>
      </w:r>
      <w:r w:rsidR="00DF2BDB" w:rsidRPr="00F817D3">
        <w:rPr>
          <w:rFonts w:ascii="DIN Next LT Arabic" w:hAnsi="DIN Next LT Arabic" w:cs="DIN Next LT Arabic"/>
          <w:sz w:val="24"/>
          <w:szCs w:val="24"/>
          <w:rtl/>
        </w:rPr>
        <w:t xml:space="preserve"> </w:t>
      </w:r>
      <w:r w:rsidR="00DF2BDB" w:rsidRPr="00F817D3">
        <w:rPr>
          <w:rFonts w:ascii="DIN Next LT Arabic" w:hAnsi="DIN Next LT Arabic" w:cs="DIN Next LT Arabic" w:hint="eastAsia"/>
          <w:sz w:val="24"/>
          <w:szCs w:val="24"/>
          <w:rtl/>
        </w:rPr>
        <w:t>المتعاقد</w:t>
      </w:r>
      <w:r w:rsidR="00DF2BDB"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وتخفيضها</w:t>
      </w:r>
      <w:r w:rsidRPr="00F817D3">
        <w:rPr>
          <w:rFonts w:ascii="DIN Next LT Arabic" w:hAnsi="DIN Next LT Arabic"/>
          <w:sz w:val="24"/>
        </w:rPr>
        <w:t>.</w:t>
      </w:r>
      <w:r w:rsidRPr="00F817D3">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w:t>
      </w:r>
      <w:r w:rsidR="00EB6E15" w:rsidRPr="00F817D3">
        <w:rPr>
          <w:rFonts w:ascii="DIN Next LT Arabic" w:hAnsi="DIN Next LT Arabic" w:cs="DIN Next LT Arabic" w:hint="cs"/>
          <w:sz w:val="24"/>
          <w:szCs w:val="24"/>
          <w:rtl/>
        </w:rPr>
        <w:t>الاتفاقية أو امر الشراء</w:t>
      </w:r>
      <w:r w:rsidR="00EB6E15"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للحدود المبينة في</w:t>
      </w:r>
      <w:r w:rsidR="009C460A" w:rsidRPr="00F817D3">
        <w:rPr>
          <w:rFonts w:ascii="DIN Next LT Arabic" w:hAnsi="DIN Next LT Arabic" w:cs="DIN Next LT Arabic" w:hint="cs"/>
          <w:sz w:val="24"/>
          <w:szCs w:val="24"/>
          <w:rtl/>
        </w:rPr>
        <w:t xml:space="preserve"> </w:t>
      </w:r>
      <w:r w:rsidR="009C460A" w:rsidRPr="00F817D3">
        <w:rPr>
          <w:rFonts w:ascii="DIN Next LT Arabic" w:hAnsi="DIN Next LT Arabic" w:cs="DIN Next LT Arabic" w:hint="eastAsia"/>
          <w:sz w:val="24"/>
          <w:szCs w:val="24"/>
          <w:rtl/>
        </w:rPr>
        <w:t>النظام</w:t>
      </w:r>
      <w:r w:rsidR="009C460A" w:rsidRPr="00F817D3">
        <w:rPr>
          <w:rFonts w:ascii="DIN Next LT Arabic" w:hAnsi="DIN Next LT Arabic" w:cs="DIN Next LT Arabic"/>
          <w:sz w:val="24"/>
          <w:szCs w:val="24"/>
          <w:rtl/>
        </w:rPr>
        <w:t xml:space="preserve"> </w:t>
      </w:r>
      <w:r w:rsidR="009C460A" w:rsidRPr="00F817D3">
        <w:rPr>
          <w:rFonts w:ascii="DIN Next LT Arabic" w:hAnsi="DIN Next LT Arabic" w:cs="DIN Next LT Arabic" w:hint="eastAsia"/>
          <w:sz w:val="24"/>
          <w:szCs w:val="24"/>
          <w:rtl/>
        </w:rPr>
        <w:t>واللائحة</w:t>
      </w:r>
      <w:r w:rsidRPr="00F817D3">
        <w:rPr>
          <w:rFonts w:ascii="DIN Next LT Arabic" w:hAnsi="DIN Next LT Arabic" w:cs="DIN Next LT Arabic"/>
          <w:sz w:val="24"/>
          <w:szCs w:val="24"/>
          <w:rtl/>
        </w:rPr>
        <w:t>، يتم إخطار الجهة بذلك ويجب عل</w:t>
      </w:r>
      <w:r w:rsidR="00435129" w:rsidRPr="00F817D3">
        <w:rPr>
          <w:rFonts w:ascii="DIN Next LT Arabic" w:hAnsi="DIN Next LT Arabic" w:cs="DIN Next LT Arabic" w:hint="cs"/>
          <w:sz w:val="24"/>
          <w:szCs w:val="24"/>
          <w:rtl/>
        </w:rPr>
        <w:t xml:space="preserve">يها </w:t>
      </w:r>
      <w:r w:rsidRPr="00F817D3">
        <w:rPr>
          <w:rFonts w:ascii="DIN Next LT Arabic" w:hAnsi="DIN Next LT Arabic" w:cs="DIN Next LT Arabic"/>
          <w:sz w:val="24"/>
          <w:szCs w:val="24"/>
          <w:rtl/>
        </w:rPr>
        <w:t xml:space="preserve">بعد تسلُّمها الإخطار تعديل طلب التغيير أو إلغاؤه. </w:t>
      </w:r>
    </w:p>
    <w:p w14:paraId="7AF9382B" w14:textId="2CA875B5" w:rsidR="00DA50F5" w:rsidRPr="00F817D3" w:rsidRDefault="00DA50F5" w:rsidP="00F45E6E">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رابعًا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sz w:val="24"/>
          <w:szCs w:val="24"/>
          <w:rtl/>
        </w:rPr>
        <w:t>لا ي</w:t>
      </w:r>
      <w:r w:rsidR="0078456C"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جري المتعاقد أي تغييرات للأعمال ما لم يتم تسليمه تعليمات مكتوبة أو أمر خطي من قبل الجهة</w:t>
      </w:r>
      <w:r w:rsidR="001A1DE9" w:rsidRPr="00F817D3">
        <w:rPr>
          <w:rFonts w:ascii="DIN Next LT Arabic" w:hAnsi="DIN Next LT Arabic" w:cs="DIN Next LT Arabic" w:hint="cs"/>
          <w:sz w:val="24"/>
          <w:szCs w:val="24"/>
          <w:rtl/>
        </w:rPr>
        <w:t xml:space="preserve"> الحكومية</w:t>
      </w:r>
      <w:r w:rsidR="009E7C00"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في حال طلب</w:t>
      </w:r>
      <w:r w:rsidR="001A1DE9" w:rsidRPr="00F817D3">
        <w:rPr>
          <w:rFonts w:ascii="DIN Next LT Arabic" w:hAnsi="DIN Next LT Arabic" w:cs="DIN Next LT Arabic" w:hint="cs"/>
          <w:sz w:val="24"/>
          <w:szCs w:val="24"/>
          <w:rtl/>
        </w:rPr>
        <w:t>ت</w:t>
      </w:r>
      <w:r w:rsidRPr="00F817D3">
        <w:rPr>
          <w:rFonts w:ascii="DIN Next LT Arabic" w:hAnsi="DIN Next LT Arabic" w:cs="DIN Next LT Arabic"/>
          <w:sz w:val="24"/>
          <w:szCs w:val="24"/>
          <w:rtl/>
        </w:rPr>
        <w:t xml:space="preserve"> الجهة </w:t>
      </w:r>
      <w:r w:rsidR="001A1DE9" w:rsidRPr="00F817D3">
        <w:rPr>
          <w:rFonts w:ascii="DIN Next LT Arabic" w:hAnsi="DIN Next LT Arabic" w:cs="DIN Next LT Arabic" w:hint="cs"/>
          <w:sz w:val="24"/>
          <w:szCs w:val="24"/>
          <w:rtl/>
        </w:rPr>
        <w:t xml:space="preserve">الحكومية </w:t>
      </w:r>
      <w:r w:rsidRPr="00F817D3">
        <w:rPr>
          <w:rFonts w:ascii="DIN Next LT Arabic" w:hAnsi="DIN Next LT Arabic" w:cs="DIN Next LT Arabic"/>
          <w:sz w:val="24"/>
          <w:szCs w:val="24"/>
          <w:rtl/>
        </w:rPr>
        <w:t>من المتعاقد تقديم عرض للتغيير، يجب على المتعاقد الرد في مدة لا تتجاوز</w:t>
      </w:r>
      <w:r w:rsidRPr="00F817D3">
        <w:rPr>
          <w:rFonts w:ascii="DIN Next LT Arabic" w:hAnsi="DIN Next LT Arabic" w:cs="DIN Next LT Arabic"/>
          <w:color w:val="FF0000"/>
          <w:sz w:val="24"/>
          <w:szCs w:val="24"/>
          <w:rtl/>
        </w:rPr>
        <w:t xml:space="preserve"> [أدخل المدة] </w:t>
      </w:r>
      <w:r w:rsidRPr="00F817D3">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w:t>
      </w:r>
      <w:r w:rsidR="00EB6E15" w:rsidRPr="00F817D3">
        <w:rPr>
          <w:rFonts w:ascii="DIN Next LT Arabic" w:hAnsi="DIN Next LT Arabic" w:cs="DIN Next LT Arabic" w:hint="cs"/>
          <w:sz w:val="24"/>
          <w:szCs w:val="24"/>
          <w:rtl/>
        </w:rPr>
        <w:t>الاتفاقية أو أمر الشراء</w:t>
      </w:r>
      <w:r w:rsidR="00EB6E15"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بالإضافة إلى أي تعديلات على طلب الجهة</w:t>
      </w:r>
      <w:r w:rsidR="001A1DE9"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xml:space="preserve"> والبرنامج الزمني للتنفيذ المطلوب، إن وجد، والعرض المالي لتنفيذ طلب التغيير المطلوب. تقوم الجهة الحكومية </w:t>
      </w:r>
      <w:r w:rsidR="0080439D"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 xml:space="preserve">عندها بالتجاوب مع عرض المتعاقد إما بالموافقة أو الرفض أو تقديم </w:t>
      </w:r>
      <w:r w:rsidR="0078456C" w:rsidRPr="00F817D3">
        <w:rPr>
          <w:rFonts w:ascii="DIN Next LT Arabic" w:hAnsi="DIN Next LT Arabic" w:cs="DIN Next LT Arabic" w:hint="cs"/>
          <w:sz w:val="24"/>
          <w:szCs w:val="24"/>
          <w:rtl/>
        </w:rPr>
        <w:t>ال</w:t>
      </w:r>
      <w:r w:rsidRPr="00F817D3">
        <w:rPr>
          <w:rFonts w:ascii="DIN Next LT Arabic" w:hAnsi="DIN Next LT Arabic" w:cs="DIN Next LT Arabic"/>
          <w:sz w:val="24"/>
          <w:szCs w:val="24"/>
          <w:rtl/>
        </w:rPr>
        <w:t>ملاحظات، على ألّا يقوم المتعاقد بإيقاف أي من الأعمال خلال فترة انتظار الرد من الجهة</w:t>
      </w:r>
      <w:r w:rsidR="001A1DE9"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ولا يحق للمتعاقد البدء في تنفيذ التعديلات المقترحة قبل الحصو</w:t>
      </w:r>
      <w:r w:rsidR="00F555F5" w:rsidRPr="00F817D3">
        <w:rPr>
          <w:rFonts w:ascii="DIN Next LT Arabic" w:hAnsi="DIN Next LT Arabic" w:cs="DIN Next LT Arabic"/>
          <w:sz w:val="24"/>
          <w:szCs w:val="24"/>
          <w:rtl/>
        </w:rPr>
        <w:t xml:space="preserve">ل على موافقة خطية من </w:t>
      </w:r>
      <w:r w:rsidR="001A1DE9" w:rsidRPr="00F817D3">
        <w:rPr>
          <w:rFonts w:ascii="DIN Next LT Arabic" w:hAnsi="DIN Next LT Arabic" w:cs="DIN Next LT Arabic" w:hint="cs"/>
          <w:sz w:val="24"/>
          <w:szCs w:val="24"/>
          <w:rtl/>
        </w:rPr>
        <w:t>الجهة الحكومية</w:t>
      </w:r>
      <w:r w:rsidR="009E7C00" w:rsidRPr="00F817D3">
        <w:rPr>
          <w:rFonts w:ascii="DIN Next LT Arabic" w:hAnsi="DIN Next LT Arabic" w:cs="DIN Next LT Arabic" w:hint="cs"/>
          <w:sz w:val="24"/>
          <w:szCs w:val="24"/>
          <w:rtl/>
        </w:rPr>
        <w:t xml:space="preserve"> </w:t>
      </w:r>
      <w:r w:rsidR="0078456C" w:rsidRPr="00F817D3">
        <w:rPr>
          <w:rFonts w:ascii="DIN Next LT Arabic" w:hAnsi="DIN Next LT Arabic" w:cs="DIN Next LT Arabic" w:hint="cs"/>
          <w:sz w:val="24"/>
          <w:szCs w:val="24"/>
          <w:rtl/>
        </w:rPr>
        <w:t>و</w:t>
      </w:r>
      <w:r w:rsidR="00F555F5" w:rsidRPr="00F817D3">
        <w:rPr>
          <w:rFonts w:ascii="DIN Next LT Arabic" w:hAnsi="DIN Next LT Arabic" w:cs="DIN Next LT Arabic" w:hint="cs"/>
          <w:sz w:val="24"/>
          <w:szCs w:val="24"/>
          <w:rtl/>
        </w:rPr>
        <w:t xml:space="preserve">قبل </w:t>
      </w:r>
      <w:r w:rsidRPr="00F817D3">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الأصناف والمواد موضوع التغيير خلال مدة</w:t>
      </w:r>
      <w:r w:rsidRPr="00F817D3">
        <w:rPr>
          <w:rFonts w:ascii="DIN Next LT Arabic" w:hAnsi="DIN Next LT Arabic" w:cs="DIN Next LT Arabic"/>
          <w:color w:val="00B050"/>
          <w:sz w:val="24"/>
          <w:szCs w:val="24"/>
          <w:rtl/>
        </w:rPr>
        <w:t xml:space="preserve"> </w:t>
      </w:r>
      <w:r w:rsidRPr="00F817D3">
        <w:rPr>
          <w:rFonts w:ascii="DIN Next LT Arabic" w:hAnsi="DIN Next LT Arabic" w:cs="DIN Next LT Arabic"/>
          <w:color w:val="FF0000"/>
          <w:sz w:val="24"/>
          <w:szCs w:val="24"/>
          <w:rtl/>
        </w:rPr>
        <w:t xml:space="preserve">[أدخل المدة] </w:t>
      </w:r>
      <w:r w:rsidRPr="00F817D3">
        <w:rPr>
          <w:rFonts w:ascii="DIN Next LT Arabic" w:hAnsi="DIN Next LT Arabic" w:cs="DIN Next LT Arabic"/>
          <w:sz w:val="24"/>
          <w:szCs w:val="24"/>
          <w:rtl/>
        </w:rPr>
        <w:t>يومًا من تاريخ الطلب.</w:t>
      </w:r>
    </w:p>
    <w:p w14:paraId="45ECC853" w14:textId="77777777" w:rsidR="00DA50F5" w:rsidRPr="00F817D3" w:rsidRDefault="00DA50F5" w:rsidP="00DA50F5">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rtl/>
        </w:rPr>
        <w:t>خامسًا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sz w:val="24"/>
          <w:szCs w:val="24"/>
          <w:rtl/>
        </w:rPr>
        <w:t>يجوز أن تشمل التغييرات والتعديلات الآتي:</w:t>
      </w:r>
    </w:p>
    <w:p w14:paraId="27CDF7FD" w14:textId="276107C5" w:rsidR="00DA50F5" w:rsidRPr="00F817D3" w:rsidRDefault="00B65A3F">
      <w:pPr>
        <w:pStyle w:val="BodyText"/>
        <w:numPr>
          <w:ilvl w:val="1"/>
          <w:numId w:val="18"/>
        </w:numPr>
        <w:bidi/>
        <w:spacing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ال</w:t>
      </w:r>
      <w:r w:rsidR="00DA50F5" w:rsidRPr="00F817D3">
        <w:rPr>
          <w:rFonts w:ascii="DIN Next LT Arabic" w:hAnsi="DIN Next LT Arabic" w:cs="DIN Next LT Arabic"/>
          <w:sz w:val="24"/>
          <w:szCs w:val="24"/>
          <w:rtl/>
        </w:rPr>
        <w:t>تغييرات و</w:t>
      </w:r>
      <w:r w:rsidRPr="00F817D3">
        <w:rPr>
          <w:rFonts w:ascii="DIN Next LT Arabic" w:hAnsi="DIN Next LT Arabic" w:cs="DIN Next LT Arabic"/>
          <w:sz w:val="24"/>
          <w:szCs w:val="24"/>
          <w:rtl/>
        </w:rPr>
        <w:t>ال</w:t>
      </w:r>
      <w:r w:rsidR="00DA50F5" w:rsidRPr="00F817D3">
        <w:rPr>
          <w:rFonts w:ascii="DIN Next LT Arabic" w:hAnsi="DIN Next LT Arabic" w:cs="DIN Next LT Arabic"/>
          <w:sz w:val="24"/>
          <w:szCs w:val="24"/>
          <w:rtl/>
        </w:rPr>
        <w:t xml:space="preserve">تعديلات في الكميات الخاصة بأي من البنود المدرجة في </w:t>
      </w:r>
      <w:r w:rsidR="00CA3C99" w:rsidRPr="00F817D3">
        <w:rPr>
          <w:rFonts w:ascii="DIN Next LT Arabic" w:hAnsi="DIN Next LT Arabic" w:cs="DIN Next LT Arabic" w:hint="cs"/>
          <w:sz w:val="24"/>
          <w:szCs w:val="24"/>
          <w:rtl/>
        </w:rPr>
        <w:t>أمر الشراء</w:t>
      </w:r>
      <w:r w:rsidR="008277F4" w:rsidRPr="00F817D3">
        <w:rPr>
          <w:rFonts w:ascii="DIN Next LT Arabic" w:hAnsi="DIN Next LT Arabic" w:cs="DIN Next LT Arabic"/>
          <w:sz w:val="24"/>
          <w:szCs w:val="24"/>
          <w:rtl/>
        </w:rPr>
        <w:t>.</w:t>
      </w:r>
    </w:p>
    <w:p w14:paraId="23AF649A" w14:textId="77777777" w:rsidR="00DA50F5" w:rsidRPr="00F817D3" w:rsidRDefault="00DA50F5">
      <w:pPr>
        <w:pStyle w:val="BodyText"/>
        <w:numPr>
          <w:ilvl w:val="1"/>
          <w:numId w:val="18"/>
        </w:numPr>
        <w:bidi/>
        <w:spacing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التغييرات والتعديلات في </w:t>
      </w:r>
      <w:r w:rsidR="00E459E4" w:rsidRPr="00F817D3">
        <w:rPr>
          <w:rFonts w:ascii="DIN Next LT Arabic" w:hAnsi="DIN Next LT Arabic" w:cs="DIN Next LT Arabic"/>
          <w:sz w:val="24"/>
          <w:szCs w:val="24"/>
          <w:rtl/>
        </w:rPr>
        <w:t>معايير</w:t>
      </w:r>
      <w:r w:rsidRPr="00F817D3">
        <w:rPr>
          <w:rFonts w:ascii="DIN Next LT Arabic" w:hAnsi="DIN Next LT Arabic" w:cs="DIN Next LT Arabic"/>
          <w:sz w:val="24"/>
          <w:szCs w:val="24"/>
          <w:rtl/>
        </w:rPr>
        <w:t xml:space="preserve"> الجودة والخصائص الأخرى في بنود الأصناف والمواد.</w:t>
      </w:r>
    </w:p>
    <w:p w14:paraId="1AB32A8F" w14:textId="495CF5BD" w:rsidR="00DA50F5" w:rsidRPr="00F817D3" w:rsidRDefault="00DA50F5">
      <w:pPr>
        <w:pStyle w:val="BodyText"/>
        <w:numPr>
          <w:ilvl w:val="1"/>
          <w:numId w:val="18"/>
        </w:numPr>
        <w:bidi/>
        <w:spacing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w:t>
      </w:r>
      <w:r w:rsidR="001A1DE9" w:rsidRPr="00F817D3">
        <w:rPr>
          <w:rFonts w:ascii="DIN Next LT Arabic" w:hAnsi="DIN Next LT Arabic" w:cs="DIN Next LT Arabic" w:hint="cs"/>
          <w:sz w:val="24"/>
          <w:szCs w:val="24"/>
          <w:rtl/>
        </w:rPr>
        <w:t>أمر الشراء</w:t>
      </w:r>
      <w:r w:rsidR="008277F4" w:rsidRPr="00F817D3">
        <w:rPr>
          <w:rFonts w:ascii="DIN Next LT Arabic" w:hAnsi="DIN Next LT Arabic" w:cs="DIN Next LT Arabic"/>
          <w:sz w:val="24"/>
          <w:szCs w:val="24"/>
          <w:rtl/>
        </w:rPr>
        <w:t>.</w:t>
      </w:r>
      <w:r w:rsidRPr="00F817D3">
        <w:rPr>
          <w:rFonts w:ascii="DIN Next LT Arabic" w:hAnsi="DIN Next LT Arabic" w:cs="DIN Next LT Arabic"/>
          <w:sz w:val="24"/>
          <w:szCs w:val="24"/>
          <w:rtl/>
        </w:rPr>
        <w:t xml:space="preserve"> </w:t>
      </w:r>
    </w:p>
    <w:p w14:paraId="667475C8" w14:textId="77777777" w:rsidR="00DA50F5" w:rsidRPr="00F817D3" w:rsidRDefault="00DA50F5">
      <w:pPr>
        <w:pStyle w:val="BodyText"/>
        <w:numPr>
          <w:ilvl w:val="1"/>
          <w:numId w:val="18"/>
        </w:numPr>
        <w:bidi/>
        <w:spacing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إلغاء أي من أجزاء الأعمال المتفق عليها.</w:t>
      </w:r>
    </w:p>
    <w:p w14:paraId="1CD75E96" w14:textId="1EF20BDC" w:rsidR="00DA50F5" w:rsidRPr="00F817D3" w:rsidRDefault="00DA50F5">
      <w:pPr>
        <w:pStyle w:val="BodyText"/>
        <w:numPr>
          <w:ilvl w:val="1"/>
          <w:numId w:val="18"/>
        </w:numPr>
        <w:bidi/>
        <w:spacing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التغييرات في ترتيب أو توقيت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الأصناف والمواد.</w:t>
      </w:r>
    </w:p>
    <w:p w14:paraId="0D546DAC" w14:textId="77777777" w:rsidR="00DA50F5" w:rsidRPr="00F817D3" w:rsidRDefault="007544A8">
      <w:pPr>
        <w:pStyle w:val="BodyText"/>
        <w:numPr>
          <w:ilvl w:val="1"/>
          <w:numId w:val="18"/>
        </w:numPr>
        <w:bidi/>
        <w:spacing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تصحيح </w:t>
      </w:r>
      <w:r w:rsidR="00DA50F5" w:rsidRPr="00F817D3">
        <w:rPr>
          <w:rFonts w:ascii="DIN Next LT Arabic" w:hAnsi="DIN Next LT Arabic" w:cs="DIN Next LT Arabic"/>
          <w:sz w:val="24"/>
          <w:szCs w:val="24"/>
          <w:rtl/>
        </w:rPr>
        <w:t>الأخطاء أو حالات عدم التثبت أو إغفال أي معلومات تقدمها الجهة الحكومية ويعقبها بإيضاح، يُؤدي إلى تعديل في الأعمال.</w:t>
      </w:r>
    </w:p>
    <w:p w14:paraId="7B001667" w14:textId="77777777" w:rsidR="00DA50F5" w:rsidRPr="00F817D3" w:rsidRDefault="00DA50F5">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35" w:name="_Toc9944891"/>
      <w:bookmarkStart w:id="336" w:name="_Toc20321601"/>
      <w:bookmarkStart w:id="337" w:name="_Toc39687531"/>
      <w:bookmarkStart w:id="338" w:name="_Toc39798014"/>
      <w:bookmarkStart w:id="339" w:name="_Toc144117649"/>
      <w:bookmarkStart w:id="340" w:name="_Toc9944889"/>
      <w:bookmarkStart w:id="341" w:name="_Toc9944883"/>
      <w:bookmarkStart w:id="342" w:name="_Toc9944895"/>
      <w:bookmarkEnd w:id="330"/>
      <w:r w:rsidRPr="00F817D3">
        <w:rPr>
          <w:rFonts w:ascii="DIN Next LT Arabic" w:hAnsi="DIN Next LT Arabic" w:cs="DIN Next LT Arabic"/>
          <w:color w:val="auto"/>
          <w:szCs w:val="24"/>
          <w:rtl/>
        </w:rPr>
        <w:t>إيقاف الأعمال</w:t>
      </w:r>
      <w:bookmarkEnd w:id="335"/>
      <w:bookmarkEnd w:id="336"/>
      <w:bookmarkEnd w:id="337"/>
      <w:bookmarkEnd w:id="338"/>
      <w:bookmarkEnd w:id="339"/>
    </w:p>
    <w:p w14:paraId="3DC54960" w14:textId="11D76BED" w:rsidR="00DA50F5" w:rsidRPr="00F817D3" w:rsidRDefault="00DA50F5" w:rsidP="009C0731">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lang w:bidi="ar-LB"/>
        </w:rPr>
        <w:t xml:space="preserve"> يحق للجهة</w:t>
      </w:r>
      <w:r w:rsidR="00593FC3" w:rsidRPr="00F817D3">
        <w:rPr>
          <w:rFonts w:ascii="DIN Next LT Arabic" w:hAnsi="DIN Next LT Arabic" w:cs="DIN Next LT Arabic" w:hint="cs"/>
          <w:sz w:val="24"/>
          <w:szCs w:val="24"/>
          <w:rtl/>
          <w:lang w:bidi="ar-LB"/>
        </w:rPr>
        <w:t xml:space="preserve"> الحكومية</w:t>
      </w:r>
      <w:r w:rsidR="00344C7C" w:rsidRPr="00F817D3">
        <w:rPr>
          <w:rFonts w:ascii="DIN Next LT Arabic" w:hAnsi="DIN Next LT Arabic" w:cs="DIN Next LT Arabic"/>
          <w:sz w:val="24"/>
          <w:szCs w:val="24"/>
          <w:rtl/>
          <w:lang w:bidi="ar-LB"/>
        </w:rPr>
        <w:t xml:space="preserve"> </w:t>
      </w:r>
      <w:r w:rsidRPr="00F817D3">
        <w:rPr>
          <w:rFonts w:ascii="DIN Next LT Arabic" w:hAnsi="DIN Next LT Arabic" w:cs="DIN Next LT Arabic"/>
          <w:sz w:val="24"/>
          <w:szCs w:val="24"/>
          <w:rtl/>
          <w:lang w:bidi="ar-LB"/>
        </w:rPr>
        <w:t>إيقاف الأعمال وذلك من خلال إصدار قرار إ</w:t>
      </w:r>
      <w:r w:rsidRPr="00F817D3">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DF118B"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 xml:space="preserve"> على تقرير فني </w:t>
      </w:r>
      <w:r w:rsidR="005A2C2D" w:rsidRPr="00F817D3">
        <w:rPr>
          <w:rFonts w:ascii="DIN Next LT Arabic" w:hAnsi="DIN Next LT Arabic" w:cs="DIN Next LT Arabic" w:hint="cs"/>
          <w:sz w:val="24"/>
          <w:szCs w:val="24"/>
          <w:rtl/>
        </w:rPr>
        <w:t>ت</w:t>
      </w:r>
      <w:r w:rsidRPr="00F817D3">
        <w:rPr>
          <w:rFonts w:ascii="DIN Next LT Arabic" w:hAnsi="DIN Next LT Arabic" w:cs="DIN Next LT Arabic"/>
          <w:sz w:val="24"/>
          <w:szCs w:val="24"/>
          <w:rtl/>
        </w:rPr>
        <w:t>عدّه الجهة</w:t>
      </w:r>
      <w:r w:rsidR="005A2C2D"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F817D3">
        <w:rPr>
          <w:rFonts w:ascii="DIN Next LT Arabic" w:hAnsi="DIN Next LT Arabic" w:cs="DIN Next LT Arabic"/>
          <w:sz w:val="24"/>
          <w:szCs w:val="24"/>
        </w:rPr>
        <w:t>.</w:t>
      </w:r>
      <w:bookmarkStart w:id="343" w:name="_Toc9944894"/>
      <w:bookmarkEnd w:id="340"/>
    </w:p>
    <w:p w14:paraId="6CFD2C36" w14:textId="77777777" w:rsidR="00881584" w:rsidRPr="00F817D3" w:rsidRDefault="00881584">
      <w:pPr>
        <w:pStyle w:val="Heading3"/>
        <w:numPr>
          <w:ilvl w:val="0"/>
          <w:numId w:val="63"/>
        </w:numPr>
        <w:pBdr>
          <w:top w:val="single" w:sz="4" w:space="1" w:color="auto"/>
        </w:pBdr>
        <w:bidi/>
        <w:spacing w:before="240" w:after="0"/>
        <w:jc w:val="both"/>
        <w:rPr>
          <w:rFonts w:ascii="DIN Next LT Arabic" w:hAnsi="DIN Next LT Arabic" w:cs="DIN Next LT Arabic"/>
          <w:b/>
          <w:bCs w:val="0"/>
          <w:color w:val="000000"/>
          <w:szCs w:val="24"/>
          <w:rtl/>
        </w:rPr>
      </w:pPr>
      <w:bookmarkStart w:id="344" w:name="_Toc139358682"/>
      <w:bookmarkStart w:id="345" w:name="_Toc144020152"/>
      <w:bookmarkStart w:id="346" w:name="_Toc144117650"/>
      <w:bookmarkStart w:id="347" w:name="_Toc32149681"/>
      <w:bookmarkStart w:id="348" w:name="_Toc31036877"/>
      <w:bookmarkStart w:id="349" w:name="_Toc26293151"/>
      <w:bookmarkStart w:id="350" w:name="_Toc20303154"/>
      <w:bookmarkStart w:id="351" w:name="_Toc20302739"/>
      <w:bookmarkStart w:id="352" w:name="_Toc15467017"/>
      <w:bookmarkStart w:id="353" w:name="_Toc38534253"/>
      <w:r w:rsidRPr="00F817D3">
        <w:rPr>
          <w:rFonts w:ascii="DIN Next LT Arabic" w:hAnsi="DIN Next LT Arabic" w:cs="DIN Next LT Arabic"/>
          <w:b/>
          <w:color w:val="000000"/>
          <w:szCs w:val="24"/>
          <w:rtl/>
        </w:rPr>
        <w:t>زيادة الالتزامات وتخفيضها</w:t>
      </w:r>
      <w:bookmarkEnd w:id="344"/>
      <w:bookmarkEnd w:id="345"/>
      <w:bookmarkEnd w:id="346"/>
    </w:p>
    <w:p w14:paraId="4796105F" w14:textId="139799D4" w:rsidR="00881584" w:rsidRPr="00F817D3" w:rsidRDefault="00F32226" w:rsidP="00881584">
      <w:pPr>
        <w:bidi/>
        <w:spacing w:before="240"/>
        <w:jc w:val="both"/>
        <w:rPr>
          <w:rFonts w:ascii="DIN Next LT Arabic" w:hAnsi="DIN Next LT Arabic" w:cs="DIN Next LT Arabic"/>
          <w:color w:val="000000"/>
          <w:sz w:val="24"/>
          <w:szCs w:val="24"/>
          <w:shd w:val="clear" w:color="auto" w:fill="FFFFFF"/>
          <w:rtl/>
        </w:rPr>
      </w:pPr>
      <w:bookmarkStart w:id="354" w:name="_Hlk26472422"/>
      <w:r w:rsidRPr="00F817D3">
        <w:rPr>
          <w:rFonts w:ascii="DIN Next LT Arabic" w:hAnsi="DIN Next LT Arabic" w:cs="DIN Next LT Arabic"/>
          <w:b/>
          <w:bCs/>
          <w:color w:val="000000"/>
          <w:sz w:val="24"/>
          <w:szCs w:val="24"/>
          <w:u w:val="single"/>
          <w:shd w:val="clear" w:color="auto" w:fill="FFFFFF"/>
          <w:rtl/>
        </w:rPr>
        <w:t>أولًا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color w:val="000000"/>
          <w:sz w:val="24"/>
          <w:szCs w:val="24"/>
          <w:shd w:val="clear" w:color="auto" w:fill="FFFFFF"/>
          <w:rtl/>
        </w:rPr>
        <w:t xml:space="preserve">مع مراعاة المادة (التاسعة والستين) من النظام والمادة (الرابعة عشرة بعد المائة)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(10%) عشرة بالمائة من قيمة </w:t>
      </w:r>
      <w:r w:rsidRPr="00F817D3">
        <w:rPr>
          <w:rFonts w:ascii="DIN Next LT Arabic" w:hAnsi="DIN Next LT Arabic" w:cs="DIN Next LT Arabic" w:hint="cs"/>
          <w:color w:val="000000"/>
          <w:sz w:val="24"/>
          <w:szCs w:val="24"/>
          <w:shd w:val="clear" w:color="auto" w:fill="FFFFFF"/>
          <w:rtl/>
        </w:rPr>
        <w:t>أمر الشراء</w:t>
      </w:r>
      <w:r w:rsidRPr="00F817D3">
        <w:rPr>
          <w:rFonts w:ascii="DIN Next LT Arabic" w:hAnsi="DIN Next LT Arabic" w:cs="DIN Next LT Arabic"/>
          <w:color w:val="000000"/>
          <w:sz w:val="24"/>
          <w:szCs w:val="24"/>
          <w:shd w:val="clear" w:color="auto" w:fill="FFFFFF"/>
          <w:rtl/>
        </w:rPr>
        <w:t xml:space="preserve">، وألا تتجاوز أوامر التغيير بالتخفيض (20%) عشرين بالمائة من قيمة </w:t>
      </w:r>
      <w:r w:rsidRPr="00F817D3">
        <w:rPr>
          <w:rFonts w:ascii="DIN Next LT Arabic" w:hAnsi="DIN Next LT Arabic" w:cs="DIN Next LT Arabic" w:hint="cs"/>
          <w:color w:val="000000"/>
          <w:sz w:val="24"/>
          <w:szCs w:val="24"/>
          <w:shd w:val="clear" w:color="auto" w:fill="FFFFFF"/>
          <w:rtl/>
        </w:rPr>
        <w:t>أمر الشراء</w:t>
      </w:r>
      <w:r w:rsidRPr="00F817D3">
        <w:rPr>
          <w:rFonts w:ascii="DIN Next LT Arabic" w:hAnsi="DIN Next LT Arabic" w:cs="DIN Next LT Arabic"/>
          <w:color w:val="000000"/>
          <w:sz w:val="24"/>
          <w:szCs w:val="24"/>
          <w:shd w:val="clear" w:color="auto" w:fill="FFFFFF"/>
          <w:rtl/>
        </w:rPr>
        <w:t xml:space="preserve"> مع مراعاة الآتي:</w:t>
      </w:r>
    </w:p>
    <w:p w14:paraId="62FEF6FC" w14:textId="77777777" w:rsidR="00881584" w:rsidRPr="00F817D3" w:rsidRDefault="00881584">
      <w:pPr>
        <w:pStyle w:val="BodyText"/>
        <w:numPr>
          <w:ilvl w:val="0"/>
          <w:numId w:val="62"/>
        </w:numPr>
        <w:bidi/>
        <w:spacing w:before="240" w:after="0"/>
        <w:rPr>
          <w:rFonts w:ascii="DIN Next LT Arabic" w:hAnsi="DIN Next LT Arabic" w:cs="DIN Next LT Arabic"/>
          <w:sz w:val="24"/>
          <w:szCs w:val="24"/>
        </w:rPr>
      </w:pPr>
      <w:r w:rsidRPr="00F817D3">
        <w:rPr>
          <w:rFonts w:ascii="DIN Next LT Arabic" w:hAnsi="DIN Next LT Arabic" w:cs="DIN Next LT Arabic"/>
          <w:sz w:val="24"/>
          <w:szCs w:val="24"/>
          <w:rtl/>
        </w:rPr>
        <w:t xml:space="preserve">أن تكون الخدمات الإضافية محلًا </w:t>
      </w:r>
      <w:r w:rsidRPr="00F817D3">
        <w:rPr>
          <w:rFonts w:ascii="DIN Next LT Arabic" w:hAnsi="DIN Next LT Arabic" w:cs="DIN Next LT Arabic" w:hint="cs"/>
          <w:sz w:val="24"/>
          <w:szCs w:val="24"/>
          <w:rtl/>
        </w:rPr>
        <w:t>لأمر الشراء</w:t>
      </w:r>
      <w:r w:rsidRPr="00F817D3">
        <w:rPr>
          <w:rFonts w:ascii="DIN Next LT Arabic" w:hAnsi="DIN Next LT Arabic" w:cs="DIN Next LT Arabic"/>
          <w:sz w:val="24"/>
          <w:szCs w:val="24"/>
          <w:rtl/>
        </w:rPr>
        <w:t xml:space="preserve"> وليست خارجة عن نطاقه.</w:t>
      </w:r>
    </w:p>
    <w:p w14:paraId="6A55FFA8" w14:textId="77777777" w:rsidR="00881584" w:rsidRPr="00F817D3" w:rsidRDefault="00881584">
      <w:pPr>
        <w:pStyle w:val="BodyText"/>
        <w:numPr>
          <w:ilvl w:val="0"/>
          <w:numId w:val="62"/>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ألّا تؤدي التعديلات والتغييرات إلى الإخلال بالشروط والمواصفات، أو التغيير في نطاق الخدمات، أو طبيعة </w:t>
      </w:r>
      <w:r w:rsidRPr="00F817D3">
        <w:rPr>
          <w:rFonts w:ascii="DIN Next LT Arabic" w:hAnsi="DIN Next LT Arabic" w:cs="DIN Next LT Arabic" w:hint="cs"/>
          <w:sz w:val="24"/>
          <w:szCs w:val="24"/>
          <w:rtl/>
        </w:rPr>
        <w:t>الاتفاقية أو أمر الشراء</w:t>
      </w:r>
      <w:r w:rsidRPr="00F817D3">
        <w:rPr>
          <w:rFonts w:ascii="DIN Next LT Arabic" w:hAnsi="DIN Next LT Arabic" w:cs="DIN Next LT Arabic"/>
          <w:sz w:val="24"/>
          <w:szCs w:val="24"/>
          <w:rtl/>
        </w:rPr>
        <w:t>، أو توازنه المالي</w:t>
      </w:r>
      <w:r w:rsidRPr="00F817D3">
        <w:rPr>
          <w:rFonts w:ascii="DIN Next LT Arabic" w:hAnsi="DIN Next LT Arabic" w:cs="DIN Next LT Arabic"/>
          <w:sz w:val="24"/>
          <w:szCs w:val="24"/>
        </w:rPr>
        <w:t>.</w:t>
      </w:r>
    </w:p>
    <w:p w14:paraId="0968E555" w14:textId="00C93636" w:rsidR="00A127FF" w:rsidRPr="00F817D3" w:rsidRDefault="00881584" w:rsidP="00A97B7F">
      <w:pPr>
        <w:bidi/>
        <w:spacing w:before="24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shd w:val="clear" w:color="auto" w:fill="FFFFFF"/>
          <w:rtl/>
        </w:rPr>
        <w:t>ثانيًا</w:t>
      </w:r>
      <w:r w:rsidRPr="00F817D3">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w:t>
      </w:r>
      <w:r w:rsidRPr="00F817D3">
        <w:rPr>
          <w:rFonts w:ascii="DIN Next LT Arabic" w:hAnsi="DIN Next LT Arabic" w:cs="DIN Next LT Arabic" w:hint="cs"/>
          <w:sz w:val="24"/>
          <w:szCs w:val="24"/>
          <w:rtl/>
        </w:rPr>
        <w:t>الاتفاقية</w:t>
      </w:r>
      <w:r w:rsidRPr="00F817D3">
        <w:rPr>
          <w:rFonts w:ascii="DIN Next LT Arabic" w:hAnsi="DIN Next LT Arabic" w:cs="DIN Next LT Arabic"/>
          <w:sz w:val="24"/>
          <w:szCs w:val="24"/>
          <w:rtl/>
        </w:rPr>
        <w:t xml:space="preserve">، ولا يجوز التكليف بخدمات إضافية بعد تَسلُّم الجهة الحكومية للخدمات محل </w:t>
      </w:r>
      <w:r w:rsidRPr="00F817D3">
        <w:rPr>
          <w:rFonts w:ascii="DIN Next LT Arabic" w:hAnsi="DIN Next LT Arabic" w:cs="DIN Next LT Arabic" w:hint="cs"/>
          <w:sz w:val="24"/>
          <w:szCs w:val="24"/>
          <w:rtl/>
        </w:rPr>
        <w:t>أمر الشراء</w:t>
      </w:r>
      <w:r w:rsidRPr="00F817D3">
        <w:rPr>
          <w:rFonts w:ascii="DIN Next LT Arabic" w:hAnsi="DIN Next LT Arabic" w:cs="DIN Next LT Arabic"/>
          <w:sz w:val="24"/>
          <w:szCs w:val="24"/>
          <w:rtl/>
        </w:rPr>
        <w:t xml:space="preserve">، </w:t>
      </w:r>
      <w:r w:rsidRPr="00F817D3">
        <w:rPr>
          <w:rFonts w:ascii="DIN Next LT Arabic" w:hAnsi="DIN Next LT Arabic" w:cs="DIN Next LT Arabic"/>
          <w:color w:val="000000"/>
          <w:sz w:val="24"/>
          <w:szCs w:val="24"/>
          <w:rtl/>
        </w:rPr>
        <w:t>و</w:t>
      </w:r>
      <w:r w:rsidRPr="00F817D3">
        <w:rPr>
          <w:rFonts w:ascii="DIN Next LT Arabic" w:hAnsi="DIN Next LT Arabic" w:cs="DIN Next LT Arabic"/>
          <w:sz w:val="24"/>
          <w:szCs w:val="24"/>
          <w:rtl/>
        </w:rPr>
        <w:t xml:space="preserve">لا يجوز للمتعاقد تنفيذ أي خدمات غير مشمولة بكميات وبنود </w:t>
      </w:r>
      <w:r w:rsidRPr="00F817D3">
        <w:rPr>
          <w:rFonts w:ascii="DIN Next LT Arabic" w:hAnsi="DIN Next LT Arabic" w:cs="DIN Next LT Arabic" w:hint="cs"/>
          <w:sz w:val="24"/>
          <w:szCs w:val="24"/>
          <w:rtl/>
        </w:rPr>
        <w:t>الاتفاقية</w:t>
      </w:r>
      <w:r w:rsidRPr="00F817D3">
        <w:rPr>
          <w:rFonts w:ascii="DIN Next LT Arabic" w:hAnsi="DIN Next LT Arabic" w:cs="DIN Next LT Arabic"/>
          <w:sz w:val="24"/>
          <w:szCs w:val="24"/>
          <w:rtl/>
        </w:rPr>
        <w:t xml:space="preserve"> إلا بتعميد خاص بها، ولا يستحق المتعاقد قيمة الخدمات التي ينفذها بالمخالفة لذلك</w:t>
      </w:r>
      <w:bookmarkEnd w:id="354"/>
      <w:r w:rsidRPr="00F817D3">
        <w:rPr>
          <w:rFonts w:ascii="DIN Next LT Arabic" w:hAnsi="DIN Next LT Arabic" w:cs="DIN Next LT Arabic"/>
          <w:sz w:val="24"/>
          <w:szCs w:val="24"/>
          <w:rtl/>
        </w:rPr>
        <w:t xml:space="preserve">. </w:t>
      </w:r>
      <w:bookmarkEnd w:id="347"/>
      <w:bookmarkEnd w:id="348"/>
      <w:bookmarkEnd w:id="349"/>
      <w:bookmarkEnd w:id="350"/>
      <w:bookmarkEnd w:id="351"/>
      <w:bookmarkEnd w:id="352"/>
      <w:bookmarkEnd w:id="353"/>
    </w:p>
    <w:p w14:paraId="549CB80C" w14:textId="56A71F9F" w:rsidR="00DA50F5" w:rsidRPr="00F817D3" w:rsidRDefault="00DA50F5">
      <w:pPr>
        <w:pStyle w:val="Heading3"/>
        <w:numPr>
          <w:ilvl w:val="0"/>
          <w:numId w:val="63"/>
        </w:numPr>
        <w:pBdr>
          <w:top w:val="single" w:sz="4" w:space="1" w:color="auto"/>
        </w:pBdr>
        <w:bidi/>
        <w:spacing w:before="240" w:after="0"/>
        <w:jc w:val="both"/>
        <w:rPr>
          <w:rFonts w:ascii="DIN Next LT Arabic" w:hAnsi="DIN Next LT Arabic" w:cs="DIN Next LT Arabic"/>
          <w:b/>
          <w:color w:val="000000"/>
          <w:szCs w:val="24"/>
          <w:rtl/>
        </w:rPr>
      </w:pPr>
      <w:bookmarkStart w:id="355" w:name="_Toc20321603"/>
      <w:bookmarkStart w:id="356" w:name="_Toc39687532"/>
      <w:bookmarkStart w:id="357" w:name="_Toc39798015"/>
      <w:bookmarkStart w:id="358" w:name="_Toc144117651"/>
      <w:r w:rsidRPr="00F817D3">
        <w:rPr>
          <w:rFonts w:ascii="DIN Next LT Arabic" w:hAnsi="DIN Next LT Arabic" w:cs="DIN Next LT Arabic"/>
          <w:b/>
          <w:color w:val="000000"/>
          <w:szCs w:val="24"/>
          <w:rtl/>
        </w:rPr>
        <w:t xml:space="preserve">تمديد </w:t>
      </w:r>
      <w:bookmarkEnd w:id="343"/>
      <w:bookmarkEnd w:id="355"/>
      <w:r w:rsidR="00E926A6" w:rsidRPr="00F817D3">
        <w:rPr>
          <w:rFonts w:ascii="DIN Next LT Arabic" w:hAnsi="DIN Next LT Arabic" w:cs="DIN Next LT Arabic"/>
          <w:b/>
          <w:color w:val="000000"/>
          <w:szCs w:val="24"/>
          <w:rtl/>
        </w:rPr>
        <w:t xml:space="preserve"> أمر الشراء</w:t>
      </w:r>
      <w:bookmarkEnd w:id="356"/>
      <w:bookmarkEnd w:id="357"/>
      <w:bookmarkEnd w:id="358"/>
    </w:p>
    <w:p w14:paraId="1B4D8BD7" w14:textId="04F12B4C" w:rsidR="00DA50F5" w:rsidRPr="00F817D3" w:rsidRDefault="00DA50F5" w:rsidP="00E926A6">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shd w:val="clear" w:color="auto" w:fill="FFFFFF"/>
          <w:rtl/>
        </w:rPr>
        <w:t>أولًا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sz w:val="24"/>
          <w:szCs w:val="24"/>
          <w:rtl/>
        </w:rPr>
        <w:t xml:space="preserve">يجب على المتعاقد تنفيذ </w:t>
      </w:r>
      <w:r w:rsidR="006B0DD2" w:rsidRPr="00F817D3">
        <w:rPr>
          <w:rFonts w:ascii="DIN Next LT Arabic" w:hAnsi="DIN Next LT Arabic" w:cs="DIN Next LT Arabic" w:hint="cs"/>
          <w:sz w:val="24"/>
          <w:szCs w:val="24"/>
          <w:rtl/>
        </w:rPr>
        <w:t>كل أمر شراء</w:t>
      </w:r>
      <w:r w:rsidR="006B0DD2"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خلال المدة المحددة لتنفيذه</w:t>
      </w:r>
      <w:r w:rsidR="006B0DD2" w:rsidRPr="00F817D3">
        <w:rPr>
          <w:rFonts w:ascii="DIN Next LT Arabic" w:hAnsi="DIN Next LT Arabic" w:cs="DIN Next LT Arabic" w:hint="cs"/>
          <w:sz w:val="24"/>
          <w:szCs w:val="24"/>
          <w:rtl/>
        </w:rPr>
        <w:t xml:space="preserve"> ("مدة الإتمام") </w:t>
      </w:r>
      <w:r w:rsidRPr="00F817D3">
        <w:rPr>
          <w:rFonts w:ascii="DIN Next LT Arabic" w:hAnsi="DIN Next LT Arabic" w:cs="DIN Next LT Arabic"/>
          <w:sz w:val="24"/>
          <w:szCs w:val="24"/>
          <w:rtl/>
        </w:rPr>
        <w:t xml:space="preserve">، ووفقًا للبرنامج الزمني المذكور في </w:t>
      </w:r>
      <w:r w:rsidR="006B0DD2" w:rsidRPr="00F817D3">
        <w:rPr>
          <w:rFonts w:ascii="DIN Next LT Arabic" w:hAnsi="DIN Next LT Arabic" w:cs="DIN Next LT Arabic"/>
          <w:sz w:val="24"/>
          <w:szCs w:val="24"/>
          <w:rtl/>
        </w:rPr>
        <w:t>هذه الاتفاقية</w:t>
      </w:r>
      <w:r w:rsidRPr="00F817D3">
        <w:rPr>
          <w:rFonts w:ascii="DIN Next LT Arabic" w:hAnsi="DIN Next LT Arabic" w:cs="DIN Next LT Arabic"/>
          <w:sz w:val="24"/>
          <w:szCs w:val="24"/>
          <w:rtl/>
        </w:rPr>
        <w:t xml:space="preserve">، على أن يتم تمديد </w:t>
      </w:r>
      <w:r w:rsidR="00E926A6" w:rsidRPr="00F817D3">
        <w:rPr>
          <w:rFonts w:ascii="DIN Next LT Arabic" w:hAnsi="DIN Next LT Arabic" w:cs="DIN Next LT Arabic" w:hint="cs"/>
          <w:sz w:val="24"/>
          <w:szCs w:val="24"/>
          <w:rtl/>
        </w:rPr>
        <w:t>أمر الشراء</w:t>
      </w:r>
      <w:r w:rsidRPr="00F817D3">
        <w:rPr>
          <w:rFonts w:ascii="DIN Next LT Arabic" w:hAnsi="DIN Next LT Arabic" w:cs="DIN Next LT Arabic"/>
          <w:sz w:val="24"/>
          <w:szCs w:val="24"/>
          <w:rtl/>
        </w:rPr>
        <w:t xml:space="preserve">، أو إبلاغ المتعاقد </w:t>
      </w:r>
      <w:r w:rsidR="00E926A6" w:rsidRPr="00F817D3">
        <w:rPr>
          <w:rFonts w:ascii="DIN Next LT Arabic" w:hAnsi="DIN Next LT Arabic" w:cs="DIN Next LT Arabic" w:hint="cs"/>
          <w:sz w:val="24"/>
          <w:szCs w:val="24"/>
          <w:rtl/>
        </w:rPr>
        <w:t>بذلك</w:t>
      </w:r>
      <w:r w:rsidR="00E926A6"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فقط في الحالات الآتية:</w:t>
      </w:r>
    </w:p>
    <w:p w14:paraId="08FA64AA" w14:textId="3316A77A" w:rsidR="00DA50F5" w:rsidRPr="00F817D3" w:rsidRDefault="00DA50F5">
      <w:pPr>
        <w:pStyle w:val="BodyText"/>
        <w:numPr>
          <w:ilvl w:val="0"/>
          <w:numId w:val="20"/>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إذا كلف المتعاقد </w:t>
      </w:r>
      <w:r w:rsidR="00A17B78" w:rsidRPr="00F817D3">
        <w:rPr>
          <w:rFonts w:ascii="DIN Next LT Arabic" w:hAnsi="DIN Next LT Arabic" w:cs="DIN Next LT Arabic"/>
          <w:sz w:val="24"/>
          <w:szCs w:val="24"/>
          <w:rtl/>
        </w:rPr>
        <w:t>ب</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أصناف ومواد إضافية، يُمدد تنفيذ </w:t>
      </w:r>
      <w:r w:rsidR="00E926A6" w:rsidRPr="00F817D3">
        <w:rPr>
          <w:rFonts w:ascii="DIN Next LT Arabic" w:hAnsi="DIN Next LT Arabic" w:cs="DIN Next LT Arabic" w:hint="cs"/>
          <w:sz w:val="24"/>
          <w:szCs w:val="24"/>
          <w:rtl/>
        </w:rPr>
        <w:t>أمر الشراء</w:t>
      </w:r>
      <w:r w:rsidR="00E926A6"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لمدة تتناسب مع حجم</w:t>
      </w:r>
      <w:r w:rsidR="00E459E4" w:rsidRPr="00F817D3">
        <w:rPr>
          <w:rFonts w:ascii="DIN Next LT Arabic" w:hAnsi="DIN Next LT Arabic" w:cs="DIN Next LT Arabic"/>
          <w:sz w:val="24"/>
          <w:szCs w:val="24"/>
          <w:rtl/>
        </w:rPr>
        <w:t xml:space="preserve"> وتاريخ وطبيعة</w:t>
      </w:r>
      <w:r w:rsidRPr="00F817D3">
        <w:rPr>
          <w:rFonts w:ascii="DIN Next LT Arabic" w:hAnsi="DIN Next LT Arabic" w:cs="DIN Next LT Arabic"/>
          <w:sz w:val="24"/>
          <w:szCs w:val="24"/>
          <w:rtl/>
        </w:rPr>
        <w:t xml:space="preserve"> الأعمال الإضافية التي كلف بها المتعاقد.</w:t>
      </w:r>
    </w:p>
    <w:p w14:paraId="08F49205" w14:textId="5BE8D394" w:rsidR="00DA50F5" w:rsidRPr="00F817D3" w:rsidRDefault="00DA50F5">
      <w:pPr>
        <w:pStyle w:val="BodyText"/>
        <w:numPr>
          <w:ilvl w:val="0"/>
          <w:numId w:val="20"/>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إذا كانت الاعتمادات المالية السنوية للمشروع غير كافية لإنجاز العمل في الوقت المحد</w:t>
      </w:r>
      <w:r w:rsidR="00EB5FAB" w:rsidRPr="00F817D3">
        <w:rPr>
          <w:rFonts w:ascii="DIN Next LT Arabic" w:hAnsi="DIN Next LT Arabic" w:cs="DIN Next LT Arabic" w:hint="cs"/>
          <w:sz w:val="24"/>
          <w:szCs w:val="24"/>
          <w:rtl/>
        </w:rPr>
        <w:t>د في أمر الشراء</w:t>
      </w:r>
      <w:r w:rsidRPr="00F817D3">
        <w:rPr>
          <w:rFonts w:ascii="DIN Next LT Arabic" w:hAnsi="DIN Next LT Arabic" w:cs="DIN Next LT Arabic"/>
          <w:sz w:val="24"/>
          <w:szCs w:val="24"/>
        </w:rPr>
        <w:t>.</w:t>
      </w:r>
    </w:p>
    <w:p w14:paraId="29928F80" w14:textId="7A515E6F" w:rsidR="00DA50F5" w:rsidRPr="00F817D3" w:rsidRDefault="00DA50F5">
      <w:pPr>
        <w:pStyle w:val="BodyText"/>
        <w:numPr>
          <w:ilvl w:val="0"/>
          <w:numId w:val="20"/>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إذا كان التأخير يعود إلى الجهة الحكومية</w:t>
      </w:r>
      <w:r w:rsidR="006C4733"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أو ظروف طارئة.</w:t>
      </w:r>
    </w:p>
    <w:p w14:paraId="7697F87D" w14:textId="0723B4E3" w:rsidR="00DA50F5" w:rsidRPr="00F817D3" w:rsidRDefault="00DA50F5">
      <w:pPr>
        <w:pStyle w:val="BodyText"/>
        <w:numPr>
          <w:ilvl w:val="0"/>
          <w:numId w:val="20"/>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إذا تأخر المتعاقد عن تنفيذ </w:t>
      </w:r>
      <w:r w:rsidR="00E926A6" w:rsidRPr="00F817D3">
        <w:rPr>
          <w:rFonts w:ascii="DIN Next LT Arabic" w:hAnsi="DIN Next LT Arabic" w:cs="DIN Next LT Arabic" w:hint="cs"/>
          <w:sz w:val="24"/>
          <w:szCs w:val="24"/>
          <w:rtl/>
        </w:rPr>
        <w:t>أمر الشراء</w:t>
      </w:r>
      <w:r w:rsidR="00E926A6"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لأسباب خارجة عن إرادته.</w:t>
      </w:r>
    </w:p>
    <w:p w14:paraId="3F24CF31" w14:textId="0A0F750D" w:rsidR="00DA50F5" w:rsidRPr="00F817D3" w:rsidRDefault="00DA50F5">
      <w:pPr>
        <w:pStyle w:val="BodyText"/>
        <w:numPr>
          <w:ilvl w:val="0"/>
          <w:numId w:val="20"/>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إذا صدر أمر من الجهة الحكومية</w:t>
      </w:r>
      <w:r w:rsidR="007B55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بإيقاف الأعمال أو بعضها لأسباب لا تعود إلى المتعاقد</w:t>
      </w:r>
      <w:r w:rsidRPr="00F817D3">
        <w:rPr>
          <w:rFonts w:ascii="DIN Next LT Arabic" w:hAnsi="DIN Next LT Arabic" w:cs="DIN Next LT Arabic"/>
          <w:sz w:val="24"/>
          <w:szCs w:val="24"/>
        </w:rPr>
        <w:t>.</w:t>
      </w:r>
    </w:p>
    <w:p w14:paraId="022D6757" w14:textId="7F7C9F03" w:rsidR="00DA50F5" w:rsidRPr="00F817D3" w:rsidRDefault="00DA50F5" w:rsidP="00E926A6">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ثانيًا</w:t>
      </w:r>
      <w:r w:rsidRPr="00F817D3">
        <w:rPr>
          <w:rFonts w:ascii="DIN Next LT Arabic" w:hAnsi="DIN Next LT Arabic" w:cs="DIN Next LT Arabic"/>
          <w:b/>
          <w:bCs/>
          <w:sz w:val="24"/>
          <w:szCs w:val="24"/>
          <w:rtl/>
        </w:rPr>
        <w:t>:</w:t>
      </w:r>
      <w:r w:rsidRPr="00F817D3">
        <w:rPr>
          <w:rFonts w:ascii="DIN Next LT Arabic" w:hAnsi="DIN Next LT Arabic" w:cs="DIN Next LT Arabic"/>
          <w:sz w:val="24"/>
          <w:szCs w:val="24"/>
          <w:rtl/>
        </w:rPr>
        <w:t xml:space="preserve"> لا يعد منح المتعاقد فرصة لاستكمال الأعمال وتعديل البرنامج الزمني </w:t>
      </w:r>
      <w:r w:rsidR="00EB5FAB" w:rsidRPr="00F817D3">
        <w:rPr>
          <w:rFonts w:ascii="DIN Next LT Arabic" w:hAnsi="DIN Next LT Arabic" w:cs="DIN Next LT Arabic" w:hint="cs"/>
          <w:sz w:val="24"/>
          <w:szCs w:val="24"/>
          <w:rtl/>
        </w:rPr>
        <w:t xml:space="preserve">لأمر الشراء </w:t>
      </w:r>
      <w:r w:rsidRPr="00F817D3">
        <w:rPr>
          <w:rFonts w:ascii="DIN Next LT Arabic" w:hAnsi="DIN Next LT Arabic" w:cs="DIN Next LT Arabic"/>
          <w:sz w:val="24"/>
          <w:szCs w:val="24"/>
          <w:rtl/>
        </w:rPr>
        <w:t>من باب التمديد المعفى من الغرامة،</w:t>
      </w:r>
      <w:r w:rsidR="00E459E4"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باستثناء حالات التمديد بسبب الإيقاف أو التكليف بأعمال إضافية، أو النقص في الاعتماد المالي، يكون تمديد </w:t>
      </w:r>
      <w:r w:rsidR="00E926A6" w:rsidRPr="00F817D3">
        <w:rPr>
          <w:rFonts w:ascii="DIN Next LT Arabic" w:hAnsi="DIN Next LT Arabic" w:cs="DIN Next LT Arabic" w:hint="cs"/>
          <w:sz w:val="24"/>
          <w:szCs w:val="24"/>
          <w:rtl/>
        </w:rPr>
        <w:t>أمر الشراء</w:t>
      </w:r>
      <w:r w:rsidR="00E926A6"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مع المتعاقد وفق الإجراءات الآتية</w:t>
      </w:r>
      <w:r w:rsidRPr="00F817D3">
        <w:rPr>
          <w:rFonts w:ascii="DIN Next LT Arabic" w:hAnsi="DIN Next LT Arabic" w:cs="DIN Next LT Arabic"/>
          <w:sz w:val="24"/>
          <w:szCs w:val="24"/>
        </w:rPr>
        <w:t>:</w:t>
      </w:r>
    </w:p>
    <w:p w14:paraId="22E23499" w14:textId="095EDBB6" w:rsidR="00DA50F5" w:rsidRPr="00F817D3" w:rsidRDefault="003D2C01">
      <w:pPr>
        <w:pStyle w:val="BodyText"/>
        <w:numPr>
          <w:ilvl w:val="0"/>
          <w:numId w:val="21"/>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hint="cs"/>
          <w:sz w:val="24"/>
          <w:szCs w:val="24"/>
          <w:rtl/>
        </w:rPr>
        <w:t>ت</w:t>
      </w:r>
      <w:r w:rsidR="00335FEF" w:rsidRPr="00F817D3">
        <w:rPr>
          <w:rFonts w:ascii="DIN Next LT Arabic" w:hAnsi="DIN Next LT Arabic" w:cs="DIN Next LT Arabic" w:hint="cs"/>
          <w:sz w:val="24"/>
          <w:szCs w:val="24"/>
          <w:rtl/>
        </w:rPr>
        <w:t>ُ</w:t>
      </w:r>
      <w:r w:rsidR="00DA50F5" w:rsidRPr="00F817D3">
        <w:rPr>
          <w:rFonts w:ascii="DIN Next LT Arabic" w:hAnsi="DIN Next LT Arabic" w:cs="DIN Next LT Arabic"/>
          <w:sz w:val="24"/>
          <w:szCs w:val="24"/>
          <w:rtl/>
        </w:rPr>
        <w:t>ع</w:t>
      </w:r>
      <w:r w:rsidR="00335FEF" w:rsidRPr="00F817D3">
        <w:rPr>
          <w:rFonts w:ascii="DIN Next LT Arabic" w:hAnsi="DIN Next LT Arabic" w:cs="DIN Next LT Arabic" w:hint="cs"/>
          <w:sz w:val="24"/>
          <w:szCs w:val="24"/>
          <w:rtl/>
        </w:rPr>
        <w:t>ِ</w:t>
      </w:r>
      <w:r w:rsidR="00DA50F5" w:rsidRPr="00F817D3">
        <w:rPr>
          <w:rFonts w:ascii="DIN Next LT Arabic" w:hAnsi="DIN Next LT Arabic" w:cs="DIN Next LT Arabic"/>
          <w:sz w:val="24"/>
          <w:szCs w:val="24"/>
          <w:rtl/>
        </w:rPr>
        <w:t>دّ الجهة</w:t>
      </w:r>
      <w:r w:rsidRPr="00F817D3">
        <w:rPr>
          <w:rFonts w:ascii="DIN Next LT Arabic" w:hAnsi="DIN Next LT Arabic" w:cs="DIN Next LT Arabic" w:hint="cs"/>
          <w:sz w:val="24"/>
          <w:szCs w:val="24"/>
          <w:rtl/>
        </w:rPr>
        <w:t xml:space="preserve"> الحكومية</w:t>
      </w:r>
      <w:r w:rsidR="00C65FD1" w:rsidRPr="00F817D3">
        <w:rPr>
          <w:rFonts w:ascii="DIN Next LT Arabic" w:hAnsi="DIN Next LT Arabic" w:cs="DIN Next LT Arabic"/>
          <w:sz w:val="24"/>
          <w:szCs w:val="24"/>
          <w:rtl/>
        </w:rPr>
        <w:t xml:space="preserve"> </w:t>
      </w:r>
      <w:r w:rsidR="00DA50F5" w:rsidRPr="00F817D3">
        <w:rPr>
          <w:rFonts w:ascii="DIN Next LT Arabic" w:hAnsi="DIN Next LT Arabic" w:cs="DIN Next LT Arabic"/>
          <w:sz w:val="24"/>
          <w:szCs w:val="24"/>
          <w:rtl/>
        </w:rPr>
        <w:t>تقريرًا فنيًّا بالأسباب والمبررات التي تستوجب التمديد، بعد تسلمه</w:t>
      </w:r>
      <w:r w:rsidRPr="00F817D3">
        <w:rPr>
          <w:rFonts w:ascii="DIN Next LT Arabic" w:hAnsi="DIN Next LT Arabic" w:cs="DIN Next LT Arabic" w:hint="cs"/>
          <w:sz w:val="24"/>
          <w:szCs w:val="24"/>
          <w:rtl/>
        </w:rPr>
        <w:t>ا</w:t>
      </w:r>
      <w:r w:rsidR="00DA50F5" w:rsidRPr="00F817D3">
        <w:rPr>
          <w:rFonts w:ascii="DIN Next LT Arabic" w:hAnsi="DIN Next LT Arabic" w:cs="DIN Next LT Arabic"/>
          <w:sz w:val="24"/>
          <w:szCs w:val="24"/>
          <w:rtl/>
        </w:rPr>
        <w:t xml:space="preserve"> طلب التمديد من المتعاقد</w:t>
      </w:r>
    </w:p>
    <w:p w14:paraId="5B0889B4" w14:textId="76829101" w:rsidR="00DA50F5" w:rsidRPr="00F817D3" w:rsidRDefault="00DA50F5">
      <w:pPr>
        <w:pStyle w:val="BodyText"/>
        <w:numPr>
          <w:ilvl w:val="0"/>
          <w:numId w:val="21"/>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يتم دراسة طلب التمديد فنيًّا وإعداد تقرير بمدة التمديد</w:t>
      </w:r>
      <w:r w:rsidR="00EB5FAB" w:rsidRPr="00F817D3">
        <w:rPr>
          <w:rFonts w:ascii="DIN Next LT Arabic" w:hAnsi="DIN Next LT Arabic" w:cs="DIN Next LT Arabic" w:hint="cs"/>
          <w:sz w:val="24"/>
          <w:szCs w:val="24"/>
          <w:rtl/>
        </w:rPr>
        <w:t>.</w:t>
      </w:r>
    </w:p>
    <w:p w14:paraId="7197B11A" w14:textId="25701482" w:rsidR="00DA50F5" w:rsidRPr="00F817D3" w:rsidRDefault="00E459E4">
      <w:pPr>
        <w:pStyle w:val="BodyText"/>
        <w:numPr>
          <w:ilvl w:val="0"/>
          <w:numId w:val="21"/>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بعد موافقة صاحب الصلاحية</w:t>
      </w:r>
      <w:r w:rsidR="00D803FB" w:rsidRPr="00F817D3">
        <w:rPr>
          <w:rFonts w:ascii="DIN Next LT Arabic" w:hAnsi="DIN Next LT Arabic" w:cs="DIN Next LT Arabic"/>
          <w:sz w:val="24"/>
          <w:szCs w:val="24"/>
          <w:rtl/>
        </w:rPr>
        <w:t>،</w:t>
      </w:r>
      <w:r w:rsidRPr="00F817D3">
        <w:rPr>
          <w:rFonts w:ascii="DIN Next LT Arabic" w:hAnsi="DIN Next LT Arabic" w:cs="DIN Next LT Arabic"/>
          <w:sz w:val="24"/>
          <w:szCs w:val="24"/>
          <w:rtl/>
        </w:rPr>
        <w:t xml:space="preserve"> </w:t>
      </w:r>
      <w:r w:rsidR="00DA50F5" w:rsidRPr="00F817D3">
        <w:rPr>
          <w:rFonts w:ascii="DIN Next LT Arabic" w:hAnsi="DIN Next LT Arabic" w:cs="DIN Next LT Arabic"/>
          <w:sz w:val="24"/>
          <w:szCs w:val="24"/>
          <w:rtl/>
        </w:rPr>
        <w:t xml:space="preserve">يبلغ المتعاقد بالتمديد وترسل نسخة إلى الجهة </w:t>
      </w:r>
      <w:r w:rsidR="0030353D" w:rsidRPr="00F817D3">
        <w:rPr>
          <w:rFonts w:ascii="DIN Next LT Arabic" w:hAnsi="DIN Next LT Arabic" w:cs="DIN Next LT Arabic" w:hint="cs"/>
          <w:sz w:val="24"/>
          <w:szCs w:val="24"/>
          <w:rtl/>
        </w:rPr>
        <w:t>الحكومية</w:t>
      </w:r>
      <w:r w:rsidR="00DA50F5" w:rsidRPr="00F817D3">
        <w:rPr>
          <w:rFonts w:ascii="DIN Next LT Arabic" w:hAnsi="DIN Next LT Arabic" w:cs="DIN Next LT Arabic"/>
          <w:sz w:val="24"/>
          <w:szCs w:val="24"/>
          <w:rtl/>
        </w:rPr>
        <w:t xml:space="preserve"> لتعديل البرنامج الزمني</w:t>
      </w:r>
      <w:r w:rsidR="00B07611" w:rsidRPr="00F817D3">
        <w:rPr>
          <w:rFonts w:ascii="DIN Next LT Arabic" w:hAnsi="DIN Next LT Arabic" w:cs="DIN Next LT Arabic" w:hint="cs"/>
          <w:sz w:val="24"/>
          <w:szCs w:val="24"/>
          <w:rtl/>
        </w:rPr>
        <w:t xml:space="preserve"> (إذا انطبق)</w:t>
      </w:r>
      <w:r w:rsidR="00DA50F5" w:rsidRPr="00F817D3">
        <w:rPr>
          <w:rFonts w:ascii="DIN Next LT Arabic" w:hAnsi="DIN Next LT Arabic" w:cs="DIN Next LT Arabic"/>
          <w:sz w:val="24"/>
          <w:szCs w:val="24"/>
          <w:rtl/>
        </w:rPr>
        <w:t xml:space="preserve"> </w:t>
      </w:r>
      <w:r w:rsidR="00B07611" w:rsidRPr="00F817D3">
        <w:rPr>
          <w:rFonts w:ascii="DIN Next LT Arabic" w:hAnsi="DIN Next LT Arabic" w:cs="DIN Next LT Arabic" w:hint="cs"/>
          <w:sz w:val="24"/>
          <w:szCs w:val="24"/>
          <w:rtl/>
        </w:rPr>
        <w:t>وبالسرعة الواجبة دون تأخير</w:t>
      </w:r>
      <w:r w:rsidR="00DA50F5" w:rsidRPr="00F817D3">
        <w:rPr>
          <w:rFonts w:ascii="DIN Next LT Arabic" w:hAnsi="DIN Next LT Arabic" w:cs="DIN Next LT Arabic"/>
          <w:sz w:val="24"/>
          <w:szCs w:val="24"/>
          <w:rtl/>
        </w:rPr>
        <w:t xml:space="preserve">، </w:t>
      </w:r>
      <w:r w:rsidR="00B07611" w:rsidRPr="00F817D3">
        <w:rPr>
          <w:rFonts w:ascii="DIN Next LT Arabic" w:hAnsi="DIN Next LT Arabic" w:cs="DIN Next LT Arabic" w:hint="cs"/>
          <w:sz w:val="24"/>
          <w:szCs w:val="24"/>
          <w:rtl/>
        </w:rPr>
        <w:t>ل</w:t>
      </w:r>
      <w:r w:rsidR="00DA50F5" w:rsidRPr="00F817D3">
        <w:rPr>
          <w:rFonts w:ascii="DIN Next LT Arabic" w:hAnsi="DIN Next LT Arabic" w:cs="DIN Next LT Arabic"/>
          <w:sz w:val="24"/>
          <w:szCs w:val="24"/>
          <w:rtl/>
        </w:rPr>
        <w:t xml:space="preserve">يقوم المتعاقد بتعديل البرنامج الزمني </w:t>
      </w:r>
      <w:bookmarkStart w:id="359" w:name="_Hlk25238670"/>
      <w:r w:rsidR="00DA50F5" w:rsidRPr="00F817D3">
        <w:rPr>
          <w:rFonts w:ascii="DIN Next LT Arabic" w:hAnsi="DIN Next LT Arabic" w:cs="DIN Next LT Arabic"/>
          <w:sz w:val="24"/>
          <w:szCs w:val="24"/>
          <w:rtl/>
        </w:rPr>
        <w:t xml:space="preserve">وفقًا لما تقره الجهة الحكومية. </w:t>
      </w:r>
    </w:p>
    <w:bookmarkEnd w:id="359"/>
    <w:p w14:paraId="6372362B" w14:textId="77777777" w:rsidR="00DA50F5" w:rsidRPr="00F817D3" w:rsidRDefault="00DA50F5">
      <w:pPr>
        <w:pStyle w:val="BodyText"/>
        <w:numPr>
          <w:ilvl w:val="0"/>
          <w:numId w:val="21"/>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يجب أن تتناسب مدة التمديد مع الظروف الموجبة له</w:t>
      </w:r>
      <w:r w:rsidRPr="00F817D3">
        <w:rPr>
          <w:rFonts w:ascii="DIN Next LT Arabic" w:hAnsi="DIN Next LT Arabic" w:cs="DIN Next LT Arabic"/>
          <w:sz w:val="24"/>
          <w:szCs w:val="24"/>
        </w:rPr>
        <w:t>.</w:t>
      </w:r>
    </w:p>
    <w:p w14:paraId="2F94F60D" w14:textId="77777777" w:rsidR="00DA50F5" w:rsidRPr="00F817D3" w:rsidRDefault="00DA50F5">
      <w:pPr>
        <w:pStyle w:val="Heading3"/>
        <w:numPr>
          <w:ilvl w:val="0"/>
          <w:numId w:val="6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60" w:name="_Toc9944893"/>
      <w:bookmarkStart w:id="361" w:name="_Toc20321604"/>
      <w:bookmarkStart w:id="362" w:name="_Toc39687533"/>
      <w:bookmarkStart w:id="363" w:name="_Toc39798016"/>
      <w:bookmarkStart w:id="364" w:name="_Toc144117652"/>
      <w:r w:rsidRPr="00F817D3">
        <w:rPr>
          <w:rFonts w:ascii="DIN Next LT Arabic" w:hAnsi="DIN Next LT Arabic" w:cs="DIN Next LT Arabic"/>
          <w:color w:val="000000"/>
          <w:szCs w:val="24"/>
          <w:rtl/>
        </w:rPr>
        <w:t>السحب الجزئ</w:t>
      </w:r>
      <w:bookmarkEnd w:id="360"/>
      <w:r w:rsidRPr="00F817D3">
        <w:rPr>
          <w:rFonts w:ascii="DIN Next LT Arabic" w:hAnsi="DIN Next LT Arabic" w:cs="DIN Next LT Arabic"/>
          <w:color w:val="000000"/>
          <w:szCs w:val="24"/>
          <w:rtl/>
        </w:rPr>
        <w:t>ي</w:t>
      </w:r>
      <w:bookmarkEnd w:id="361"/>
      <w:bookmarkEnd w:id="362"/>
      <w:bookmarkEnd w:id="363"/>
      <w:bookmarkEnd w:id="364"/>
    </w:p>
    <w:p w14:paraId="00B00FD1" w14:textId="19F78F00" w:rsidR="00DA50F5" w:rsidRPr="00F817D3" w:rsidRDefault="00DA50F5" w:rsidP="00460C08">
      <w:pPr>
        <w:pStyle w:val="BodyText"/>
        <w:bidi/>
        <w:spacing w:before="240" w:after="0"/>
        <w:jc w:val="both"/>
        <w:rPr>
          <w:rFonts w:ascii="DIN Next LT Arabic" w:hAnsi="DIN Next LT Arabic" w:cs="DIN Next LT Arabic"/>
          <w:sz w:val="24"/>
          <w:szCs w:val="24"/>
          <w:shd w:val="clear" w:color="auto" w:fill="FFFFFF"/>
          <w:rtl/>
        </w:rPr>
      </w:pPr>
      <w:r w:rsidRPr="00F817D3">
        <w:rPr>
          <w:rFonts w:ascii="DIN Next LT Arabic" w:hAnsi="DIN Next LT Arabic" w:cs="DIN Next LT Arabic"/>
          <w:b/>
          <w:bCs/>
          <w:sz w:val="24"/>
          <w:szCs w:val="24"/>
          <w:u w:val="single"/>
          <w:shd w:val="clear" w:color="auto" w:fill="FFFFFF"/>
          <w:rtl/>
        </w:rPr>
        <w:t>أولًا</w:t>
      </w:r>
      <w:r w:rsidRPr="00F817D3">
        <w:rPr>
          <w:rFonts w:ascii="DIN Next LT Arabic" w:hAnsi="DIN Next LT Arabic" w:cs="DIN Next LT Arabic"/>
          <w:b/>
          <w:bCs/>
          <w:sz w:val="24"/>
          <w:szCs w:val="24"/>
          <w:shd w:val="clear" w:color="auto" w:fill="FFFFFF"/>
          <w:rtl/>
        </w:rPr>
        <w:t>:</w:t>
      </w:r>
      <w:r w:rsidRPr="00F817D3">
        <w:rPr>
          <w:rFonts w:ascii="DIN Next LT Arabic" w:hAnsi="DIN Next LT Arabic" w:cs="DIN Next LT Arabic"/>
          <w:b/>
          <w:bCs/>
          <w:sz w:val="24"/>
          <w:szCs w:val="24"/>
          <w:u w:val="single"/>
          <w:shd w:val="clear" w:color="auto" w:fill="FFFFFF"/>
          <w:rtl/>
        </w:rPr>
        <w:t xml:space="preserve"> </w:t>
      </w:r>
      <w:r w:rsidRPr="00F817D3">
        <w:rPr>
          <w:rFonts w:ascii="DIN Next LT Arabic" w:hAnsi="DIN Next LT Arabic" w:cs="DIN Next LT Arabic"/>
          <w:sz w:val="24"/>
          <w:szCs w:val="24"/>
          <w:shd w:val="clear" w:color="auto" w:fill="FFFFFF"/>
          <w:rtl/>
        </w:rPr>
        <w:t xml:space="preserve">إذا أخل المتعاقد بجزء واحد أو عدة أجزاء من الأعمال </w:t>
      </w:r>
      <w:r w:rsidR="00CD351C" w:rsidRPr="00F817D3">
        <w:rPr>
          <w:rFonts w:ascii="DIN Next LT Arabic" w:hAnsi="DIN Next LT Arabic" w:cs="DIN Next LT Arabic" w:hint="cs"/>
          <w:sz w:val="24"/>
          <w:szCs w:val="24"/>
          <w:shd w:val="clear" w:color="auto" w:fill="FFFFFF"/>
          <w:rtl/>
        </w:rPr>
        <w:t xml:space="preserve">المطلوبة في أمر الشراء </w:t>
      </w:r>
      <w:r w:rsidRPr="00F817D3">
        <w:rPr>
          <w:rFonts w:ascii="DIN Next LT Arabic" w:hAnsi="DIN Next LT Arabic" w:cs="DIN Next LT Arabic"/>
          <w:sz w:val="24"/>
          <w:szCs w:val="24"/>
          <w:shd w:val="clear" w:color="auto" w:fill="FFFFFF"/>
          <w:rtl/>
        </w:rPr>
        <w:t>تنذره الجهة الحكومية</w:t>
      </w:r>
      <w:r w:rsidR="00460C08" w:rsidRPr="00F817D3">
        <w:rPr>
          <w:rFonts w:ascii="DIN Next LT Arabic" w:hAnsi="DIN Next LT Arabic" w:cs="DIN Next LT Arabic"/>
          <w:sz w:val="24"/>
          <w:szCs w:val="24"/>
          <w:shd w:val="clear" w:color="auto" w:fill="FFFFFF"/>
          <w:rtl/>
        </w:rPr>
        <w:t xml:space="preserve"> </w:t>
      </w:r>
      <w:r w:rsidRPr="00F817D3">
        <w:rPr>
          <w:rFonts w:ascii="DIN Next LT Arabic" w:hAnsi="DIN Next LT Arabic" w:cs="DIN Next LT Arabic"/>
          <w:sz w:val="24"/>
          <w:szCs w:val="24"/>
          <w:shd w:val="clear" w:color="auto" w:fill="FFFFFF"/>
          <w:rtl/>
        </w:rPr>
        <w:t>لإصلاح أوضاعه خلال (</w:t>
      </w:r>
      <w:r w:rsidR="00DB366B" w:rsidRPr="00F817D3">
        <w:rPr>
          <w:rFonts w:ascii="DIN Next LT Arabic" w:hAnsi="DIN Next LT Arabic" w:cs="DIN Next LT Arabic" w:hint="cs"/>
          <w:sz w:val="24"/>
          <w:szCs w:val="24"/>
          <w:shd w:val="clear" w:color="auto" w:fill="FFFFFF"/>
          <w:rtl/>
        </w:rPr>
        <w:t>15</w:t>
      </w:r>
      <w:r w:rsidRPr="00F817D3">
        <w:rPr>
          <w:rFonts w:ascii="DIN Next LT Arabic" w:hAnsi="DIN Next LT Arabic" w:cs="DIN Next LT Arabic"/>
          <w:sz w:val="24"/>
          <w:szCs w:val="24"/>
          <w:shd w:val="clear" w:color="auto" w:fill="FFFFFF"/>
          <w:rtl/>
        </w:rPr>
        <w:t xml:space="preserve">) </w:t>
      </w:r>
      <w:r w:rsidR="00DB366B" w:rsidRPr="00F817D3">
        <w:rPr>
          <w:rFonts w:ascii="DIN Next LT Arabic" w:hAnsi="DIN Next LT Arabic" w:cs="DIN Next LT Arabic"/>
          <w:sz w:val="24"/>
          <w:szCs w:val="24"/>
          <w:shd w:val="clear" w:color="auto" w:fill="FFFFFF"/>
          <w:rtl/>
        </w:rPr>
        <w:t xml:space="preserve">خمسة عشر </w:t>
      </w:r>
      <w:r w:rsidRPr="00F817D3">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7D5B7626" w14:textId="77777777" w:rsidR="00DA50F5" w:rsidRPr="00F817D3" w:rsidRDefault="00DA50F5" w:rsidP="00DA50F5">
      <w:pPr>
        <w:pStyle w:val="BodyText"/>
        <w:bidi/>
        <w:spacing w:before="240" w:after="0"/>
        <w:jc w:val="both"/>
        <w:rPr>
          <w:rFonts w:ascii="DIN Next LT Arabic" w:hAnsi="DIN Next LT Arabic" w:cs="DIN Next LT Arabic"/>
          <w:sz w:val="24"/>
          <w:szCs w:val="24"/>
          <w:shd w:val="clear" w:color="auto" w:fill="FFFFFF"/>
          <w:rtl/>
        </w:rPr>
      </w:pPr>
      <w:r w:rsidRPr="00F817D3">
        <w:rPr>
          <w:rFonts w:ascii="DIN Next LT Arabic" w:hAnsi="DIN Next LT Arabic" w:cs="DIN Next LT Arabic"/>
          <w:b/>
          <w:bCs/>
          <w:sz w:val="24"/>
          <w:szCs w:val="24"/>
          <w:u w:val="single"/>
          <w:shd w:val="clear" w:color="auto" w:fill="FFFFFF"/>
          <w:rtl/>
        </w:rPr>
        <w:t>ثانيًا</w:t>
      </w:r>
      <w:r w:rsidRPr="00F817D3">
        <w:rPr>
          <w:rFonts w:ascii="DIN Next LT Arabic" w:hAnsi="DIN Next LT Arabic" w:cs="DIN Next LT Arabic"/>
          <w:b/>
          <w:bCs/>
          <w:sz w:val="24"/>
          <w:szCs w:val="24"/>
          <w:shd w:val="clear" w:color="auto" w:fill="FFFFFF"/>
          <w:rtl/>
        </w:rPr>
        <w:t>:</w:t>
      </w:r>
      <w:r w:rsidRPr="00F817D3">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8D09CF9" w14:textId="2FE56DDF" w:rsidR="00DA50F5" w:rsidRPr="00F817D3" w:rsidRDefault="00DA50F5" w:rsidP="004C7095">
      <w:pPr>
        <w:bidi/>
        <w:jc w:val="both"/>
        <w:rPr>
          <w:rFonts w:ascii="DIN Next LT Arabic" w:hAnsi="DIN Next LT Arabic" w:cs="DIN Next LT Arabic"/>
          <w:sz w:val="24"/>
          <w:szCs w:val="24"/>
          <w:shd w:val="clear" w:color="auto" w:fill="FFFFFF"/>
          <w:rtl/>
        </w:rPr>
      </w:pPr>
      <w:r w:rsidRPr="00F817D3">
        <w:rPr>
          <w:rFonts w:ascii="DIN Next LT Arabic" w:hAnsi="DIN Next LT Arabic" w:cs="DIN Next LT Arabic"/>
          <w:b/>
          <w:bCs/>
          <w:color w:val="000000" w:themeColor="text1"/>
          <w:sz w:val="24"/>
          <w:szCs w:val="24"/>
          <w:u w:val="single"/>
          <w:rtl/>
        </w:rPr>
        <w:t>ثالثًا</w:t>
      </w:r>
      <w:r w:rsidRPr="00F817D3">
        <w:rPr>
          <w:rFonts w:ascii="DIN Next LT Arabic" w:hAnsi="DIN Next LT Arabic" w:cs="DIN Next LT Arabic"/>
          <w:b/>
          <w:bCs/>
          <w:color w:val="000000" w:themeColor="text1"/>
          <w:sz w:val="24"/>
          <w:szCs w:val="24"/>
          <w:rtl/>
        </w:rPr>
        <w:t xml:space="preserve">: </w:t>
      </w:r>
      <w:r w:rsidRPr="00F817D3">
        <w:rPr>
          <w:rFonts w:ascii="DIN Next LT Arabic" w:hAnsi="DIN Next LT Arabic" w:cs="DIN Next LT Arabic"/>
          <w:sz w:val="24"/>
          <w:szCs w:val="24"/>
          <w:shd w:val="clear" w:color="auto" w:fill="FFFFFF"/>
          <w:rtl/>
        </w:rPr>
        <w:t>يجوز للجهة الحكومية</w:t>
      </w:r>
      <w:r w:rsidR="004C7095" w:rsidRPr="00F817D3">
        <w:rPr>
          <w:rFonts w:ascii="DIN Next LT Arabic" w:hAnsi="DIN Next LT Arabic" w:cs="DIN Next LT Arabic"/>
          <w:sz w:val="24"/>
          <w:szCs w:val="24"/>
          <w:shd w:val="clear" w:color="auto" w:fill="FFFFFF"/>
          <w:rtl/>
        </w:rPr>
        <w:t xml:space="preserve"> </w:t>
      </w:r>
      <w:r w:rsidRPr="00F817D3">
        <w:rPr>
          <w:rFonts w:ascii="DIN Next LT Arabic" w:hAnsi="DIN Next LT Arabic" w:cs="DIN Next LT Arabic"/>
          <w:sz w:val="24"/>
          <w:szCs w:val="24"/>
          <w:shd w:val="clear" w:color="auto" w:fill="FFFFFF"/>
          <w:rtl/>
        </w:rPr>
        <w:t xml:space="preserve">أن </w:t>
      </w:r>
      <w:r w:rsidR="00B77DEE" w:rsidRPr="00F817D3">
        <w:rPr>
          <w:rFonts w:ascii="DIN Next LT Arabic" w:hAnsi="DIN Next LT Arabic" w:cs="DIN Next LT Arabic" w:hint="cs"/>
          <w:sz w:val="24"/>
          <w:szCs w:val="24"/>
          <w:shd w:val="clear" w:color="auto" w:fill="FFFFFF"/>
          <w:rtl/>
        </w:rPr>
        <w:t>تورد</w:t>
      </w:r>
      <w:r w:rsidR="00B77DEE" w:rsidRPr="00F817D3">
        <w:rPr>
          <w:rFonts w:ascii="DIN Next LT Arabic" w:hAnsi="DIN Next LT Arabic" w:cs="DIN Next LT Arabic"/>
          <w:sz w:val="24"/>
          <w:szCs w:val="24"/>
          <w:shd w:val="clear" w:color="auto" w:fill="FFFFFF"/>
          <w:rtl/>
        </w:rPr>
        <w:t xml:space="preserve"> </w:t>
      </w:r>
      <w:r w:rsidRPr="00F817D3">
        <w:rPr>
          <w:rFonts w:ascii="DIN Next LT Arabic" w:hAnsi="DIN Next LT Arabic" w:cs="DIN Next LT Arabic"/>
          <w:sz w:val="24"/>
          <w:szCs w:val="24"/>
          <w:shd w:val="clear" w:color="auto" w:fill="FFFFFF"/>
          <w:rtl/>
        </w:rPr>
        <w:t xml:space="preserve">فورًا على حساب المتعاقد </w:t>
      </w:r>
      <w:r w:rsidR="00B77DEE" w:rsidRPr="00F817D3">
        <w:rPr>
          <w:rFonts w:ascii="DIN Next LT Arabic" w:hAnsi="DIN Next LT Arabic" w:cs="DIN Next LT Arabic" w:hint="cs"/>
          <w:sz w:val="24"/>
          <w:szCs w:val="24"/>
          <w:shd w:val="clear" w:color="auto" w:fill="FFFFFF"/>
          <w:rtl/>
        </w:rPr>
        <w:t>الأصناف والمواد</w:t>
      </w:r>
      <w:r w:rsidR="00B77DEE" w:rsidRPr="00F817D3">
        <w:rPr>
          <w:rFonts w:ascii="DIN Next LT Arabic" w:hAnsi="DIN Next LT Arabic" w:cs="DIN Next LT Arabic"/>
          <w:sz w:val="24"/>
          <w:szCs w:val="24"/>
          <w:shd w:val="clear" w:color="auto" w:fill="FFFFFF"/>
          <w:rtl/>
        </w:rPr>
        <w:t xml:space="preserve"> </w:t>
      </w:r>
      <w:r w:rsidRPr="00F817D3">
        <w:rPr>
          <w:rFonts w:ascii="DIN Next LT Arabic" w:hAnsi="DIN Next LT Arabic" w:cs="DIN Next LT Arabic"/>
          <w:sz w:val="24"/>
          <w:szCs w:val="24"/>
          <w:shd w:val="clear" w:color="auto" w:fill="FFFFFF"/>
          <w:rtl/>
        </w:rPr>
        <w:t>التي قص</w:t>
      </w:r>
      <w:r w:rsidR="007A04E0" w:rsidRPr="00F817D3">
        <w:rPr>
          <w:rFonts w:ascii="DIN Next LT Arabic" w:hAnsi="DIN Next LT Arabic" w:cs="DIN Next LT Arabic" w:hint="cs"/>
          <w:sz w:val="24"/>
          <w:szCs w:val="24"/>
          <w:shd w:val="clear" w:color="auto" w:fill="FFFFFF"/>
          <w:rtl/>
        </w:rPr>
        <w:t>ّ</w:t>
      </w:r>
      <w:r w:rsidRPr="00F817D3">
        <w:rPr>
          <w:rFonts w:ascii="DIN Next LT Arabic" w:hAnsi="DIN Next LT Arabic" w:cs="DIN Next LT Arabic"/>
          <w:sz w:val="24"/>
          <w:szCs w:val="24"/>
          <w:shd w:val="clear" w:color="auto" w:fill="FFFFFF"/>
          <w:rtl/>
        </w:rPr>
        <w:t xml:space="preserve">ر في </w:t>
      </w:r>
      <w:r w:rsidR="00B77DEE" w:rsidRPr="00F817D3">
        <w:rPr>
          <w:rFonts w:ascii="DIN Next LT Arabic" w:hAnsi="DIN Next LT Arabic" w:cs="DIN Next LT Arabic" w:hint="cs"/>
          <w:sz w:val="24"/>
          <w:szCs w:val="24"/>
          <w:shd w:val="clear" w:color="auto" w:fill="FFFFFF"/>
          <w:rtl/>
        </w:rPr>
        <w:t>توريدها</w:t>
      </w:r>
      <w:r w:rsidR="00B77DEE" w:rsidRPr="00F817D3">
        <w:rPr>
          <w:rFonts w:ascii="DIN Next LT Arabic" w:hAnsi="DIN Next LT Arabic" w:cs="DIN Next LT Arabic"/>
          <w:sz w:val="24"/>
          <w:szCs w:val="24"/>
          <w:shd w:val="clear" w:color="auto" w:fill="FFFFFF"/>
          <w:rtl/>
        </w:rPr>
        <w:t xml:space="preserve"> </w:t>
      </w:r>
      <w:r w:rsidRPr="00F817D3">
        <w:rPr>
          <w:rFonts w:ascii="DIN Next LT Arabic" w:hAnsi="DIN Next LT Arabic" w:cs="DIN Next LT Arabic"/>
          <w:sz w:val="24"/>
          <w:szCs w:val="24"/>
          <w:shd w:val="clear" w:color="auto" w:fill="FFFFFF"/>
          <w:rtl/>
        </w:rPr>
        <w:t xml:space="preserve">إذا كانت تمثل بندًا أو عدة بنود من </w:t>
      </w:r>
      <w:r w:rsidR="00E926A6" w:rsidRPr="00F817D3">
        <w:rPr>
          <w:rFonts w:ascii="DIN Next LT Arabic" w:hAnsi="DIN Next LT Arabic" w:cs="DIN Next LT Arabic" w:hint="cs"/>
          <w:sz w:val="24"/>
          <w:szCs w:val="24"/>
          <w:shd w:val="clear" w:color="auto" w:fill="FFFFFF"/>
          <w:rtl/>
        </w:rPr>
        <w:t>أمر الشراء</w:t>
      </w:r>
      <w:r w:rsidR="00E926A6" w:rsidRPr="00F817D3">
        <w:rPr>
          <w:rFonts w:ascii="DIN Next LT Arabic" w:hAnsi="DIN Next LT Arabic" w:cs="DIN Next LT Arabic"/>
          <w:sz w:val="24"/>
          <w:szCs w:val="24"/>
          <w:shd w:val="clear" w:color="auto" w:fill="FFFFFF"/>
          <w:rtl/>
        </w:rPr>
        <w:t xml:space="preserve"> </w:t>
      </w:r>
      <w:r w:rsidRPr="00F817D3">
        <w:rPr>
          <w:rFonts w:ascii="DIN Next LT Arabic" w:hAnsi="DIN Next LT Arabic" w:cs="DIN Next LT Arabic"/>
          <w:sz w:val="24"/>
          <w:szCs w:val="24"/>
          <w:shd w:val="clear" w:color="auto" w:fill="FFFFFF"/>
          <w:rtl/>
        </w:rPr>
        <w:t xml:space="preserve">مع استمرار المتعاقد في </w:t>
      </w:r>
      <w:r w:rsidR="00B77DEE" w:rsidRPr="00F817D3">
        <w:rPr>
          <w:rFonts w:ascii="DIN Next LT Arabic" w:hAnsi="DIN Next LT Arabic" w:cs="DIN Next LT Arabic" w:hint="cs"/>
          <w:sz w:val="24"/>
          <w:szCs w:val="24"/>
          <w:shd w:val="clear" w:color="auto" w:fill="FFFFFF"/>
          <w:rtl/>
        </w:rPr>
        <w:t>توريد</w:t>
      </w:r>
      <w:r w:rsidR="00B77DEE" w:rsidRPr="00F817D3">
        <w:rPr>
          <w:rFonts w:ascii="DIN Next LT Arabic" w:hAnsi="DIN Next LT Arabic" w:cs="DIN Next LT Arabic"/>
          <w:sz w:val="24"/>
          <w:szCs w:val="24"/>
          <w:shd w:val="clear" w:color="auto" w:fill="FFFFFF"/>
          <w:rtl/>
        </w:rPr>
        <w:t xml:space="preserve"> </w:t>
      </w:r>
      <w:r w:rsidR="008B045D" w:rsidRPr="00F817D3">
        <w:rPr>
          <w:rFonts w:ascii="DIN Next LT Arabic" w:hAnsi="DIN Next LT Arabic" w:cs="DIN Next LT Arabic" w:hint="cs"/>
          <w:sz w:val="24"/>
          <w:szCs w:val="24"/>
          <w:shd w:val="clear" w:color="auto" w:fill="FFFFFF"/>
          <w:rtl/>
        </w:rPr>
        <w:t>بقية البنود</w:t>
      </w:r>
      <w:r w:rsidRPr="00F817D3">
        <w:rPr>
          <w:rFonts w:ascii="DIN Next LT Arabic" w:hAnsi="DIN Next LT Arabic" w:cs="DIN Next LT Arabic"/>
          <w:color w:val="000000" w:themeColor="text1"/>
          <w:sz w:val="24"/>
          <w:szCs w:val="24"/>
          <w:shd w:val="clear" w:color="auto" w:fill="FFFFFF"/>
          <w:rtl/>
        </w:rPr>
        <w:t>.</w:t>
      </w:r>
    </w:p>
    <w:p w14:paraId="3622C391" w14:textId="77777777" w:rsidR="00DA50F5" w:rsidRPr="00F817D3" w:rsidRDefault="00DA50F5">
      <w:pPr>
        <w:pStyle w:val="Heading3"/>
        <w:numPr>
          <w:ilvl w:val="0"/>
          <w:numId w:val="6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65" w:name="_Toc9944898"/>
      <w:bookmarkStart w:id="366" w:name="_Toc20321610"/>
      <w:bookmarkStart w:id="367" w:name="_Toc39687534"/>
      <w:bookmarkStart w:id="368" w:name="_Toc39798017"/>
      <w:bookmarkStart w:id="369" w:name="_Toc144117653"/>
      <w:r w:rsidRPr="00F817D3">
        <w:rPr>
          <w:rFonts w:ascii="DIN Next LT Arabic" w:hAnsi="DIN Next LT Arabic" w:cs="DIN Next LT Arabic"/>
          <w:color w:val="000000"/>
          <w:szCs w:val="24"/>
          <w:rtl/>
        </w:rPr>
        <w:t>تقييم أداء المتعاقد</w:t>
      </w:r>
      <w:bookmarkEnd w:id="365"/>
      <w:bookmarkEnd w:id="366"/>
      <w:bookmarkEnd w:id="367"/>
      <w:bookmarkEnd w:id="368"/>
      <w:bookmarkEnd w:id="369"/>
    </w:p>
    <w:p w14:paraId="6EB5539C" w14:textId="77777777" w:rsidR="00DA50F5" w:rsidRPr="00F817D3" w:rsidRDefault="00DA50F5" w:rsidP="00C613C2">
      <w:pPr>
        <w:pStyle w:val="BodyText"/>
        <w:bidi/>
        <w:jc w:val="both"/>
        <w:rPr>
          <w:rFonts w:ascii="DIN Next LT Arabic" w:hAnsi="DIN Next LT Arabic" w:cs="DIN Next LT Arabic"/>
          <w:color w:val="00B050"/>
          <w:sz w:val="24"/>
          <w:szCs w:val="24"/>
          <w:rtl/>
        </w:rPr>
      </w:pPr>
      <w:r w:rsidRPr="00F817D3">
        <w:rPr>
          <w:rFonts w:ascii="DIN Next LT Arabic" w:hAnsi="DIN Next LT Arabic" w:cs="DIN Next LT Arabic"/>
          <w:color w:val="0070C0"/>
          <w:sz w:val="24"/>
          <w:szCs w:val="24"/>
          <w:rtl/>
        </w:rPr>
        <w:t>[ملاحظة: تقوم الجهة الحكومية</w:t>
      </w:r>
      <w:r w:rsidRPr="00F817D3">
        <w:rPr>
          <w:rFonts w:ascii="DIN Next LT Arabic" w:hAnsi="DIN Next LT Arabic" w:cs="DIN Next LT Arabic"/>
          <w:color w:val="0070C0"/>
          <w:sz w:val="24"/>
          <w:szCs w:val="24"/>
          <w:rtl/>
          <w:lang w:bidi="ar-LB"/>
        </w:rPr>
        <w:t xml:space="preserve"> بتحديد مواعيد التقييم وتكرار عملية التقييم</w:t>
      </w:r>
      <w:r w:rsidRPr="00F817D3">
        <w:rPr>
          <w:rFonts w:ascii="DIN Next LT Arabic" w:hAnsi="DIN Next LT Arabic" w:cs="DIN Next LT Arabic"/>
          <w:color w:val="0070C0"/>
          <w:sz w:val="24"/>
          <w:szCs w:val="24"/>
          <w:rtl/>
        </w:rPr>
        <w:t>]</w:t>
      </w:r>
    </w:p>
    <w:p w14:paraId="3D5581E1" w14:textId="0B3675C0" w:rsidR="00DA50F5" w:rsidRPr="00F817D3" w:rsidRDefault="00DA50F5" w:rsidP="00AC6B2C">
      <w:pPr>
        <w:pStyle w:val="BodyText"/>
        <w:bidi/>
        <w:spacing w:before="240"/>
        <w:jc w:val="both"/>
        <w:rPr>
          <w:rFonts w:ascii="DIN Next LT Arabic" w:hAnsi="DIN Next LT Arabic" w:cs="DIN Next LT Arabic"/>
          <w:color w:val="000000" w:themeColor="text1"/>
          <w:sz w:val="24"/>
          <w:szCs w:val="24"/>
        </w:rPr>
      </w:pPr>
      <w:r w:rsidRPr="00F817D3">
        <w:rPr>
          <w:rFonts w:ascii="DIN Next LT Arabic" w:hAnsi="DIN Next LT Arabic" w:cs="DIN Next LT Arabic"/>
          <w:b/>
          <w:bCs/>
          <w:color w:val="000000" w:themeColor="text1"/>
          <w:sz w:val="24"/>
          <w:szCs w:val="24"/>
          <w:u w:val="single"/>
          <w:rtl/>
        </w:rPr>
        <w:t>أولًا</w:t>
      </w:r>
      <w:r w:rsidRPr="00F817D3">
        <w:rPr>
          <w:rFonts w:ascii="DIN Next LT Arabic" w:hAnsi="DIN Next LT Arabic" w:cs="DIN Next LT Arabic"/>
          <w:b/>
          <w:bCs/>
          <w:color w:val="000000" w:themeColor="text1"/>
          <w:sz w:val="24"/>
          <w:szCs w:val="24"/>
          <w:rtl/>
        </w:rPr>
        <w:t xml:space="preserve">: </w:t>
      </w:r>
      <w:r w:rsidR="004F32D1" w:rsidRPr="00F817D3">
        <w:rPr>
          <w:rFonts w:ascii="DIN Next LT Arabic" w:hAnsi="DIN Next LT Arabic" w:cs="DIN Next LT Arabic"/>
          <w:color w:val="000000" w:themeColor="text1"/>
          <w:sz w:val="24"/>
          <w:szCs w:val="24"/>
          <w:rtl/>
        </w:rPr>
        <w:t xml:space="preserve">يتم </w:t>
      </w:r>
      <w:r w:rsidRPr="00F817D3">
        <w:rPr>
          <w:rFonts w:ascii="DIN Next LT Arabic" w:hAnsi="DIN Next LT Arabic" w:cs="DIN Next LT Arabic"/>
          <w:color w:val="000000" w:themeColor="text1"/>
          <w:sz w:val="24"/>
          <w:szCs w:val="24"/>
          <w:rtl/>
        </w:rPr>
        <w:t>تقييم</w:t>
      </w:r>
      <w:r w:rsidR="00E459E4" w:rsidRPr="00F817D3">
        <w:rPr>
          <w:rFonts w:ascii="DIN Next LT Arabic" w:hAnsi="DIN Next LT Arabic" w:cs="DIN Next LT Arabic"/>
          <w:color w:val="000000" w:themeColor="text1"/>
          <w:sz w:val="24"/>
          <w:szCs w:val="24"/>
          <w:rtl/>
        </w:rPr>
        <w:t xml:space="preserve"> أداء</w:t>
      </w:r>
      <w:r w:rsidRPr="00F817D3">
        <w:rPr>
          <w:rFonts w:ascii="DIN Next LT Arabic" w:hAnsi="DIN Next LT Arabic" w:cs="DIN Next LT Arabic"/>
          <w:color w:val="000000" w:themeColor="text1"/>
          <w:sz w:val="24"/>
          <w:szCs w:val="24"/>
          <w:rtl/>
        </w:rPr>
        <w:t xml:space="preserve"> المتعاقد </w:t>
      </w:r>
      <w:r w:rsidR="007A3B35" w:rsidRPr="00F817D3">
        <w:rPr>
          <w:rFonts w:ascii="DIN Next LT Arabic" w:hAnsi="DIN Next LT Arabic" w:cs="DIN Next LT Arabic"/>
          <w:color w:val="FF0000"/>
          <w:sz w:val="24"/>
          <w:szCs w:val="24"/>
          <w:rtl/>
        </w:rPr>
        <w:t>[ل</w:t>
      </w:r>
      <w:r w:rsidRPr="00F817D3">
        <w:rPr>
          <w:rFonts w:ascii="DIN Next LT Arabic" w:hAnsi="DIN Next LT Arabic" w:cs="DIN Next LT Arabic"/>
          <w:color w:val="FF0000"/>
          <w:sz w:val="24"/>
          <w:szCs w:val="24"/>
          <w:rtl/>
        </w:rPr>
        <w:t xml:space="preserve">كل </w:t>
      </w:r>
      <w:r w:rsidR="00CD351C" w:rsidRPr="00F817D3">
        <w:rPr>
          <w:rFonts w:ascii="DIN Next LT Arabic" w:hAnsi="DIN Next LT Arabic" w:cs="DIN Next LT Arabic" w:hint="eastAsia"/>
          <w:color w:val="FF0000"/>
          <w:sz w:val="24"/>
          <w:szCs w:val="24"/>
          <w:rtl/>
        </w:rPr>
        <w:t>أمر</w:t>
      </w:r>
      <w:r w:rsidR="00CD351C" w:rsidRPr="00F817D3">
        <w:rPr>
          <w:rFonts w:ascii="DIN Next LT Arabic" w:hAnsi="DIN Next LT Arabic" w:cs="DIN Next LT Arabic"/>
          <w:color w:val="FF0000"/>
          <w:sz w:val="24"/>
          <w:szCs w:val="24"/>
          <w:rtl/>
        </w:rPr>
        <w:t xml:space="preserve"> </w:t>
      </w:r>
      <w:r w:rsidR="00CD351C" w:rsidRPr="00F817D3">
        <w:rPr>
          <w:rFonts w:ascii="DIN Next LT Arabic" w:hAnsi="DIN Next LT Arabic" w:cs="DIN Next LT Arabic" w:hint="eastAsia"/>
          <w:color w:val="FF0000"/>
          <w:sz w:val="24"/>
          <w:szCs w:val="24"/>
          <w:rtl/>
        </w:rPr>
        <w:t>شراء</w:t>
      </w:r>
      <w:r w:rsidR="007A3B35" w:rsidRPr="00F817D3">
        <w:rPr>
          <w:rFonts w:ascii="DIN Next LT Arabic" w:hAnsi="DIN Next LT Arabic" w:cs="DIN Next LT Arabic"/>
          <w:color w:val="FF0000"/>
          <w:sz w:val="24"/>
          <w:szCs w:val="24"/>
          <w:rtl/>
        </w:rPr>
        <w:t>]</w:t>
      </w:r>
      <w:r w:rsidRPr="00F817D3">
        <w:rPr>
          <w:rFonts w:ascii="DIN Next LT Arabic" w:hAnsi="DIN Next LT Arabic" w:cs="DIN Next LT Arabic"/>
          <w:color w:val="000000" w:themeColor="text1"/>
          <w:sz w:val="24"/>
          <w:szCs w:val="24"/>
          <w:rtl/>
        </w:rPr>
        <w:t xml:space="preserve">، بالإضافة </w:t>
      </w:r>
      <w:r w:rsidR="00715491" w:rsidRPr="00F817D3">
        <w:rPr>
          <w:rFonts w:ascii="DIN Next LT Arabic" w:hAnsi="DIN Next LT Arabic" w:cs="DIN Next LT Arabic" w:hint="cs"/>
          <w:color w:val="000000" w:themeColor="text1"/>
          <w:sz w:val="24"/>
          <w:szCs w:val="24"/>
          <w:rtl/>
        </w:rPr>
        <w:t>إلى</w:t>
      </w:r>
      <w:r w:rsidRPr="00F817D3">
        <w:rPr>
          <w:rFonts w:ascii="DIN Next LT Arabic" w:hAnsi="DIN Next LT Arabic" w:cs="DIN Next LT Arabic"/>
          <w:color w:val="000000" w:themeColor="text1"/>
          <w:sz w:val="24"/>
          <w:szCs w:val="24"/>
          <w:rtl/>
        </w:rPr>
        <w:t xml:space="preserve"> التقييم النهائي لأداء المتعاقد الذي يتم بعد </w:t>
      </w:r>
      <w:r w:rsidR="00CD351C" w:rsidRPr="00F817D3">
        <w:rPr>
          <w:rFonts w:ascii="DIN Next LT Arabic" w:hAnsi="DIN Next LT Arabic" w:cs="DIN Next LT Arabic" w:hint="cs"/>
          <w:color w:val="000000" w:themeColor="text1"/>
          <w:sz w:val="24"/>
          <w:szCs w:val="24"/>
          <w:rtl/>
        </w:rPr>
        <w:t>انتهاء</w:t>
      </w:r>
      <w:r w:rsidR="00CD351C" w:rsidRPr="00F817D3">
        <w:rPr>
          <w:rFonts w:ascii="DIN Next LT Arabic" w:hAnsi="DIN Next LT Arabic" w:cs="DIN Next LT Arabic"/>
          <w:color w:val="000000" w:themeColor="text1"/>
          <w:sz w:val="24"/>
          <w:szCs w:val="24"/>
          <w:rtl/>
        </w:rPr>
        <w:t xml:space="preserve"> </w:t>
      </w:r>
      <w:r w:rsidR="008277F4" w:rsidRPr="00F817D3">
        <w:rPr>
          <w:rFonts w:ascii="DIN Next LT Arabic" w:hAnsi="DIN Next LT Arabic" w:cs="DIN Next LT Arabic"/>
          <w:color w:val="000000" w:themeColor="text1"/>
          <w:sz w:val="24"/>
          <w:szCs w:val="24"/>
          <w:rtl/>
        </w:rPr>
        <w:t>الاتفاقية</w:t>
      </w:r>
      <w:r w:rsidR="007A3B35" w:rsidRPr="00F817D3">
        <w:rPr>
          <w:rFonts w:ascii="DIN Next LT Arabic" w:hAnsi="DIN Next LT Arabic" w:cs="DIN Next LT Arabic" w:hint="cs"/>
          <w:color w:val="000000" w:themeColor="text1"/>
          <w:sz w:val="24"/>
          <w:szCs w:val="24"/>
          <w:rtl/>
        </w:rPr>
        <w:t xml:space="preserve">، </w:t>
      </w:r>
      <w:r w:rsidR="007A3B35" w:rsidRPr="00F817D3">
        <w:rPr>
          <w:rFonts w:ascii="DIN Next LT Arabic" w:hAnsi="DIN Next LT Arabic" w:cs="DIN Next LT Arabic"/>
          <w:color w:val="000000" w:themeColor="text1"/>
          <w:sz w:val="24"/>
          <w:szCs w:val="24"/>
          <w:rtl/>
        </w:rPr>
        <w:t xml:space="preserve">ويتم إجراء عمليات التقييم للمتعاقد </w:t>
      </w:r>
      <w:r w:rsidR="007A3B35" w:rsidRPr="00F817D3">
        <w:rPr>
          <w:rFonts w:ascii="DIN Next LT Arabic" w:hAnsi="DIN Next LT Arabic" w:cs="DIN Next LT Arabic" w:hint="cs"/>
          <w:color w:val="000000" w:themeColor="text1"/>
          <w:sz w:val="24"/>
          <w:szCs w:val="24"/>
          <w:rtl/>
        </w:rPr>
        <w:t xml:space="preserve">في </w:t>
      </w:r>
      <w:r w:rsidR="007A3B35" w:rsidRPr="00F817D3">
        <w:rPr>
          <w:rFonts w:ascii="DIN Next LT Arabic" w:hAnsi="DIN Next LT Arabic" w:cs="DIN Next LT Arabic"/>
          <w:color w:val="000000" w:themeColor="text1"/>
          <w:sz w:val="24"/>
          <w:szCs w:val="24"/>
          <w:rtl/>
        </w:rPr>
        <w:t xml:space="preserve">المواعيد الزمنية </w:t>
      </w:r>
      <w:r w:rsidR="007A3B35" w:rsidRPr="00F817D3">
        <w:rPr>
          <w:rFonts w:ascii="DIN Next LT Arabic" w:hAnsi="DIN Next LT Arabic" w:cs="DIN Next LT Arabic" w:hint="cs"/>
          <w:color w:val="000000" w:themeColor="text1"/>
          <w:sz w:val="24"/>
          <w:szCs w:val="24"/>
          <w:rtl/>
        </w:rPr>
        <w:t>المحددة في أمر الشراء</w:t>
      </w:r>
      <w:r w:rsidR="008277F4" w:rsidRPr="00F817D3">
        <w:rPr>
          <w:rFonts w:ascii="DIN Next LT Arabic" w:hAnsi="DIN Next LT Arabic" w:cs="DIN Next LT Arabic"/>
          <w:color w:val="000000" w:themeColor="text1"/>
          <w:sz w:val="24"/>
          <w:szCs w:val="24"/>
          <w:rtl/>
        </w:rPr>
        <w:t>.</w:t>
      </w:r>
    </w:p>
    <w:p w14:paraId="14647879" w14:textId="0E11A897" w:rsidR="00DA50F5" w:rsidRPr="00F817D3" w:rsidRDefault="00DA50F5" w:rsidP="00646584">
      <w:pPr>
        <w:tabs>
          <w:tab w:val="left" w:pos="761"/>
          <w:tab w:val="left" w:pos="3709"/>
        </w:tabs>
        <w:bidi/>
        <w:spacing w:before="240" w:line="276" w:lineRule="auto"/>
        <w:jc w:val="both"/>
        <w:rPr>
          <w:rFonts w:ascii="DIN Next LT Arabic" w:hAnsi="DIN Next LT Arabic" w:cs="DIN Next LT Arabic"/>
          <w:color w:val="FF0000"/>
          <w:sz w:val="24"/>
          <w:szCs w:val="24"/>
        </w:rPr>
      </w:pPr>
      <w:r w:rsidRPr="00F817D3">
        <w:rPr>
          <w:rFonts w:ascii="DIN Next LT Arabic" w:hAnsi="DIN Next LT Arabic" w:cs="DIN Next LT Arabic"/>
          <w:b/>
          <w:bCs/>
          <w:sz w:val="24"/>
          <w:szCs w:val="24"/>
          <w:u w:val="single"/>
          <w:rtl/>
        </w:rPr>
        <w:t>ثانيًا</w:t>
      </w:r>
      <w:r w:rsidRPr="00F817D3">
        <w:rPr>
          <w:rFonts w:ascii="DIN Next LT Arabic" w:hAnsi="DIN Next LT Arabic" w:cs="DIN Next LT Arabic"/>
          <w:b/>
          <w:bCs/>
          <w:sz w:val="24"/>
          <w:szCs w:val="24"/>
          <w:rtl/>
        </w:rPr>
        <w:t>:</w:t>
      </w:r>
      <w:r w:rsidRPr="00F817D3">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F817D3">
        <w:rPr>
          <w:rFonts w:ascii="DIN Next LT Arabic" w:hAnsi="DIN Next LT Arabic" w:cs="DIN Next LT Arabic"/>
          <w:color w:val="FF0000"/>
          <w:sz w:val="24"/>
          <w:szCs w:val="24"/>
          <w:rtl/>
        </w:rPr>
        <w:t>[</w:t>
      </w:r>
      <w:r w:rsidRPr="00F817D3">
        <w:rPr>
          <w:rFonts w:ascii="DIN Next LT Arabic" w:hAnsi="DIN Next LT Arabic" w:cs="DIN Next LT Arabic"/>
          <w:color w:val="FF0000"/>
          <w:sz w:val="24"/>
          <w:szCs w:val="24"/>
        </w:rPr>
        <w:sym w:font="Symbol" w:char="F0B7"/>
      </w:r>
      <w:r w:rsidRPr="00F817D3">
        <w:rPr>
          <w:rFonts w:ascii="DIN Next LT Arabic" w:hAnsi="DIN Next LT Arabic" w:cs="DIN Next LT Arabic"/>
          <w:color w:val="FF0000"/>
          <w:sz w:val="24"/>
          <w:szCs w:val="24"/>
          <w:rtl/>
        </w:rPr>
        <w:t>]</w:t>
      </w:r>
      <w:r w:rsidRPr="00F817D3">
        <w:rPr>
          <w:rFonts w:ascii="DIN Next LT Arabic" w:hAnsi="DIN Next LT Arabic" w:cs="DIN Next LT Arabic"/>
          <w:sz w:val="24"/>
          <w:szCs w:val="24"/>
          <w:rtl/>
        </w:rPr>
        <w:t>.</w:t>
      </w:r>
    </w:p>
    <w:p w14:paraId="0A7C1AD0" w14:textId="77777777" w:rsidR="00454991" w:rsidRPr="00182911" w:rsidRDefault="00454991" w:rsidP="00454991">
      <w:pPr>
        <w:bidi/>
        <w:spacing w:before="240" w:after="120" w:line="259" w:lineRule="auto"/>
        <w:jc w:val="both"/>
        <w:rPr>
          <w:rFonts w:ascii="DIN Next LT Arabic" w:eastAsia="Calibri" w:hAnsi="DIN Next LT Arabic" w:cs="DIN Next LT Arabic"/>
          <w:kern w:val="2"/>
          <w:sz w:val="24"/>
          <w:szCs w:val="24"/>
          <w14:ligatures w14:val="standardContextual"/>
        </w:rPr>
      </w:pPr>
      <w:r w:rsidRPr="00182911">
        <w:rPr>
          <w:rFonts w:ascii="DIN Next LT Arabic" w:eastAsia="Calibri" w:hAnsi="DIN Next LT Arabic" w:cs="DIN Next LT Arabic"/>
          <w:b/>
          <w:bCs/>
          <w:kern w:val="2"/>
          <w:sz w:val="24"/>
          <w:szCs w:val="24"/>
          <w:u w:val="single"/>
          <w:rtl/>
          <w14:ligatures w14:val="standardContextual"/>
        </w:rPr>
        <w:t>ثالثًا</w:t>
      </w:r>
      <w:r w:rsidRPr="00182911">
        <w:rPr>
          <w:rFonts w:ascii="DIN Next LT Arabic" w:eastAsia="Calibri" w:hAnsi="DIN Next LT Arabic" w:cs="DIN Next LT Arabic"/>
          <w:kern w:val="2"/>
          <w:sz w:val="24"/>
          <w:szCs w:val="24"/>
          <w:rtl/>
          <w14:ligatures w14:val="standardContextual"/>
        </w:rPr>
        <w:t>: تقوم الجهة الحكومية بإشعار المتعاقد بنتائج التقييم وعليها بعد أن تصبح نتائج التقييم نهائية</w:t>
      </w:r>
      <w:r w:rsidRPr="00182911">
        <w:rPr>
          <w:rFonts w:ascii="DIN Next LT Arabic" w:eastAsia="Calibri" w:hAnsi="DIN Next LT Arabic" w:cs="DIN Next LT Arabic"/>
          <w:color w:val="00B050"/>
          <w:kern w:val="2"/>
          <w:sz w:val="24"/>
          <w:szCs w:val="24"/>
          <w:rtl/>
          <w14:ligatures w14:val="standardContextual"/>
        </w:rPr>
        <w:t>، رفع النتائج في البوابة وتدوينها في سجل المتعاقد</w:t>
      </w:r>
      <w:r w:rsidRPr="00182911">
        <w:rPr>
          <w:rFonts w:ascii="DIN Next LT Arabic" w:eastAsia="Calibri" w:hAnsi="DIN Next LT Arabic" w:cs="DIN Next LT Arabic"/>
          <w:kern w:val="2"/>
          <w:sz w:val="24"/>
          <w:szCs w:val="24"/>
          <w:rtl/>
          <w14:ligatures w14:val="standardContextual"/>
        </w:rPr>
        <w:t>.</w:t>
      </w:r>
      <w:r w:rsidRPr="00182911">
        <w:rPr>
          <w:rFonts w:ascii="DIN Next LT Arabic" w:eastAsia="Calibri" w:hAnsi="DIN Next LT Arabic" w:cs="DIN Next LT Arabic"/>
          <w:color w:val="0070C0"/>
          <w:kern w:val="2"/>
          <w:sz w:val="24"/>
          <w:szCs w:val="24"/>
          <w:rtl/>
          <w14:ligatures w14:val="standardContextual"/>
        </w:rPr>
        <w:t xml:space="preserve"> [</w:t>
      </w:r>
      <w:r w:rsidRPr="00182911">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182911">
        <w:rPr>
          <w:rFonts w:ascii="DIN Next LT Arabic" w:eastAsia="Calibri" w:hAnsi="DIN Next LT Arabic" w:cs="DIN Next LT Arabic"/>
          <w:color w:val="0070C0"/>
          <w:kern w:val="2"/>
          <w:sz w:val="24"/>
          <w:szCs w:val="24"/>
          <w:rtl/>
          <w14:ligatures w14:val="standardContextual"/>
        </w:rPr>
        <w:t>]</w:t>
      </w:r>
    </w:p>
    <w:p w14:paraId="3F0D3CA5" w14:textId="77777777" w:rsidR="00DA50F5" w:rsidRPr="00F817D3" w:rsidRDefault="00DA50F5" w:rsidP="00C613C2">
      <w:pPr>
        <w:pStyle w:val="BodyText"/>
        <w:bidi/>
        <w:spacing w:before="24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رابعًا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79DC5F54" w14:textId="0002DD7D" w:rsidR="00DA50F5" w:rsidRPr="00F817D3" w:rsidRDefault="00DA50F5" w:rsidP="00C613C2">
      <w:pPr>
        <w:pStyle w:val="BodyText"/>
        <w:bidi/>
        <w:spacing w:before="24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خامسًا</w:t>
      </w:r>
      <w:r w:rsidRPr="00F817D3">
        <w:rPr>
          <w:rFonts w:ascii="DIN Next LT Arabic" w:hAnsi="DIN Next LT Arabic" w:cs="DIN Next LT Arabic"/>
          <w:b/>
          <w:bCs/>
          <w:sz w:val="24"/>
          <w:szCs w:val="24"/>
          <w:rtl/>
        </w:rPr>
        <w:t xml:space="preserve">: </w:t>
      </w:r>
      <w:r w:rsidRPr="00F817D3">
        <w:rPr>
          <w:rFonts w:ascii="DIN Next LT Arabic" w:hAnsi="DIN Next LT Arabic" w:cs="DIN Next LT Arabic"/>
          <w:sz w:val="24"/>
          <w:szCs w:val="24"/>
          <w:rtl/>
        </w:rPr>
        <w:t xml:space="preserve">إذا تكرر حصول المتعاقد على درجة أقل من (70%) سبعين بالمائة في مستوى الأداء لثلاثة عقود </w:t>
      </w:r>
      <w:r w:rsidR="00106AA5" w:rsidRPr="00F817D3">
        <w:rPr>
          <w:rFonts w:ascii="DIN Next LT Arabic" w:hAnsi="DIN Next LT Arabic" w:cs="DIN Next LT Arabic" w:hint="cs"/>
          <w:sz w:val="24"/>
          <w:szCs w:val="24"/>
          <w:rtl/>
        </w:rPr>
        <w:t xml:space="preserve">أو اتفاقيات </w:t>
      </w:r>
      <w:r w:rsidRPr="00F817D3">
        <w:rPr>
          <w:rFonts w:ascii="DIN Next LT Arabic" w:hAnsi="DIN Next LT Arabic" w:cs="DIN Next LT Arabic"/>
          <w:sz w:val="24"/>
          <w:szCs w:val="24"/>
          <w:rtl/>
        </w:rPr>
        <w:t>متتالية، يحال إلى اللجنة المنصوص عليها في المادة (الثامنة والثمانين) من نظام المنافسات والمشتريات الحكومية.</w:t>
      </w:r>
    </w:p>
    <w:p w14:paraId="16420E1B" w14:textId="77777777" w:rsidR="00DA50F5" w:rsidRPr="00F817D3" w:rsidRDefault="00DA50F5" w:rsidP="00DA50F5">
      <w:pPr>
        <w:pStyle w:val="BodyText"/>
        <w:bidi/>
        <w:spacing w:before="240"/>
        <w:jc w:val="both"/>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سادسًا</w:t>
      </w:r>
      <w:r w:rsidRPr="00F817D3">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7F23ED8F" w14:textId="77777777" w:rsidR="00DA50F5" w:rsidRPr="00F817D3" w:rsidRDefault="00DA50F5" w:rsidP="00DA50F5">
      <w:pPr>
        <w:pStyle w:val="BodyText"/>
        <w:bidi/>
        <w:spacing w:before="240"/>
        <w:rPr>
          <w:rFonts w:ascii="DIN Next LT Arabic" w:hAnsi="DIN Next LT Arabic" w:cs="DIN Next LT Arabic"/>
          <w:sz w:val="24"/>
          <w:szCs w:val="24"/>
        </w:rPr>
      </w:pPr>
    </w:p>
    <w:p w14:paraId="205D794B" w14:textId="77777777" w:rsidR="00DA50F5" w:rsidRPr="00F817D3" w:rsidRDefault="00DA50F5" w:rsidP="00DA50F5">
      <w:pPr>
        <w:pStyle w:val="Heading1"/>
        <w:bidi/>
        <w:spacing w:before="240" w:after="0"/>
        <w:ind w:left="360"/>
        <w:contextualSpacing w:val="0"/>
        <w:jc w:val="both"/>
        <w:rPr>
          <w:rFonts w:ascii="DIN Next LT Arabic" w:hAnsi="DIN Next LT Arabic" w:cs="DIN Next LT Arabic"/>
          <w:sz w:val="24"/>
          <w:szCs w:val="24"/>
          <w:rtl/>
        </w:rPr>
      </w:pPr>
      <w:bookmarkStart w:id="370" w:name="_Toc20321611"/>
      <w:bookmarkStart w:id="371" w:name="_Toc39687535"/>
      <w:bookmarkStart w:id="372" w:name="_Toc39798018"/>
      <w:bookmarkStart w:id="373" w:name="_Toc144117654"/>
      <w:bookmarkStart w:id="374" w:name="_Toc3303329"/>
      <w:bookmarkStart w:id="375" w:name="_Toc3460308"/>
      <w:bookmarkStart w:id="376" w:name="_Toc9944906"/>
      <w:bookmarkStart w:id="377" w:name="_Toc3460285"/>
      <w:bookmarkEnd w:id="341"/>
      <w:bookmarkEnd w:id="342"/>
      <w:r w:rsidRPr="00F817D3">
        <w:rPr>
          <w:rFonts w:ascii="DIN Next LT Arabic" w:hAnsi="DIN Next LT Arabic" w:cs="DIN Next LT Arabic"/>
          <w:sz w:val="24"/>
          <w:szCs w:val="24"/>
          <w:rtl/>
        </w:rPr>
        <w:t>القسم الخامس: الضمانات</w:t>
      </w:r>
      <w:bookmarkEnd w:id="370"/>
      <w:bookmarkEnd w:id="371"/>
      <w:bookmarkEnd w:id="372"/>
      <w:bookmarkEnd w:id="373"/>
    </w:p>
    <w:p w14:paraId="3D02ECEA" w14:textId="77777777" w:rsidR="00DA50F5" w:rsidRPr="00F817D3" w:rsidRDefault="00DA50F5">
      <w:pPr>
        <w:pStyle w:val="Heading3"/>
        <w:numPr>
          <w:ilvl w:val="0"/>
          <w:numId w:val="6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78" w:name="_Toc9944903"/>
      <w:bookmarkStart w:id="379" w:name="_Toc20321612"/>
      <w:bookmarkStart w:id="380" w:name="_Toc39687536"/>
      <w:bookmarkStart w:id="381" w:name="_Toc39798019"/>
      <w:bookmarkStart w:id="382" w:name="_Toc144117655"/>
      <w:bookmarkEnd w:id="374"/>
      <w:bookmarkEnd w:id="375"/>
      <w:bookmarkEnd w:id="376"/>
      <w:r w:rsidRPr="00F817D3">
        <w:rPr>
          <w:rFonts w:ascii="DIN Next LT Arabic" w:hAnsi="DIN Next LT Arabic" w:cs="DIN Next LT Arabic"/>
          <w:color w:val="000000"/>
          <w:szCs w:val="24"/>
          <w:rtl/>
        </w:rPr>
        <w:t>الضمان النهائي</w:t>
      </w:r>
      <w:bookmarkEnd w:id="378"/>
      <w:bookmarkEnd w:id="379"/>
      <w:bookmarkEnd w:id="380"/>
      <w:bookmarkEnd w:id="381"/>
      <w:bookmarkEnd w:id="382"/>
    </w:p>
    <w:p w14:paraId="54FC87F5" w14:textId="77777777" w:rsidR="00454991" w:rsidRPr="00A956BE" w:rsidRDefault="00454991" w:rsidP="00454991">
      <w:pPr>
        <w:bidi/>
        <w:spacing w:after="120"/>
        <w:jc w:val="both"/>
        <w:rPr>
          <w:rFonts w:ascii="DIN Next LT Arabic" w:eastAsia="Times New Roman" w:hAnsi="DIN Next LT Arabic" w:cs="DIN Next LT Arabic"/>
          <w:color w:val="0070C0"/>
          <w:sz w:val="24"/>
          <w:szCs w:val="24"/>
          <w:rtl/>
        </w:rPr>
      </w:pPr>
      <w:bookmarkStart w:id="383" w:name="_Toc9944904"/>
      <w:bookmarkStart w:id="384" w:name="_Toc20321613"/>
      <w:bookmarkStart w:id="385" w:name="_Toc39687537"/>
      <w:bookmarkStart w:id="386" w:name="_Toc39798020"/>
      <w:bookmarkStart w:id="387" w:name="_Toc144117656"/>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76F89818" w14:textId="77777777" w:rsidR="00454991" w:rsidRPr="001951CE" w:rsidRDefault="00454991" w:rsidP="00454991">
      <w:pPr>
        <w:bidi/>
        <w:spacing w:after="120" w:line="259" w:lineRule="auto"/>
        <w:jc w:val="both"/>
        <w:rPr>
          <w:rFonts w:ascii="DIN Next LT Arabic" w:eastAsia="Calibri" w:hAnsi="DIN Next LT Arabic" w:cs="DIN Next LT Arabic"/>
          <w:kern w:val="2"/>
          <w:sz w:val="24"/>
          <w:szCs w:val="24"/>
          <w:rtl/>
          <w14:ligatures w14:val="standardContextual"/>
        </w:rPr>
      </w:pPr>
      <w:r w:rsidRPr="00A251D3">
        <w:rPr>
          <w:rFonts w:ascii="DIN Next LT Arabic" w:eastAsia="Calibri" w:hAnsi="DIN Next LT Arabic" w:cs="DIN Next LT Arabic" w:hint="eastAsia"/>
          <w:b/>
          <w:bCs/>
          <w:color w:val="00B050"/>
          <w:kern w:val="2"/>
          <w:sz w:val="24"/>
          <w:szCs w:val="24"/>
          <w:u w:val="single"/>
          <w:rtl/>
          <w14:ligatures w14:val="standardContextual"/>
        </w:rPr>
        <w:t>أولًا</w:t>
      </w:r>
      <w:r w:rsidRPr="001951CE">
        <w:rPr>
          <w:rFonts w:ascii="DIN Next LT Arabic" w:eastAsia="Calibri" w:hAnsi="DIN Next LT Arabic" w:cs="DIN Next LT Arabic"/>
          <w:b/>
          <w:bCs/>
          <w:color w:val="00B050"/>
          <w:kern w:val="2"/>
          <w:sz w:val="24"/>
          <w:szCs w:val="24"/>
          <w:rtl/>
          <w14:ligatures w14:val="standardContextual"/>
        </w:rPr>
        <w:t>:</w:t>
      </w:r>
      <w:r w:rsidRPr="001951CE">
        <w:rPr>
          <w:rFonts w:ascii="DIN Next LT Arabic" w:eastAsia="Calibri" w:hAnsi="DIN Next LT Arabic" w:cs="DIN Next LT Arabic"/>
          <w:color w:val="00B050"/>
          <w:kern w:val="2"/>
          <w:sz w:val="24"/>
          <w:szCs w:val="24"/>
          <w:rtl/>
          <w14:ligatures w14:val="standardContextual"/>
        </w:rPr>
        <w:t xml:space="preserve"> </w:t>
      </w:r>
      <w:r w:rsidRPr="001951CE">
        <w:rPr>
          <w:rFonts w:ascii="DIN Next LT Arabic" w:eastAsia="Calibri" w:hAnsi="DIN Next LT Arabic" w:cs="DIN Next LT Arabic" w:hint="eastAsia"/>
          <w:color w:val="00B050"/>
          <w:kern w:val="2"/>
          <w:sz w:val="24"/>
          <w:szCs w:val="24"/>
          <w:rtl/>
          <w14:ligatures w14:val="standardContextual"/>
        </w:rPr>
        <w:t>ي</w:t>
      </w:r>
      <w:r w:rsidRPr="001951CE">
        <w:rPr>
          <w:rFonts w:ascii="DIN Next LT Arabic" w:eastAsia="Calibri" w:hAnsi="DIN Next LT Arabic" w:cs="DIN Next LT Arabic"/>
          <w:color w:val="00B050"/>
          <w:kern w:val="2"/>
          <w:sz w:val="24"/>
          <w:szCs w:val="24"/>
          <w:rtl/>
          <w14:ligatures w14:val="standardContextual"/>
        </w:rPr>
        <w:t>قدم الم</w:t>
      </w:r>
      <w:r w:rsidRPr="001951CE">
        <w:rPr>
          <w:rFonts w:ascii="DIN Next LT Arabic" w:eastAsia="Calibri" w:hAnsi="DIN Next LT Arabic" w:cs="DIN Next LT Arabic" w:hint="eastAsia"/>
          <w:color w:val="00B050"/>
          <w:kern w:val="2"/>
          <w:sz w:val="24"/>
          <w:szCs w:val="24"/>
          <w:rtl/>
          <w14:ligatures w14:val="standardContextual"/>
        </w:rPr>
        <w:t>تعاقد</w:t>
      </w:r>
      <w:r w:rsidRPr="001951CE">
        <w:rPr>
          <w:rFonts w:ascii="DIN Next LT Arabic" w:eastAsia="Calibri" w:hAnsi="DIN Next LT Arabic" w:cs="DIN Next LT Arabic"/>
          <w:color w:val="00B050"/>
          <w:kern w:val="2"/>
          <w:sz w:val="24"/>
          <w:szCs w:val="24"/>
          <w:rtl/>
          <w14:ligatures w14:val="standardContextual"/>
        </w:rPr>
        <w:t xml:space="preserve"> ضماناً بنكياً نهائياً بنسبة</w:t>
      </w:r>
      <w:r w:rsidRPr="001951CE">
        <w:rPr>
          <w:rFonts w:ascii="DIN Next LT Arabic" w:eastAsia="Calibri" w:hAnsi="DIN Next LT Arabic" w:cs="DIN Next LT Arabic"/>
          <w:kern w:val="2"/>
          <w:sz w:val="24"/>
          <w:szCs w:val="24"/>
          <w:rtl/>
          <w14:ligatures w14:val="standardContextual"/>
        </w:rPr>
        <w:t xml:space="preserve"> </w:t>
      </w:r>
      <w:r w:rsidRPr="001951CE">
        <w:rPr>
          <w:rFonts w:ascii="DIN Next LT Arabic" w:eastAsia="Calibri" w:hAnsi="DIN Next LT Arabic" w:cs="DIN Next LT Arabic"/>
          <w:color w:val="00B050"/>
          <w:kern w:val="2"/>
          <w:sz w:val="24"/>
          <w:szCs w:val="24"/>
          <w:rtl/>
          <w14:ligatures w14:val="standardContextual"/>
        </w:rPr>
        <w:t>[</w:t>
      </w:r>
      <w:r w:rsidRPr="001951CE">
        <w:rPr>
          <w:rFonts w:ascii="DIN Next LT Arabic" w:eastAsia="Calibri" w:hAnsi="DIN Next LT Arabic" w:cs="DIN Next LT Arabic"/>
          <w:color w:val="FF0000"/>
          <w:kern w:val="2"/>
          <w:sz w:val="24"/>
          <w:szCs w:val="24"/>
          <w:rtl/>
          <w14:ligatures w14:val="standardContextual"/>
        </w:rPr>
        <w:t>(</w:t>
      </w:r>
      <w:r w:rsidRPr="001951CE">
        <w:rPr>
          <w:rFonts w:ascii="DIN Next LT Arabic" w:eastAsia="Calibri" w:hAnsi="DIN Next LT Arabic" w:cs="DIN Next LT Arabic"/>
          <w:color w:val="FF0000"/>
          <w:kern w:val="2"/>
          <w:sz w:val="24"/>
          <w:szCs w:val="24"/>
          <w14:ligatures w14:val="standardContextual"/>
        </w:rPr>
        <w:t>5</w:t>
      </w:r>
      <w:r w:rsidRPr="001951CE">
        <w:rPr>
          <w:rFonts w:ascii="DIN Next LT Arabic" w:eastAsia="Calibri" w:hAnsi="DIN Next LT Arabic" w:cs="DIN Next LT Arabic"/>
          <w:color w:val="FF0000"/>
          <w:kern w:val="2"/>
          <w:sz w:val="24"/>
          <w:szCs w:val="24"/>
          <w:rtl/>
          <w14:ligatures w14:val="standardContextual"/>
        </w:rPr>
        <w:t>%)</w:t>
      </w:r>
      <w:r w:rsidRPr="001951CE">
        <w:rPr>
          <w:rFonts w:ascii="DIN Next LT Arabic" w:eastAsia="Calibri" w:hAnsi="DIN Next LT Arabic" w:cs="DIN Next LT Arabic"/>
          <w:color w:val="00B050"/>
          <w:kern w:val="2"/>
          <w:sz w:val="24"/>
          <w:szCs w:val="24"/>
          <w:rtl/>
          <w14:ligatures w14:val="standardContextual"/>
        </w:rPr>
        <w:t xml:space="preserve">] </w:t>
      </w:r>
      <w:r w:rsidRPr="001951CE">
        <w:rPr>
          <w:rFonts w:ascii="DIN Next LT Arabic" w:eastAsia="Calibri" w:hAnsi="DIN Next LT Arabic" w:cs="DIN Next LT Arabic" w:hint="eastAsia"/>
          <w:color w:val="00B050"/>
          <w:kern w:val="2"/>
          <w:sz w:val="24"/>
          <w:szCs w:val="24"/>
          <w:rtl/>
          <w14:ligatures w14:val="standardContextual"/>
        </w:rPr>
        <w:t>من</w:t>
      </w:r>
      <w:r w:rsidRPr="001951CE">
        <w:rPr>
          <w:rFonts w:ascii="DIN Next LT Arabic" w:eastAsia="Calibri" w:hAnsi="DIN Next LT Arabic" w:cs="DIN Next LT Arabic"/>
          <w:color w:val="00B050"/>
          <w:kern w:val="2"/>
          <w:sz w:val="24"/>
          <w:szCs w:val="24"/>
          <w:rtl/>
          <w14:ligatures w14:val="standardContextual"/>
        </w:rPr>
        <w:t xml:space="preserve"> </w:t>
      </w:r>
      <w:r w:rsidRPr="001951CE">
        <w:rPr>
          <w:rFonts w:ascii="DIN Next LT Arabic" w:eastAsia="Calibri" w:hAnsi="DIN Next LT Arabic" w:cs="DIN Next LT Arabic" w:hint="eastAsia"/>
          <w:color w:val="00B050"/>
          <w:kern w:val="2"/>
          <w:sz w:val="24"/>
          <w:szCs w:val="24"/>
          <w:rtl/>
          <w14:ligatures w14:val="standardContextual"/>
        </w:rPr>
        <w:t>القيمة</w:t>
      </w:r>
      <w:r w:rsidRPr="001951CE">
        <w:rPr>
          <w:rFonts w:ascii="DIN Next LT Arabic" w:eastAsia="Calibri" w:hAnsi="DIN Next LT Arabic" w:cs="DIN Next LT Arabic"/>
          <w:color w:val="00B050"/>
          <w:kern w:val="2"/>
          <w:sz w:val="24"/>
          <w:szCs w:val="24"/>
          <w:rtl/>
          <w14:ligatures w14:val="standardContextual"/>
        </w:rPr>
        <w:t xml:space="preserve"> </w:t>
      </w:r>
      <w:r w:rsidRPr="001951CE">
        <w:rPr>
          <w:rFonts w:ascii="DIN Next LT Arabic" w:eastAsia="Calibri" w:hAnsi="DIN Next LT Arabic" w:cs="DIN Next LT Arabic" w:hint="eastAsia"/>
          <w:color w:val="00B050"/>
          <w:kern w:val="2"/>
          <w:sz w:val="24"/>
          <w:szCs w:val="24"/>
          <w:rtl/>
          <w14:ligatures w14:val="standardContextual"/>
        </w:rPr>
        <w:t>الإجمالية</w:t>
      </w:r>
      <w:r w:rsidRPr="001951CE">
        <w:rPr>
          <w:rFonts w:ascii="DIN Next LT Arabic" w:eastAsia="Calibri" w:hAnsi="DIN Next LT Arabic" w:cs="DIN Next LT Arabic"/>
          <w:color w:val="00B050"/>
          <w:kern w:val="2"/>
          <w:sz w:val="24"/>
          <w:szCs w:val="24"/>
          <w:rtl/>
          <w14:ligatures w14:val="standardContextual"/>
        </w:rPr>
        <w:t xml:space="preserve"> </w:t>
      </w:r>
      <w:r w:rsidRPr="001951CE">
        <w:rPr>
          <w:rFonts w:ascii="DIN Next LT Arabic" w:eastAsia="Calibri" w:hAnsi="DIN Next LT Arabic" w:cs="DIN Next LT Arabic" w:hint="eastAsia"/>
          <w:color w:val="00B050"/>
          <w:kern w:val="2"/>
          <w:sz w:val="24"/>
          <w:szCs w:val="24"/>
          <w:rtl/>
          <w14:ligatures w14:val="standardContextual"/>
        </w:rPr>
        <w:t>لأمر</w:t>
      </w:r>
      <w:r w:rsidRPr="001951CE">
        <w:rPr>
          <w:rFonts w:ascii="DIN Next LT Arabic" w:eastAsia="Calibri" w:hAnsi="DIN Next LT Arabic" w:cs="DIN Next LT Arabic"/>
          <w:color w:val="00B050"/>
          <w:kern w:val="2"/>
          <w:sz w:val="24"/>
          <w:szCs w:val="24"/>
          <w:rtl/>
          <w14:ligatures w14:val="standardContextual"/>
        </w:rPr>
        <w:t xml:space="preserve"> </w:t>
      </w:r>
      <w:r w:rsidRPr="001951CE">
        <w:rPr>
          <w:rFonts w:ascii="DIN Next LT Arabic" w:eastAsia="Calibri" w:hAnsi="DIN Next LT Arabic" w:cs="DIN Next LT Arabic" w:hint="eastAsia"/>
          <w:color w:val="00B050"/>
          <w:kern w:val="2"/>
          <w:sz w:val="24"/>
          <w:szCs w:val="24"/>
          <w:rtl/>
          <w14:ligatures w14:val="standardContextual"/>
        </w:rPr>
        <w:t>الشراء</w:t>
      </w:r>
      <w:r w:rsidRPr="001951CE">
        <w:rPr>
          <w:rFonts w:ascii="DIN Next LT Arabic" w:eastAsia="Calibri" w:hAnsi="DIN Next LT Arabic" w:cs="DIN Next LT Arabic"/>
          <w:color w:val="00B050"/>
          <w:kern w:val="2"/>
          <w:sz w:val="24"/>
          <w:szCs w:val="24"/>
          <w:rtl/>
          <w14:ligatures w14:val="standardContextual"/>
        </w:rPr>
        <w:t>.</w:t>
      </w:r>
    </w:p>
    <w:p w14:paraId="39EFC59C" w14:textId="77777777" w:rsidR="00454991" w:rsidRPr="001951CE" w:rsidRDefault="00454991" w:rsidP="00454991">
      <w:pPr>
        <w:bidi/>
        <w:spacing w:before="240" w:line="259" w:lineRule="auto"/>
        <w:jc w:val="both"/>
        <w:rPr>
          <w:rFonts w:ascii="DIN Next LT Arabic" w:eastAsia="Calibri" w:hAnsi="DIN Next LT Arabic" w:cs="DIN Next LT Arabic"/>
          <w:color w:val="000000"/>
          <w:kern w:val="2"/>
          <w:sz w:val="24"/>
          <w:szCs w:val="24"/>
          <w14:ligatures w14:val="standardContextual"/>
        </w:rPr>
      </w:pPr>
      <w:r w:rsidRPr="00A251D3">
        <w:rPr>
          <w:rFonts w:ascii="DIN Next LT Arabic" w:eastAsia="Calibri" w:hAnsi="DIN Next LT Arabic" w:cs="DIN Next LT Arabic" w:hint="eastAsia"/>
          <w:b/>
          <w:bCs/>
          <w:color w:val="00B050"/>
          <w:kern w:val="2"/>
          <w:sz w:val="24"/>
          <w:szCs w:val="24"/>
          <w:u w:val="single"/>
          <w:rtl/>
          <w14:ligatures w14:val="standardContextual"/>
        </w:rPr>
        <w:t>ثانيًا</w:t>
      </w:r>
      <w:r w:rsidRPr="001951CE">
        <w:rPr>
          <w:rFonts w:ascii="DIN Next LT Arabic" w:eastAsia="Calibri" w:hAnsi="DIN Next LT Arabic" w:cs="DIN Next LT Arabic"/>
          <w:b/>
          <w:bCs/>
          <w:color w:val="00B050"/>
          <w:kern w:val="2"/>
          <w:sz w:val="24"/>
          <w:szCs w:val="24"/>
          <w:rtl/>
          <w14:ligatures w14:val="standardContextual"/>
        </w:rPr>
        <w:t>:</w:t>
      </w:r>
      <w:r w:rsidRPr="001951CE">
        <w:rPr>
          <w:rFonts w:ascii="DIN Next LT Arabic" w:eastAsia="Calibri" w:hAnsi="DIN Next LT Arabic" w:cs="DIN Next LT Arabic"/>
          <w:kern w:val="2"/>
          <w:sz w:val="24"/>
          <w:szCs w:val="24"/>
          <w:rtl/>
          <w14:ligatures w14:val="standardContextual"/>
        </w:rPr>
        <w:t xml:space="preserve"> تحتفظ الجهة </w:t>
      </w:r>
      <w:r w:rsidRPr="001951CE">
        <w:rPr>
          <w:rFonts w:ascii="DIN Next LT Arabic" w:eastAsia="Calibri" w:hAnsi="DIN Next LT Arabic" w:cs="DIN Next LT Arabic"/>
          <w:color w:val="000000"/>
          <w:kern w:val="2"/>
          <w:sz w:val="24"/>
          <w:szCs w:val="24"/>
          <w:rtl/>
          <w14:ligatures w14:val="standardContextual"/>
        </w:rPr>
        <w:t xml:space="preserve">الحكومية بالضمان النهائي إلى أن يفي المتعاقد بالتزاماته المترتبة عن تنفيذ كافة مخرجات </w:t>
      </w:r>
      <w:r w:rsidRPr="001951CE">
        <w:rPr>
          <w:rFonts w:ascii="DIN Next LT Arabic" w:eastAsia="Calibri" w:hAnsi="DIN Next LT Arabic" w:cs="DIN Next LT Arabic" w:hint="cs"/>
          <w:color w:val="000000"/>
          <w:kern w:val="2"/>
          <w:sz w:val="24"/>
          <w:szCs w:val="24"/>
          <w:rtl/>
          <w14:ligatures w14:val="standardContextual"/>
        </w:rPr>
        <w:t xml:space="preserve">أمر الشراء </w:t>
      </w:r>
      <w:r w:rsidRPr="001951CE">
        <w:rPr>
          <w:rFonts w:ascii="DIN Next LT Arabic" w:eastAsia="Calibri" w:hAnsi="DIN Next LT Arabic" w:cs="DIN Next LT Arabic"/>
          <w:color w:val="000000"/>
          <w:kern w:val="2"/>
          <w:sz w:val="24"/>
          <w:szCs w:val="24"/>
          <w:rtl/>
          <w14:ligatures w14:val="standardContextual"/>
        </w:rPr>
        <w:t xml:space="preserve">ويسلم الأعمال تسليمًا نهائيًّا، وفقًا لأحكام </w:t>
      </w:r>
      <w:r w:rsidRPr="001951CE">
        <w:rPr>
          <w:rFonts w:ascii="DIN Next LT Arabic" w:eastAsia="Calibri" w:hAnsi="DIN Next LT Arabic" w:cs="DIN Next LT Arabic" w:hint="cs"/>
          <w:color w:val="000000"/>
          <w:kern w:val="2"/>
          <w:sz w:val="24"/>
          <w:szCs w:val="24"/>
          <w:rtl/>
          <w14:ligatures w14:val="standardContextual"/>
        </w:rPr>
        <w:t>الاتفاقية</w:t>
      </w:r>
      <w:r w:rsidRPr="001951CE">
        <w:rPr>
          <w:rFonts w:ascii="DIN Next LT Arabic" w:eastAsia="Calibri" w:hAnsi="DIN Next LT Arabic" w:cs="DIN Next LT Arabic"/>
          <w:color w:val="000000"/>
          <w:kern w:val="2"/>
          <w:sz w:val="24"/>
          <w:szCs w:val="24"/>
          <w:rtl/>
          <w14:ligatures w14:val="standardContextual"/>
        </w:rPr>
        <w:t xml:space="preserve"> </w:t>
      </w:r>
      <w:r w:rsidRPr="001951CE">
        <w:rPr>
          <w:rFonts w:ascii="DIN Next LT Arabic" w:eastAsia="Calibri" w:hAnsi="DIN Next LT Arabic" w:cs="DIN Next LT Arabic" w:hint="cs"/>
          <w:color w:val="000000"/>
          <w:kern w:val="2"/>
          <w:sz w:val="24"/>
          <w:szCs w:val="24"/>
          <w:rtl/>
          <w14:ligatures w14:val="standardContextual"/>
        </w:rPr>
        <w:t xml:space="preserve">وأوامر الشراء </w:t>
      </w:r>
      <w:r w:rsidRPr="001951CE">
        <w:rPr>
          <w:rFonts w:ascii="DIN Next LT Arabic" w:eastAsia="Calibri" w:hAnsi="DIN Next LT Arabic" w:cs="DIN Next LT Arabic"/>
          <w:color w:val="000000"/>
          <w:kern w:val="2"/>
          <w:sz w:val="24"/>
          <w:szCs w:val="24"/>
          <w:rtl/>
          <w14:ligatures w14:val="standardContextual"/>
        </w:rPr>
        <w:t>وشروطه</w:t>
      </w:r>
      <w:r w:rsidRPr="001951CE">
        <w:rPr>
          <w:rFonts w:ascii="DIN Next LT Arabic" w:eastAsia="Calibri" w:hAnsi="DIN Next LT Arabic" w:cs="DIN Next LT Arabic" w:hint="cs"/>
          <w:color w:val="000000"/>
          <w:kern w:val="2"/>
          <w:sz w:val="24"/>
          <w:szCs w:val="24"/>
          <w:rtl/>
          <w14:ligatures w14:val="standardContextual"/>
        </w:rPr>
        <w:t>ما</w:t>
      </w:r>
      <w:r w:rsidRPr="001951CE">
        <w:rPr>
          <w:rFonts w:ascii="DIN Next LT Arabic" w:eastAsia="Calibri" w:hAnsi="DIN Next LT Arabic" w:cs="DIN Next LT Arabic"/>
          <w:color w:val="000000"/>
          <w:kern w:val="2"/>
          <w:sz w:val="24"/>
          <w:szCs w:val="24"/>
          <w14:ligatures w14:val="standardContextual"/>
        </w:rPr>
        <w:t>.</w:t>
      </w:r>
    </w:p>
    <w:p w14:paraId="0ACD53AF" w14:textId="77777777" w:rsidR="00DA50F5" w:rsidRPr="00F817D3" w:rsidRDefault="00DA50F5">
      <w:pPr>
        <w:pStyle w:val="Heading3"/>
        <w:numPr>
          <w:ilvl w:val="0"/>
          <w:numId w:val="64"/>
        </w:numPr>
        <w:pBdr>
          <w:top w:val="single" w:sz="4" w:space="1" w:color="auto"/>
        </w:pBdr>
        <w:bidi/>
        <w:spacing w:before="240" w:after="0"/>
        <w:ind w:left="432" w:hanging="432"/>
        <w:jc w:val="both"/>
        <w:rPr>
          <w:rFonts w:ascii="DIN Next LT Arabic" w:hAnsi="DIN Next LT Arabic" w:cs="DIN Next LT Arabic"/>
          <w:color w:val="000000"/>
          <w:szCs w:val="24"/>
          <w:rtl/>
        </w:rPr>
      </w:pPr>
      <w:r w:rsidRPr="00F817D3">
        <w:rPr>
          <w:rFonts w:ascii="DIN Next LT Arabic" w:hAnsi="DIN Next LT Arabic" w:cs="DIN Next LT Arabic"/>
          <w:color w:val="000000"/>
          <w:szCs w:val="24"/>
          <w:rtl/>
        </w:rPr>
        <w:t>تمديد الضمان</w:t>
      </w:r>
      <w:bookmarkEnd w:id="383"/>
      <w:bookmarkEnd w:id="384"/>
      <w:r w:rsidRPr="00F817D3">
        <w:rPr>
          <w:rFonts w:ascii="DIN Next LT Arabic" w:hAnsi="DIN Next LT Arabic" w:cs="DIN Next LT Arabic"/>
          <w:color w:val="000000"/>
          <w:szCs w:val="24"/>
          <w:rtl/>
        </w:rPr>
        <w:t xml:space="preserve"> النهائي</w:t>
      </w:r>
      <w:bookmarkEnd w:id="385"/>
      <w:bookmarkEnd w:id="386"/>
      <w:bookmarkEnd w:id="387"/>
    </w:p>
    <w:p w14:paraId="02100D29" w14:textId="7BDFAB45" w:rsidR="00DA50F5" w:rsidRPr="00F817D3" w:rsidRDefault="00DA50F5" w:rsidP="00C613C2">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للجهة الحكومية </w:t>
      </w:r>
      <w:r w:rsidR="00C4736B" w:rsidRPr="00F817D3">
        <w:rPr>
          <w:rFonts w:ascii="DIN Next LT Arabic" w:hAnsi="DIN Next LT Arabic" w:cs="DIN Next LT Arabic"/>
          <w:sz w:val="24"/>
          <w:szCs w:val="24"/>
          <w:rtl/>
        </w:rPr>
        <w:t xml:space="preserve">طلب </w:t>
      </w:r>
      <w:r w:rsidRPr="00F817D3">
        <w:rPr>
          <w:rFonts w:ascii="DIN Next LT Arabic" w:hAnsi="DIN Next LT Arabic" w:cs="DIN Next LT Arabic"/>
          <w:sz w:val="24"/>
          <w:szCs w:val="24"/>
          <w:rtl/>
        </w:rPr>
        <w:t xml:space="preserve">تمديد مدة سريان الضمان النهائي قبل </w:t>
      </w:r>
      <w:bookmarkStart w:id="388" w:name="_Hlk25238844"/>
      <w:r w:rsidRPr="00F817D3">
        <w:rPr>
          <w:rFonts w:ascii="DIN Next LT Arabic" w:hAnsi="DIN Next LT Arabic" w:cs="DIN Next LT Arabic"/>
          <w:sz w:val="24"/>
          <w:szCs w:val="24"/>
          <w:rtl/>
        </w:rPr>
        <w:t>انتهاء مدته</w:t>
      </w:r>
      <w:bookmarkEnd w:id="388"/>
      <w:r w:rsidRPr="00F817D3" w:rsidDel="005D184E">
        <w:rPr>
          <w:rFonts w:ascii="DIN Next LT Arabic" w:hAnsi="DIN Next LT Arabic" w:cs="DIN Next LT Arabic"/>
          <w:sz w:val="24"/>
          <w:szCs w:val="24"/>
          <w:rtl/>
        </w:rPr>
        <w:t>،</w:t>
      </w:r>
      <w:r w:rsidRPr="00F817D3">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w:t>
      </w:r>
      <w:r w:rsidR="00E459E4" w:rsidRPr="00F817D3">
        <w:rPr>
          <w:rFonts w:ascii="DIN Next LT Arabic" w:hAnsi="DIN Next LT Arabic" w:cs="DIN Next LT Arabic"/>
          <w:sz w:val="24"/>
          <w:szCs w:val="24"/>
          <w:rtl/>
        </w:rPr>
        <w:t>ته</w:t>
      </w:r>
      <w:r w:rsidRPr="00F817D3">
        <w:rPr>
          <w:rFonts w:ascii="DIN Next LT Arabic" w:hAnsi="DIN Next LT Arabic" w:cs="DIN Next LT Arabic"/>
          <w:sz w:val="24"/>
          <w:szCs w:val="24"/>
          <w:rtl/>
        </w:rPr>
        <w:t xml:space="preserve"> التنفيذية وشروط </w:t>
      </w:r>
      <w:r w:rsidR="00FA2363" w:rsidRPr="00F817D3">
        <w:rPr>
          <w:rFonts w:ascii="DIN Next LT Arabic" w:hAnsi="DIN Next LT Arabic" w:cs="DIN Next LT Arabic" w:hint="cs"/>
          <w:sz w:val="24"/>
          <w:szCs w:val="24"/>
          <w:rtl/>
        </w:rPr>
        <w:t>ا</w:t>
      </w:r>
      <w:r w:rsidR="009C7B05" w:rsidRPr="00F817D3">
        <w:rPr>
          <w:rFonts w:ascii="DIN Next LT Arabic" w:hAnsi="DIN Next LT Arabic" w:cs="DIN Next LT Arabic" w:hint="cs"/>
          <w:sz w:val="24"/>
          <w:szCs w:val="24"/>
          <w:rtl/>
        </w:rPr>
        <w:t>ل</w:t>
      </w:r>
      <w:r w:rsidR="00FA2363" w:rsidRPr="00F817D3">
        <w:rPr>
          <w:rFonts w:ascii="DIN Next LT Arabic" w:hAnsi="DIN Next LT Arabic" w:cs="DIN Next LT Arabic" w:hint="cs"/>
          <w:sz w:val="24"/>
          <w:szCs w:val="24"/>
          <w:rtl/>
        </w:rPr>
        <w:t xml:space="preserve">اتفاقية وأوامر الشراء </w:t>
      </w:r>
      <w:r w:rsidRPr="00F817D3">
        <w:rPr>
          <w:rFonts w:ascii="DIN Next LT Arabic" w:hAnsi="DIN Next LT Arabic" w:cs="DIN Next LT Arabic"/>
          <w:sz w:val="24"/>
          <w:szCs w:val="24"/>
          <w:rtl/>
        </w:rPr>
        <w:t xml:space="preserve">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3CD5944B" w14:textId="77777777" w:rsidR="00DA50F5" w:rsidRPr="00F817D3" w:rsidRDefault="00DA50F5">
      <w:pPr>
        <w:pStyle w:val="Heading3"/>
        <w:numPr>
          <w:ilvl w:val="0"/>
          <w:numId w:val="6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89" w:name="_Toc9944905"/>
      <w:bookmarkStart w:id="390" w:name="_Toc20321614"/>
      <w:bookmarkStart w:id="391" w:name="_Toc39687538"/>
      <w:bookmarkStart w:id="392" w:name="_Toc39798021"/>
      <w:bookmarkStart w:id="393" w:name="_Toc144117657"/>
      <w:r w:rsidRPr="00F817D3">
        <w:rPr>
          <w:rFonts w:ascii="DIN Next LT Arabic" w:hAnsi="DIN Next LT Arabic" w:cs="DIN Next LT Arabic"/>
          <w:color w:val="000000"/>
          <w:szCs w:val="24"/>
          <w:rtl/>
        </w:rPr>
        <w:t>مصادرة الضمان</w:t>
      </w:r>
      <w:bookmarkEnd w:id="389"/>
      <w:bookmarkEnd w:id="390"/>
      <w:r w:rsidRPr="00F817D3">
        <w:rPr>
          <w:rFonts w:ascii="DIN Next LT Arabic" w:hAnsi="DIN Next LT Arabic" w:cs="DIN Next LT Arabic"/>
          <w:color w:val="000000"/>
          <w:szCs w:val="24"/>
          <w:rtl/>
        </w:rPr>
        <w:t xml:space="preserve"> النهائي</w:t>
      </w:r>
      <w:bookmarkEnd w:id="391"/>
      <w:bookmarkEnd w:id="392"/>
      <w:bookmarkEnd w:id="393"/>
    </w:p>
    <w:p w14:paraId="68A6D624" w14:textId="17AA4E35" w:rsidR="00DA50F5" w:rsidRPr="00F817D3" w:rsidRDefault="00DA50F5" w:rsidP="00452726">
      <w:pPr>
        <w:pStyle w:val="BodyText"/>
        <w:bidi/>
        <w:spacing w:before="240" w:after="0"/>
        <w:jc w:val="both"/>
        <w:rPr>
          <w:rFonts w:ascii="DIN Next LT Arabic" w:hAnsi="DIN Next LT Arabic" w:cs="DIN Next LT Arabic"/>
          <w:color w:val="000000"/>
          <w:sz w:val="24"/>
          <w:szCs w:val="24"/>
          <w:rtl/>
        </w:rPr>
      </w:pPr>
      <w:r w:rsidRPr="00F817D3">
        <w:rPr>
          <w:rFonts w:ascii="DIN Next LT Arabic" w:hAnsi="DIN Next LT Arabic" w:cs="DIN Next LT Arabic"/>
          <w:sz w:val="24"/>
          <w:szCs w:val="24"/>
          <w:rtl/>
        </w:rPr>
        <w:t xml:space="preserve">للجهة </w:t>
      </w:r>
      <w:r w:rsidRPr="00F817D3">
        <w:rPr>
          <w:rFonts w:ascii="DIN Next LT Arabic" w:hAnsi="DIN Next LT Arabic" w:cs="DIN Next LT Arabic"/>
          <w:color w:val="000000"/>
          <w:sz w:val="24"/>
          <w:szCs w:val="24"/>
          <w:rtl/>
        </w:rPr>
        <w:t>الحكومية بناء</w:t>
      </w:r>
      <w:r w:rsidR="00AC73A2" w:rsidRPr="00F817D3">
        <w:rPr>
          <w:rFonts w:ascii="DIN Next LT Arabic" w:hAnsi="DIN Next LT Arabic" w:cs="DIN Next LT Arabic" w:hint="cs"/>
          <w:color w:val="000000"/>
          <w:sz w:val="24"/>
          <w:szCs w:val="24"/>
          <w:rtl/>
        </w:rPr>
        <w:t>ً</w:t>
      </w:r>
      <w:r w:rsidRPr="00F817D3">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w:t>
      </w:r>
      <w:r w:rsidR="00EC50A3" w:rsidRPr="00F817D3">
        <w:rPr>
          <w:rFonts w:ascii="DIN Next LT Arabic" w:hAnsi="DIN Next LT Arabic" w:cs="DIN Next LT Arabic"/>
          <w:color w:val="000000"/>
          <w:sz w:val="24"/>
          <w:szCs w:val="24"/>
          <w:rtl/>
        </w:rPr>
        <w:t>ته</w:t>
      </w:r>
      <w:r w:rsidRPr="00F817D3">
        <w:rPr>
          <w:rFonts w:ascii="DIN Next LT Arabic" w:hAnsi="DIN Next LT Arabic" w:cs="DIN Next LT Arabic"/>
          <w:color w:val="000000"/>
          <w:sz w:val="24"/>
          <w:szCs w:val="24"/>
          <w:rtl/>
        </w:rPr>
        <w:t xml:space="preserve"> التنفيذية وشروط </w:t>
      </w:r>
      <w:r w:rsidR="00452726" w:rsidRPr="00F817D3">
        <w:rPr>
          <w:rFonts w:ascii="DIN Next LT Arabic" w:hAnsi="DIN Next LT Arabic" w:cs="DIN Next LT Arabic" w:hint="cs"/>
          <w:color w:val="000000"/>
          <w:sz w:val="24"/>
          <w:szCs w:val="24"/>
          <w:rtl/>
        </w:rPr>
        <w:t>الاتفاقية</w:t>
      </w:r>
      <w:r w:rsidR="00452726" w:rsidRPr="00F817D3">
        <w:rPr>
          <w:rFonts w:ascii="DIN Next LT Arabic" w:hAnsi="DIN Next LT Arabic" w:cs="DIN Next LT Arabic"/>
          <w:color w:val="000000"/>
          <w:sz w:val="24"/>
          <w:szCs w:val="24"/>
          <w:rtl/>
        </w:rPr>
        <w:t xml:space="preserve"> </w:t>
      </w:r>
      <w:r w:rsidR="00A42F0E" w:rsidRPr="00F817D3">
        <w:rPr>
          <w:rFonts w:ascii="DIN Next LT Arabic" w:hAnsi="DIN Next LT Arabic" w:cs="DIN Next LT Arabic" w:hint="cs"/>
          <w:color w:val="000000"/>
          <w:sz w:val="24"/>
          <w:szCs w:val="24"/>
          <w:rtl/>
        </w:rPr>
        <w:t>وأوامر الشراء،</w:t>
      </w:r>
      <w:r w:rsidR="009C7B05" w:rsidRPr="00F817D3">
        <w:rPr>
          <w:rFonts w:ascii="DIN Next LT Arabic" w:hAnsi="DIN Next LT Arabic" w:cs="DIN Next LT Arabic" w:hint="cs"/>
          <w:color w:val="000000"/>
          <w:sz w:val="24"/>
          <w:szCs w:val="24"/>
          <w:rtl/>
        </w:rPr>
        <w:t xml:space="preserve"> </w:t>
      </w:r>
      <w:r w:rsidRPr="00F817D3">
        <w:rPr>
          <w:rFonts w:ascii="DIN Next LT Arabic" w:hAnsi="DIN Next LT Arabic" w:cs="DIN Next LT Arabic"/>
          <w:color w:val="000000"/>
          <w:sz w:val="24"/>
          <w:szCs w:val="24"/>
          <w:rtl/>
        </w:rPr>
        <w:t xml:space="preserve">وذلك بعد العرض على لجنة فحص العروض أو لجنة فحص عروض الشراء المباشر حسب الأحوال، ويكون طلب المصادرة مقتصرًا على الضمان الخاص </w:t>
      </w:r>
      <w:r w:rsidR="00A42F0E" w:rsidRPr="00F817D3">
        <w:rPr>
          <w:rFonts w:ascii="DIN Next LT Arabic" w:hAnsi="DIN Next LT Arabic" w:cs="DIN Next LT Arabic"/>
          <w:color w:val="000000"/>
          <w:sz w:val="24"/>
          <w:szCs w:val="24"/>
          <w:rtl/>
        </w:rPr>
        <w:t xml:space="preserve">بأمر الشراء </w:t>
      </w:r>
      <w:r w:rsidRPr="00F817D3">
        <w:rPr>
          <w:rFonts w:ascii="DIN Next LT Arabic" w:hAnsi="DIN Next LT Arabic" w:cs="DIN Next LT Arabic"/>
          <w:color w:val="000000"/>
          <w:sz w:val="24"/>
          <w:szCs w:val="24"/>
          <w:rtl/>
        </w:rPr>
        <w:t>ال</w:t>
      </w:r>
      <w:r w:rsidR="009C7B05" w:rsidRPr="00F817D3">
        <w:rPr>
          <w:rFonts w:ascii="DIN Next LT Arabic" w:hAnsi="DIN Next LT Arabic" w:cs="DIN Next LT Arabic" w:hint="cs"/>
          <w:color w:val="000000"/>
          <w:sz w:val="24"/>
          <w:szCs w:val="24"/>
          <w:rtl/>
        </w:rPr>
        <w:t>ذي</w:t>
      </w:r>
      <w:r w:rsidRPr="00F817D3">
        <w:rPr>
          <w:rFonts w:ascii="DIN Next LT Arabic" w:hAnsi="DIN Next LT Arabic" w:cs="DIN Next LT Arabic"/>
          <w:color w:val="000000"/>
          <w:sz w:val="24"/>
          <w:szCs w:val="24"/>
          <w:rtl/>
        </w:rPr>
        <w:t xml:space="preserve"> أخل المتعاقد فيه بالتزاماته، ولا يمتد إلى مصادرة الضمانات الخاصة </w:t>
      </w:r>
      <w:r w:rsidR="00A42F0E" w:rsidRPr="00F817D3">
        <w:rPr>
          <w:rFonts w:ascii="DIN Next LT Arabic" w:hAnsi="DIN Next LT Arabic" w:cs="DIN Next LT Arabic"/>
          <w:color w:val="000000"/>
          <w:sz w:val="24"/>
          <w:szCs w:val="24"/>
          <w:rtl/>
        </w:rPr>
        <w:t xml:space="preserve">بأوامر الشراء أو </w:t>
      </w:r>
      <w:r w:rsidRPr="00F817D3">
        <w:rPr>
          <w:rFonts w:ascii="DIN Next LT Arabic" w:hAnsi="DIN Next LT Arabic" w:cs="DIN Next LT Arabic"/>
          <w:color w:val="000000"/>
          <w:sz w:val="24"/>
          <w:szCs w:val="24"/>
          <w:rtl/>
        </w:rPr>
        <w:t>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63720C33" w14:textId="31AF610D" w:rsidR="00DA50F5" w:rsidRPr="00F817D3" w:rsidRDefault="00DA50F5" w:rsidP="00452726">
      <w:pPr>
        <w:pStyle w:val="Heading1"/>
        <w:bidi/>
        <w:spacing w:before="240" w:after="0"/>
        <w:ind w:left="360"/>
        <w:contextualSpacing w:val="0"/>
        <w:jc w:val="both"/>
        <w:rPr>
          <w:rFonts w:ascii="DIN Next LT Arabic" w:hAnsi="DIN Next LT Arabic" w:cs="DIN Next LT Arabic"/>
          <w:sz w:val="24"/>
          <w:szCs w:val="24"/>
          <w:rtl/>
        </w:rPr>
      </w:pPr>
      <w:bookmarkStart w:id="394" w:name="_Toc20321615"/>
      <w:bookmarkStart w:id="395" w:name="_Toc39687539"/>
      <w:bookmarkStart w:id="396" w:name="_Toc39798022"/>
      <w:bookmarkStart w:id="397" w:name="_Toc144117658"/>
      <w:bookmarkStart w:id="398" w:name="_Toc9944896"/>
      <w:bookmarkEnd w:id="377"/>
      <w:r w:rsidRPr="00F817D3">
        <w:rPr>
          <w:rFonts w:ascii="DIN Next LT Arabic" w:hAnsi="DIN Next LT Arabic" w:cs="DIN Next LT Arabic"/>
          <w:sz w:val="24"/>
          <w:szCs w:val="24"/>
          <w:rtl/>
        </w:rPr>
        <w:t xml:space="preserve">القسم السادس: إنهاء </w:t>
      </w:r>
      <w:bookmarkEnd w:id="394"/>
      <w:r w:rsidR="00452726" w:rsidRPr="00F817D3">
        <w:rPr>
          <w:rFonts w:ascii="DIN Next LT Arabic" w:hAnsi="DIN Next LT Arabic" w:cs="DIN Next LT Arabic" w:hint="cs"/>
          <w:sz w:val="24"/>
          <w:szCs w:val="24"/>
          <w:rtl/>
        </w:rPr>
        <w:t>الاتفاقية أو أمر الشراء</w:t>
      </w:r>
      <w:bookmarkEnd w:id="395"/>
      <w:bookmarkEnd w:id="396"/>
      <w:bookmarkEnd w:id="397"/>
    </w:p>
    <w:p w14:paraId="294AFAAA" w14:textId="302B0105" w:rsidR="00DA50F5" w:rsidRPr="00F817D3" w:rsidRDefault="00DA50F5">
      <w:pPr>
        <w:pStyle w:val="Heading3"/>
        <w:numPr>
          <w:ilvl w:val="0"/>
          <w:numId w:val="64"/>
        </w:numPr>
        <w:pBdr>
          <w:top w:val="single" w:sz="4" w:space="1" w:color="auto"/>
        </w:pBdr>
        <w:bidi/>
        <w:spacing w:before="240" w:after="0"/>
        <w:jc w:val="both"/>
        <w:rPr>
          <w:rFonts w:ascii="DIN Next LT Arabic" w:hAnsi="DIN Next LT Arabic" w:cs="DIN Next LT Arabic"/>
          <w:color w:val="000000"/>
          <w:szCs w:val="24"/>
          <w:rtl/>
        </w:rPr>
      </w:pPr>
      <w:bookmarkStart w:id="399" w:name="_Toc20321616"/>
      <w:bookmarkStart w:id="400" w:name="_Toc39687540"/>
      <w:bookmarkStart w:id="401" w:name="_Toc39798023"/>
      <w:bookmarkStart w:id="402" w:name="_Toc144117659"/>
      <w:r w:rsidRPr="00F817D3">
        <w:rPr>
          <w:rFonts w:ascii="DIN Next LT Arabic" w:hAnsi="DIN Next LT Arabic" w:cs="DIN Next LT Arabic"/>
          <w:color w:val="000000"/>
          <w:szCs w:val="24"/>
          <w:rtl/>
        </w:rPr>
        <w:t xml:space="preserve">إنهاء </w:t>
      </w:r>
      <w:r w:rsidR="00167FC6" w:rsidRPr="00F817D3">
        <w:rPr>
          <w:rFonts w:ascii="DIN Next LT Arabic" w:hAnsi="DIN Next LT Arabic" w:cs="DIN Next LT Arabic" w:hint="cs"/>
          <w:color w:val="000000"/>
          <w:szCs w:val="24"/>
          <w:rtl/>
        </w:rPr>
        <w:t>الاتفاقية أو أمر الشراء</w:t>
      </w:r>
      <w:r w:rsidR="00167FC6" w:rsidRPr="00F817D3">
        <w:rPr>
          <w:rFonts w:ascii="DIN Next LT Arabic" w:hAnsi="DIN Next LT Arabic" w:cs="DIN Next LT Arabic"/>
          <w:color w:val="000000"/>
          <w:szCs w:val="24"/>
          <w:rtl/>
        </w:rPr>
        <w:t xml:space="preserve"> </w:t>
      </w:r>
      <w:r w:rsidRPr="00F817D3">
        <w:rPr>
          <w:rFonts w:ascii="DIN Next LT Arabic" w:hAnsi="DIN Next LT Arabic" w:cs="DIN Next LT Arabic"/>
          <w:color w:val="000000"/>
          <w:szCs w:val="24"/>
          <w:rtl/>
        </w:rPr>
        <w:t>من قِبَل الجهة الحكومية</w:t>
      </w:r>
      <w:bookmarkEnd w:id="398"/>
      <w:bookmarkEnd w:id="399"/>
      <w:bookmarkEnd w:id="400"/>
      <w:bookmarkEnd w:id="401"/>
      <w:bookmarkEnd w:id="402"/>
    </w:p>
    <w:p w14:paraId="3C7F0215" w14:textId="56BC8930" w:rsidR="00DA50F5" w:rsidRPr="00F817D3" w:rsidRDefault="00DA50F5" w:rsidP="00452726">
      <w:pPr>
        <w:pStyle w:val="BodyText"/>
        <w:bidi/>
        <w:spacing w:before="240" w:after="0"/>
        <w:jc w:val="both"/>
        <w:rPr>
          <w:rFonts w:ascii="DIN Next LT Arabic" w:hAnsi="DIN Next LT Arabic" w:cs="DIN Next LT Arabic"/>
          <w:sz w:val="24"/>
          <w:szCs w:val="24"/>
          <w:shd w:val="clear" w:color="auto" w:fill="FFFFFF"/>
        </w:rPr>
      </w:pPr>
      <w:r w:rsidRPr="00F817D3">
        <w:rPr>
          <w:rFonts w:ascii="DIN Next LT Arabic" w:hAnsi="DIN Next LT Arabic" w:cs="DIN Next LT Arabic"/>
          <w:b/>
          <w:bCs/>
          <w:color w:val="000000"/>
          <w:sz w:val="24"/>
          <w:szCs w:val="24"/>
          <w:u w:val="single"/>
          <w:shd w:val="clear" w:color="auto" w:fill="FFFFFF"/>
          <w:rtl/>
        </w:rPr>
        <w:t>أولًا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sz w:val="24"/>
          <w:szCs w:val="24"/>
          <w:shd w:val="clear" w:color="auto" w:fill="FFFFFF"/>
          <w:rtl/>
        </w:rPr>
        <w:t xml:space="preserve">يجب على الجهة الحكومية إنهاء </w:t>
      </w:r>
      <w:r w:rsidR="00452726" w:rsidRPr="00F817D3">
        <w:rPr>
          <w:rFonts w:ascii="DIN Next LT Arabic" w:hAnsi="DIN Next LT Arabic" w:cs="DIN Next LT Arabic" w:hint="cs"/>
          <w:sz w:val="24"/>
          <w:szCs w:val="24"/>
          <w:shd w:val="clear" w:color="auto" w:fill="FFFFFF"/>
          <w:rtl/>
        </w:rPr>
        <w:t xml:space="preserve">الاتفاقية أو أمر الشراء </w:t>
      </w:r>
      <w:r w:rsidR="00452726" w:rsidRPr="00F817D3">
        <w:rPr>
          <w:rFonts w:ascii="DIN Next LT Arabic" w:hAnsi="DIN Next LT Arabic" w:cs="DIN Next LT Arabic"/>
          <w:sz w:val="24"/>
          <w:szCs w:val="24"/>
          <w:shd w:val="clear" w:color="auto" w:fill="FFFFFF"/>
          <w:rtl/>
        </w:rPr>
        <w:t>–</w:t>
      </w:r>
      <w:r w:rsidR="00452726" w:rsidRPr="00F817D3">
        <w:rPr>
          <w:rFonts w:ascii="DIN Next LT Arabic" w:hAnsi="DIN Next LT Arabic" w:cs="DIN Next LT Arabic" w:hint="cs"/>
          <w:sz w:val="24"/>
          <w:szCs w:val="24"/>
          <w:shd w:val="clear" w:color="auto" w:fill="FFFFFF"/>
          <w:rtl/>
        </w:rPr>
        <w:t>بحسب الحال-</w:t>
      </w:r>
      <w:r w:rsidR="00452726" w:rsidRPr="00F817D3">
        <w:rPr>
          <w:rFonts w:ascii="DIN Next LT Arabic" w:hAnsi="DIN Next LT Arabic" w:cs="DIN Next LT Arabic"/>
          <w:sz w:val="24"/>
          <w:szCs w:val="24"/>
          <w:shd w:val="clear" w:color="auto" w:fill="FFFFFF"/>
          <w:rtl/>
        </w:rPr>
        <w:t xml:space="preserve"> </w:t>
      </w:r>
      <w:r w:rsidRPr="00F817D3">
        <w:rPr>
          <w:rFonts w:ascii="DIN Next LT Arabic" w:hAnsi="DIN Next LT Arabic" w:cs="DIN Next LT Arabic"/>
          <w:sz w:val="24"/>
          <w:szCs w:val="24"/>
          <w:shd w:val="clear" w:color="auto" w:fill="FFFFFF"/>
          <w:rtl/>
        </w:rPr>
        <w:t xml:space="preserve">في الحالات الآتية: </w:t>
      </w:r>
    </w:p>
    <w:p w14:paraId="6F7FAD8D" w14:textId="4AB30511" w:rsidR="00DA50F5" w:rsidRPr="00F817D3" w:rsidRDefault="00DA50F5">
      <w:pPr>
        <w:pStyle w:val="ListParagraph"/>
        <w:numPr>
          <w:ilvl w:val="0"/>
          <w:numId w:val="23"/>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إذا تبين أن المتعاقد قد شرع بنفسه أو بوساطة غيره بطريق مباشر أو غير مباشر في رشوة أحد موظفي الجهات الخاضعة لأحكام النظام أو حصل على </w:t>
      </w:r>
      <w:r w:rsidR="00D759B3" w:rsidRPr="00F817D3">
        <w:rPr>
          <w:rFonts w:ascii="DIN Next LT Arabic" w:hAnsi="DIN Next LT Arabic" w:cs="DIN Next LT Arabic" w:hint="cs"/>
          <w:sz w:val="24"/>
          <w:szCs w:val="24"/>
          <w:rtl/>
        </w:rPr>
        <w:t>الاتفاقية</w:t>
      </w:r>
      <w:r w:rsidR="00D759B3"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عن طريق الرشوة أو الغش أو التحايل أو التزوير أو التلاعب أو مارس أيًّا من ذلك أثناء تنفيذ </w:t>
      </w:r>
      <w:r w:rsidR="008277F4" w:rsidRPr="00F817D3">
        <w:rPr>
          <w:rFonts w:ascii="DIN Next LT Arabic" w:hAnsi="DIN Next LT Arabic" w:cs="DIN Next LT Arabic"/>
          <w:sz w:val="24"/>
          <w:szCs w:val="24"/>
          <w:rtl/>
        </w:rPr>
        <w:t>الاتفاقية.</w:t>
      </w:r>
    </w:p>
    <w:p w14:paraId="1031F6D5" w14:textId="77777777" w:rsidR="00DA50F5" w:rsidRPr="00F817D3" w:rsidRDefault="00DA50F5">
      <w:pPr>
        <w:pStyle w:val="ListParagraph"/>
        <w:numPr>
          <w:ilvl w:val="0"/>
          <w:numId w:val="23"/>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F817D3">
        <w:rPr>
          <w:rFonts w:ascii="DIN Next LT Arabic" w:hAnsi="DIN Next LT Arabic" w:cs="DIN Next LT Arabic"/>
          <w:sz w:val="24"/>
          <w:szCs w:val="24"/>
        </w:rPr>
        <w:t>.</w:t>
      </w:r>
    </w:p>
    <w:p w14:paraId="67D6FF8D" w14:textId="740E4BCE" w:rsidR="00DA50F5" w:rsidRPr="00F817D3" w:rsidRDefault="00DA50F5">
      <w:pPr>
        <w:pStyle w:val="ListParagraph"/>
        <w:numPr>
          <w:ilvl w:val="0"/>
          <w:numId w:val="23"/>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إذا تنازل المتعاقد عن </w:t>
      </w:r>
      <w:r w:rsidR="00167FC6" w:rsidRPr="00F817D3">
        <w:rPr>
          <w:rFonts w:ascii="DIN Next LT Arabic" w:hAnsi="DIN Next LT Arabic" w:cs="DIN Next LT Arabic" w:hint="cs"/>
          <w:sz w:val="24"/>
          <w:szCs w:val="24"/>
          <w:rtl/>
        </w:rPr>
        <w:t>الاتفاقية أو أمر الشراء</w:t>
      </w:r>
      <w:r w:rsidR="00167FC6"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دون موافقة من الجهة الحكومي</w:t>
      </w:r>
      <w:r w:rsidR="0030783D" w:rsidRPr="00F817D3">
        <w:rPr>
          <w:rFonts w:ascii="DIN Next LT Arabic" w:hAnsi="DIN Next LT Arabic" w:cs="DIN Next LT Arabic" w:hint="cs"/>
          <w:sz w:val="24"/>
          <w:szCs w:val="24"/>
          <w:rtl/>
        </w:rPr>
        <w:t>ة</w:t>
      </w:r>
      <w:r w:rsidR="00953763" w:rsidRPr="00F817D3">
        <w:rPr>
          <w:rFonts w:ascii="DIN Next LT Arabic" w:hAnsi="DIN Next LT Arabic" w:cs="DIN Next LT Arabic" w:hint="cs"/>
          <w:sz w:val="24"/>
          <w:szCs w:val="24"/>
          <w:rtl/>
        </w:rPr>
        <w:t xml:space="preserve"> </w:t>
      </w:r>
      <w:r w:rsidR="0030783D" w:rsidRPr="00F817D3">
        <w:rPr>
          <w:rFonts w:ascii="DIN Next LT Arabic" w:hAnsi="DIN Next LT Arabic" w:cs="DIN Next LT Arabic" w:hint="cs"/>
          <w:sz w:val="24"/>
          <w:szCs w:val="24"/>
          <w:rtl/>
        </w:rPr>
        <w:t>ووزارة المالية</w:t>
      </w:r>
      <w:r w:rsidRPr="00F817D3">
        <w:rPr>
          <w:rFonts w:ascii="DIN Next LT Arabic" w:hAnsi="DIN Next LT Arabic" w:cs="DIN Next LT Arabic"/>
          <w:sz w:val="24"/>
          <w:szCs w:val="24"/>
        </w:rPr>
        <w:t>.</w:t>
      </w:r>
    </w:p>
    <w:p w14:paraId="3E16AA93" w14:textId="2C4D6E90" w:rsidR="00DA50F5" w:rsidRPr="00F817D3" w:rsidRDefault="00DA50F5" w:rsidP="00167FC6">
      <w:pPr>
        <w:bidi/>
        <w:spacing w:before="240"/>
        <w:jc w:val="both"/>
        <w:rPr>
          <w:rFonts w:ascii="DIN Next LT Arabic" w:hAnsi="DIN Next LT Arabic" w:cs="DIN Next LT Arabic"/>
          <w:sz w:val="24"/>
          <w:szCs w:val="24"/>
        </w:rPr>
      </w:pPr>
      <w:r w:rsidRPr="00F817D3">
        <w:rPr>
          <w:rFonts w:ascii="DIN Next LT Arabic" w:hAnsi="DIN Next LT Arabic" w:cs="DIN Next LT Arabic"/>
          <w:b/>
          <w:bCs/>
          <w:sz w:val="24"/>
          <w:szCs w:val="24"/>
          <w:u w:val="single"/>
          <w:shd w:val="clear" w:color="auto" w:fill="FFFFFF"/>
          <w:rtl/>
        </w:rPr>
        <w:t>ثانيًا</w:t>
      </w:r>
      <w:r w:rsidRPr="00F817D3">
        <w:rPr>
          <w:rFonts w:ascii="DIN Next LT Arabic" w:hAnsi="DIN Next LT Arabic" w:cs="DIN Next LT Arabic"/>
          <w:b/>
          <w:bCs/>
          <w:sz w:val="24"/>
          <w:szCs w:val="24"/>
          <w:shd w:val="clear" w:color="auto" w:fill="FFFFFF"/>
          <w:rtl/>
        </w:rPr>
        <w:t>:</w:t>
      </w:r>
      <w:r w:rsidRPr="00F817D3">
        <w:rPr>
          <w:rFonts w:ascii="DIN Next LT Arabic" w:hAnsi="DIN Next LT Arabic" w:cs="DIN Next LT Arabic"/>
          <w:sz w:val="24"/>
          <w:szCs w:val="24"/>
          <w:shd w:val="clear" w:color="auto" w:fill="FFFFFF"/>
          <w:rtl/>
        </w:rPr>
        <w:t xml:space="preserve"> يجوز للجهة الحكومية</w:t>
      </w:r>
      <w:r w:rsidR="00167636" w:rsidRPr="00F817D3">
        <w:rPr>
          <w:rFonts w:ascii="DIN Next LT Arabic" w:hAnsi="DIN Next LT Arabic" w:cs="DIN Next LT Arabic" w:hint="cs"/>
          <w:sz w:val="24"/>
          <w:szCs w:val="24"/>
          <w:shd w:val="clear" w:color="auto" w:fill="FFFFFF"/>
          <w:rtl/>
        </w:rPr>
        <w:t xml:space="preserve"> </w:t>
      </w:r>
      <w:r w:rsidRPr="00F817D3">
        <w:rPr>
          <w:rFonts w:ascii="DIN Next LT Arabic" w:hAnsi="DIN Next LT Arabic" w:cs="DIN Next LT Arabic"/>
          <w:sz w:val="24"/>
          <w:szCs w:val="24"/>
          <w:shd w:val="clear" w:color="auto" w:fill="FFFFFF"/>
          <w:rtl/>
        </w:rPr>
        <w:t xml:space="preserve">إنهاء </w:t>
      </w:r>
      <w:r w:rsidR="00167FC6" w:rsidRPr="00F817D3">
        <w:rPr>
          <w:rFonts w:ascii="DIN Next LT Arabic" w:hAnsi="DIN Next LT Arabic" w:cs="DIN Next LT Arabic" w:hint="cs"/>
          <w:sz w:val="24"/>
          <w:szCs w:val="24"/>
          <w:shd w:val="clear" w:color="auto" w:fill="FFFFFF"/>
          <w:rtl/>
        </w:rPr>
        <w:t>الاتفاقية</w:t>
      </w:r>
      <w:r w:rsidR="00167FC6" w:rsidRPr="00F817D3">
        <w:rPr>
          <w:rFonts w:ascii="DIN Next LT Arabic" w:hAnsi="DIN Next LT Arabic" w:cs="DIN Next LT Arabic"/>
          <w:sz w:val="24"/>
          <w:szCs w:val="24"/>
          <w:shd w:val="clear" w:color="auto" w:fill="FFFFFF"/>
          <w:rtl/>
        </w:rPr>
        <w:t xml:space="preserve"> </w:t>
      </w:r>
      <w:r w:rsidR="00167636" w:rsidRPr="00F817D3">
        <w:rPr>
          <w:rFonts w:ascii="DIN Next LT Arabic" w:hAnsi="DIN Next LT Arabic" w:cs="DIN Next LT Arabic" w:hint="cs"/>
          <w:sz w:val="24"/>
          <w:szCs w:val="24"/>
          <w:shd w:val="clear" w:color="auto" w:fill="FFFFFF"/>
          <w:rtl/>
        </w:rPr>
        <w:t xml:space="preserve">أو امر الشراء </w:t>
      </w:r>
      <w:r w:rsidR="00167636" w:rsidRPr="00F817D3">
        <w:rPr>
          <w:rFonts w:ascii="DIN Next LT Arabic" w:hAnsi="DIN Next LT Arabic" w:cs="DIN Next LT Arabic"/>
          <w:sz w:val="24"/>
          <w:szCs w:val="24"/>
          <w:shd w:val="clear" w:color="auto" w:fill="FFFFFF"/>
          <w:rtl/>
        </w:rPr>
        <w:t>–</w:t>
      </w:r>
      <w:r w:rsidR="00167636" w:rsidRPr="00F817D3">
        <w:rPr>
          <w:rFonts w:ascii="DIN Next LT Arabic" w:hAnsi="DIN Next LT Arabic" w:cs="DIN Next LT Arabic" w:hint="cs"/>
          <w:sz w:val="24"/>
          <w:szCs w:val="24"/>
          <w:shd w:val="clear" w:color="auto" w:fill="FFFFFF"/>
          <w:rtl/>
        </w:rPr>
        <w:t xml:space="preserve">بحسب الحال- </w:t>
      </w:r>
      <w:r w:rsidRPr="00F817D3">
        <w:rPr>
          <w:rFonts w:ascii="DIN Next LT Arabic" w:hAnsi="DIN Next LT Arabic" w:cs="DIN Next LT Arabic"/>
          <w:sz w:val="24"/>
          <w:szCs w:val="24"/>
          <w:shd w:val="clear" w:color="auto" w:fill="FFFFFF"/>
          <w:rtl/>
        </w:rPr>
        <w:t>في الحالات الآتية:</w:t>
      </w:r>
    </w:p>
    <w:p w14:paraId="069AA7E4" w14:textId="07113C5B" w:rsidR="00DA50F5" w:rsidRPr="00F817D3" w:rsidRDefault="00DA50F5">
      <w:pPr>
        <w:pStyle w:val="ListParagraph"/>
        <w:numPr>
          <w:ilvl w:val="0"/>
          <w:numId w:val="32"/>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إذا تأخر المتعاقد عن البدء في العمل، أو تباطأ في تنفيذه، أو أخل بأي شرط من شروط </w:t>
      </w:r>
      <w:r w:rsidR="00167FC6" w:rsidRPr="00F817D3">
        <w:rPr>
          <w:rFonts w:ascii="DIN Next LT Arabic" w:hAnsi="DIN Next LT Arabic" w:cs="DIN Next LT Arabic" w:hint="cs"/>
          <w:sz w:val="24"/>
          <w:szCs w:val="24"/>
          <w:rtl/>
        </w:rPr>
        <w:t>الاتفاقية أو أوامر الشراء</w:t>
      </w:r>
      <w:r w:rsidR="00167FC6"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ولم يصحح أوضاعه خلال (15) خمسة عشر يومًا من تاريخ إبلاغه كتابة بذلك</w:t>
      </w:r>
      <w:r w:rsidRPr="00F817D3">
        <w:rPr>
          <w:rFonts w:ascii="DIN Next LT Arabic" w:hAnsi="DIN Next LT Arabic" w:cs="DIN Next LT Arabic"/>
          <w:sz w:val="24"/>
          <w:szCs w:val="24"/>
        </w:rPr>
        <w:t>.</w:t>
      </w:r>
    </w:p>
    <w:p w14:paraId="76278B2D" w14:textId="693331F2" w:rsidR="00DA50F5" w:rsidRPr="00F817D3" w:rsidRDefault="00DA50F5">
      <w:pPr>
        <w:pStyle w:val="ListParagraph"/>
        <w:numPr>
          <w:ilvl w:val="0"/>
          <w:numId w:val="32"/>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w:t>
      </w:r>
      <w:r w:rsidR="008277F4" w:rsidRPr="00F817D3">
        <w:rPr>
          <w:rFonts w:ascii="DIN Next LT Arabic" w:hAnsi="DIN Next LT Arabic" w:cs="DIN Next LT Arabic"/>
          <w:sz w:val="24"/>
          <w:szCs w:val="24"/>
          <w:rtl/>
        </w:rPr>
        <w:t>الاتفاقية.</w:t>
      </w:r>
    </w:p>
    <w:p w14:paraId="661323C6" w14:textId="6C0FF11F" w:rsidR="00DA50F5" w:rsidRPr="00F817D3" w:rsidRDefault="00DA50F5">
      <w:pPr>
        <w:pStyle w:val="ListParagraph"/>
        <w:numPr>
          <w:ilvl w:val="0"/>
          <w:numId w:val="32"/>
        </w:numPr>
        <w:bidi/>
        <w:spacing w:before="240"/>
        <w:contextualSpacing w:val="0"/>
        <w:jc w:val="both"/>
        <w:rPr>
          <w:rFonts w:ascii="DIN Next LT Arabic" w:hAnsi="DIN Next LT Arabic" w:cs="DIN Next LT Arabic"/>
          <w:color w:val="000000"/>
          <w:sz w:val="24"/>
          <w:szCs w:val="24"/>
          <w:shd w:val="clear" w:color="auto" w:fill="FFFFFF"/>
        </w:rPr>
      </w:pPr>
      <w:r w:rsidRPr="00F817D3">
        <w:rPr>
          <w:rFonts w:ascii="DIN Next LT Arabic" w:hAnsi="DIN Next LT Arabic" w:cs="DIN Next LT Arabic"/>
          <w:sz w:val="24"/>
          <w:szCs w:val="24"/>
          <w:rtl/>
        </w:rPr>
        <w:t xml:space="preserve">إذا تعاقد المتعاقد لتنفيذ </w:t>
      </w:r>
      <w:r w:rsidR="007F7FC5" w:rsidRPr="00F817D3">
        <w:rPr>
          <w:rFonts w:ascii="DIN Next LT Arabic" w:hAnsi="DIN Next LT Arabic" w:cs="DIN Next LT Arabic" w:hint="cs"/>
          <w:sz w:val="24"/>
          <w:szCs w:val="24"/>
          <w:rtl/>
        </w:rPr>
        <w:t>الاتفاقية</w:t>
      </w:r>
      <w:r w:rsidR="007F7FC5"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من الباطن دون موافقة من الجهة الحكومية</w:t>
      </w:r>
      <w:r w:rsidRPr="00F817D3">
        <w:rPr>
          <w:rFonts w:ascii="DIN Next LT Arabic" w:hAnsi="DIN Next LT Arabic" w:cs="DIN Next LT Arabic"/>
          <w:color w:val="000000"/>
          <w:sz w:val="24"/>
          <w:szCs w:val="24"/>
          <w:shd w:val="clear" w:color="auto" w:fill="FFFFFF"/>
        </w:rPr>
        <w:t>.</w:t>
      </w:r>
    </w:p>
    <w:p w14:paraId="07504876" w14:textId="3AA214CB" w:rsidR="00DA50F5" w:rsidRPr="00F817D3" w:rsidRDefault="00DA50F5" w:rsidP="007F7FC5">
      <w:pPr>
        <w:pStyle w:val="BodyText"/>
        <w:bidi/>
        <w:spacing w:before="240" w:after="0"/>
        <w:jc w:val="both"/>
        <w:rPr>
          <w:rFonts w:ascii="DIN Next LT Arabic" w:hAnsi="DIN Next LT Arabic" w:cs="DIN Next LT Arabic"/>
          <w:sz w:val="24"/>
          <w:szCs w:val="24"/>
          <w:shd w:val="clear" w:color="auto" w:fill="FFFFFF"/>
          <w:rtl/>
        </w:rPr>
      </w:pPr>
      <w:r w:rsidRPr="00F817D3">
        <w:rPr>
          <w:rFonts w:ascii="DIN Next LT Arabic" w:hAnsi="DIN Next LT Arabic" w:cs="DIN Next LT Arabic"/>
          <w:b/>
          <w:bCs/>
          <w:sz w:val="24"/>
          <w:szCs w:val="24"/>
          <w:u w:val="single"/>
          <w:shd w:val="clear" w:color="auto" w:fill="FFFFFF"/>
          <w:rtl/>
        </w:rPr>
        <w:t>ثالثًا</w:t>
      </w:r>
      <w:r w:rsidRPr="00F817D3">
        <w:rPr>
          <w:rFonts w:ascii="DIN Next LT Arabic" w:hAnsi="DIN Next LT Arabic" w:cs="DIN Next LT Arabic"/>
          <w:b/>
          <w:bCs/>
          <w:sz w:val="24"/>
          <w:szCs w:val="24"/>
          <w:shd w:val="clear" w:color="auto" w:fill="FFFFFF"/>
          <w:rtl/>
        </w:rPr>
        <w:t xml:space="preserve">: </w:t>
      </w:r>
      <w:r w:rsidRPr="00F817D3">
        <w:rPr>
          <w:rFonts w:ascii="DIN Next LT Arabic" w:hAnsi="DIN Next LT Arabic" w:cs="DIN Next LT Arabic"/>
          <w:sz w:val="24"/>
          <w:szCs w:val="24"/>
          <w:shd w:val="clear" w:color="auto" w:fill="FFFFFF"/>
          <w:rtl/>
        </w:rPr>
        <w:t>يجوز للجهة</w:t>
      </w:r>
      <w:r w:rsidRPr="00F817D3">
        <w:rPr>
          <w:rFonts w:ascii="DIN Next LT Arabic" w:hAnsi="DIN Next LT Arabic" w:cs="DIN Next LT Arabic"/>
          <w:sz w:val="24"/>
          <w:szCs w:val="24"/>
          <w:rtl/>
        </w:rPr>
        <w:t xml:space="preserve"> الحكومية</w:t>
      </w:r>
      <w:r w:rsidRPr="00F817D3">
        <w:rPr>
          <w:rFonts w:ascii="DIN Next LT Arabic" w:hAnsi="DIN Next LT Arabic" w:cs="DIN Next LT Arabic"/>
          <w:sz w:val="24"/>
          <w:szCs w:val="24"/>
          <w:shd w:val="clear" w:color="auto" w:fill="FFFFFF"/>
          <w:rtl/>
        </w:rPr>
        <w:t xml:space="preserve"> إنهاء </w:t>
      </w:r>
      <w:r w:rsidR="007F7FC5" w:rsidRPr="00F817D3">
        <w:rPr>
          <w:rFonts w:ascii="DIN Next LT Arabic" w:hAnsi="DIN Next LT Arabic" w:cs="DIN Next LT Arabic" w:hint="cs"/>
          <w:sz w:val="24"/>
          <w:szCs w:val="24"/>
          <w:shd w:val="clear" w:color="auto" w:fill="FFFFFF"/>
          <w:rtl/>
        </w:rPr>
        <w:t>الاتفاقية أو أمر الشراء</w:t>
      </w:r>
      <w:r w:rsidR="007F7FC5" w:rsidRPr="00F817D3">
        <w:rPr>
          <w:rFonts w:ascii="DIN Next LT Arabic" w:hAnsi="DIN Next LT Arabic" w:cs="DIN Next LT Arabic"/>
          <w:sz w:val="24"/>
          <w:szCs w:val="24"/>
          <w:shd w:val="clear" w:color="auto" w:fill="FFFFFF"/>
          <w:rtl/>
        </w:rPr>
        <w:t xml:space="preserve"> </w:t>
      </w:r>
      <w:r w:rsidRPr="00F817D3">
        <w:rPr>
          <w:rFonts w:ascii="DIN Next LT Arabic" w:hAnsi="DIN Next LT Arabic" w:cs="DIN Next LT Arabic"/>
          <w:sz w:val="24"/>
          <w:szCs w:val="24"/>
          <w:shd w:val="clear" w:color="auto" w:fill="FFFFFF"/>
          <w:rtl/>
        </w:rPr>
        <w:t>إذا اقتضت المصلحة العامة ذلك</w:t>
      </w:r>
      <w:bookmarkStart w:id="403" w:name="_Hlk23965017"/>
      <w:r w:rsidRPr="00F817D3">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F817D3" w:rsidDel="00937630">
        <w:rPr>
          <w:rFonts w:ascii="DIN Next LT Arabic" w:hAnsi="DIN Next LT Arabic" w:cs="DIN Next LT Arabic"/>
          <w:sz w:val="24"/>
          <w:szCs w:val="24"/>
          <w:shd w:val="clear" w:color="auto" w:fill="FFFFFF"/>
          <w:rtl/>
        </w:rPr>
        <w:t xml:space="preserve"> </w:t>
      </w:r>
      <w:bookmarkEnd w:id="403"/>
    </w:p>
    <w:p w14:paraId="2DF88F11" w14:textId="77048430" w:rsidR="00DA50F5" w:rsidRPr="00F817D3" w:rsidRDefault="00DA50F5" w:rsidP="00D759B3">
      <w:pPr>
        <w:pStyle w:val="BodyText"/>
        <w:bidi/>
        <w:spacing w:before="240" w:after="0"/>
        <w:jc w:val="both"/>
        <w:rPr>
          <w:rFonts w:ascii="DIN Next LT Arabic" w:hAnsi="DIN Next LT Arabic" w:cs="DIN Next LT Arabic"/>
          <w:sz w:val="24"/>
          <w:szCs w:val="24"/>
          <w:shd w:val="clear" w:color="auto" w:fill="FFFFFF"/>
        </w:rPr>
      </w:pPr>
      <w:r w:rsidRPr="00F817D3">
        <w:rPr>
          <w:rFonts w:ascii="DIN Next LT Arabic" w:hAnsi="DIN Next LT Arabic" w:cs="DIN Next LT Arabic"/>
          <w:b/>
          <w:bCs/>
          <w:sz w:val="24"/>
          <w:szCs w:val="24"/>
          <w:u w:val="single"/>
          <w:shd w:val="clear" w:color="auto" w:fill="FFFFFF"/>
          <w:rtl/>
        </w:rPr>
        <w:t>رابعًا</w:t>
      </w:r>
      <w:r w:rsidRPr="00F817D3">
        <w:rPr>
          <w:rFonts w:ascii="DIN Next LT Arabic" w:hAnsi="DIN Next LT Arabic" w:cs="DIN Next LT Arabic"/>
          <w:b/>
          <w:bCs/>
          <w:sz w:val="24"/>
          <w:szCs w:val="24"/>
          <w:shd w:val="clear" w:color="auto" w:fill="FFFFFF"/>
          <w:rtl/>
        </w:rPr>
        <w:t xml:space="preserve">: </w:t>
      </w:r>
      <w:r w:rsidRPr="00F817D3">
        <w:rPr>
          <w:rFonts w:ascii="DIN Next LT Arabic" w:hAnsi="DIN Next LT Arabic" w:cs="DIN Next LT Arabic"/>
          <w:sz w:val="24"/>
          <w:szCs w:val="24"/>
          <w:shd w:val="clear" w:color="auto" w:fill="FFFFFF"/>
          <w:rtl/>
        </w:rPr>
        <w:t xml:space="preserve">تقوم الجهة </w:t>
      </w:r>
      <w:r w:rsidRPr="00F817D3">
        <w:rPr>
          <w:rFonts w:ascii="DIN Next LT Arabic" w:hAnsi="DIN Next LT Arabic" w:cs="DIN Next LT Arabic"/>
          <w:sz w:val="24"/>
          <w:szCs w:val="24"/>
          <w:rtl/>
        </w:rPr>
        <w:t xml:space="preserve">الحكومية </w:t>
      </w:r>
      <w:r w:rsidRPr="00F817D3">
        <w:rPr>
          <w:rFonts w:ascii="DIN Next LT Arabic" w:hAnsi="DIN Next LT Arabic" w:cs="DIN Next LT Arabic"/>
          <w:sz w:val="24"/>
          <w:szCs w:val="24"/>
          <w:shd w:val="clear" w:color="auto" w:fill="FFFFFF"/>
          <w:rtl/>
        </w:rPr>
        <w:t xml:space="preserve">بمصادرة الضمان النهائي عند إنهاء </w:t>
      </w:r>
      <w:r w:rsidR="00D759B3" w:rsidRPr="00F817D3">
        <w:rPr>
          <w:rFonts w:ascii="DIN Next LT Arabic" w:hAnsi="DIN Next LT Arabic" w:cs="DIN Next LT Arabic" w:hint="cs"/>
          <w:sz w:val="24"/>
          <w:szCs w:val="24"/>
          <w:shd w:val="clear" w:color="auto" w:fill="FFFFFF"/>
          <w:rtl/>
        </w:rPr>
        <w:t>الاتفاقية أو أمر الشراء</w:t>
      </w:r>
      <w:r w:rsidR="00D759B3" w:rsidRPr="00F817D3">
        <w:rPr>
          <w:rFonts w:ascii="DIN Next LT Arabic" w:hAnsi="DIN Next LT Arabic" w:cs="DIN Next LT Arabic"/>
          <w:sz w:val="24"/>
          <w:szCs w:val="24"/>
          <w:shd w:val="clear" w:color="auto" w:fill="FFFFFF"/>
          <w:rtl/>
        </w:rPr>
        <w:t xml:space="preserve"> </w:t>
      </w:r>
      <w:r w:rsidRPr="00F817D3">
        <w:rPr>
          <w:rFonts w:ascii="DIN Next LT Arabic" w:hAnsi="DIN Next LT Arabic" w:cs="DIN Next LT Arabic"/>
          <w:sz w:val="24"/>
          <w:szCs w:val="24"/>
          <w:shd w:val="clear" w:color="auto" w:fill="FFFFFF"/>
          <w:rtl/>
        </w:rPr>
        <w:t>بموجب</w:t>
      </w:r>
      <w:r w:rsidR="0030783D" w:rsidRPr="00F817D3">
        <w:rPr>
          <w:rFonts w:ascii="DIN Next LT Arabic" w:hAnsi="DIN Next LT Arabic" w:cs="DIN Next LT Arabic" w:hint="cs"/>
          <w:sz w:val="24"/>
          <w:szCs w:val="24"/>
          <w:shd w:val="clear" w:color="auto" w:fill="FFFFFF"/>
          <w:rtl/>
        </w:rPr>
        <w:t xml:space="preserve"> </w:t>
      </w:r>
      <w:r w:rsidR="00FE4726" w:rsidRPr="00F817D3">
        <w:rPr>
          <w:rFonts w:ascii="DIN Next LT Arabic" w:hAnsi="DIN Next LT Arabic" w:cs="DIN Next LT Arabic" w:hint="cs"/>
          <w:sz w:val="24"/>
          <w:szCs w:val="24"/>
          <w:shd w:val="clear" w:color="auto" w:fill="FFFFFF"/>
          <w:rtl/>
        </w:rPr>
        <w:t>أولًا والفقرات</w:t>
      </w:r>
      <w:r w:rsidR="0044717B" w:rsidRPr="00F817D3">
        <w:rPr>
          <w:rFonts w:ascii="DIN Next LT Arabic" w:hAnsi="DIN Next LT Arabic" w:cs="DIN Next LT Arabic"/>
          <w:sz w:val="24"/>
          <w:szCs w:val="24"/>
          <w:shd w:val="clear" w:color="auto" w:fill="FFFFFF"/>
          <w:rtl/>
        </w:rPr>
        <w:t xml:space="preserve"> (أ) و(ج) من</w:t>
      </w:r>
      <w:r w:rsidRPr="00F817D3">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F817D3">
        <w:rPr>
          <w:rFonts w:ascii="DIN Next LT Arabic" w:hAnsi="DIN Next LT Arabic" w:cs="DIN Next LT Arabic"/>
          <w:sz w:val="24"/>
          <w:szCs w:val="24"/>
          <w:rtl/>
        </w:rPr>
        <w:t xml:space="preserve"> الحكومية</w:t>
      </w:r>
      <w:r w:rsidRPr="00F817D3">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33953B7F" w14:textId="03501A7B" w:rsidR="00DA50F5" w:rsidRPr="00F817D3" w:rsidRDefault="00DA50F5">
      <w:pPr>
        <w:pStyle w:val="Heading3"/>
        <w:numPr>
          <w:ilvl w:val="0"/>
          <w:numId w:val="64"/>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404" w:name="_Toc9944897"/>
      <w:bookmarkStart w:id="405" w:name="_Toc20321617"/>
      <w:bookmarkStart w:id="406" w:name="_Toc39687541"/>
      <w:bookmarkStart w:id="407" w:name="_Toc39798024"/>
      <w:bookmarkStart w:id="408" w:name="_Toc144117660"/>
      <w:r w:rsidRPr="00F817D3">
        <w:rPr>
          <w:rFonts w:ascii="DIN Next LT Arabic" w:hAnsi="DIN Next LT Arabic" w:cs="DIN Next LT Arabic"/>
          <w:color w:val="auto"/>
          <w:szCs w:val="24"/>
          <w:rtl/>
        </w:rPr>
        <w:t xml:space="preserve">إنهاء </w:t>
      </w:r>
      <w:bookmarkEnd w:id="404"/>
      <w:bookmarkEnd w:id="405"/>
      <w:r w:rsidR="007F7FC5" w:rsidRPr="00F817D3">
        <w:rPr>
          <w:rFonts w:ascii="DIN Next LT Arabic" w:hAnsi="DIN Next LT Arabic" w:cs="DIN Next LT Arabic" w:hint="cs"/>
          <w:color w:val="auto"/>
          <w:szCs w:val="24"/>
          <w:rtl/>
        </w:rPr>
        <w:t>الاتفاقية أو أمر الشراء</w:t>
      </w:r>
      <w:r w:rsidR="007F7FC5" w:rsidRPr="00F817D3">
        <w:rPr>
          <w:rFonts w:ascii="DIN Next LT Arabic" w:hAnsi="DIN Next LT Arabic" w:cs="DIN Next LT Arabic"/>
          <w:color w:val="auto"/>
          <w:szCs w:val="24"/>
          <w:rtl/>
        </w:rPr>
        <w:t xml:space="preserve"> </w:t>
      </w:r>
      <w:r w:rsidRPr="00F817D3">
        <w:rPr>
          <w:rFonts w:ascii="DIN Next LT Arabic" w:hAnsi="DIN Next LT Arabic" w:cs="DIN Next LT Arabic"/>
          <w:color w:val="auto"/>
          <w:szCs w:val="24"/>
          <w:rtl/>
        </w:rPr>
        <w:t>بالاتفاق</w:t>
      </w:r>
      <w:bookmarkEnd w:id="406"/>
      <w:bookmarkEnd w:id="407"/>
      <w:bookmarkEnd w:id="408"/>
    </w:p>
    <w:p w14:paraId="7F183313" w14:textId="331489AC" w:rsidR="00DA50F5" w:rsidRPr="00F817D3" w:rsidRDefault="00DA50F5" w:rsidP="007F7FC5">
      <w:pPr>
        <w:bidi/>
        <w:spacing w:before="240"/>
        <w:jc w:val="both"/>
        <w:rPr>
          <w:rFonts w:ascii="DIN Next LT Arabic" w:hAnsi="DIN Next LT Arabic" w:cs="DIN Next LT Arabic"/>
          <w:color w:val="000000"/>
          <w:sz w:val="24"/>
          <w:szCs w:val="24"/>
          <w:shd w:val="clear" w:color="auto" w:fill="FFFFFF"/>
        </w:rPr>
      </w:pPr>
      <w:r w:rsidRPr="00F817D3">
        <w:rPr>
          <w:rStyle w:val="BodyTextChar"/>
          <w:rFonts w:ascii="DIN Next LT Arabic" w:hAnsi="DIN Next LT Arabic" w:cs="DIN Next LT Arabic"/>
          <w:sz w:val="24"/>
          <w:szCs w:val="24"/>
          <w:rtl/>
        </w:rPr>
        <w:t xml:space="preserve">يتم إنهاء </w:t>
      </w:r>
      <w:r w:rsidR="007F7FC5" w:rsidRPr="00F817D3">
        <w:rPr>
          <w:rStyle w:val="BodyTextChar"/>
          <w:rFonts w:ascii="DIN Next LT Arabic" w:hAnsi="DIN Next LT Arabic" w:cs="DIN Next LT Arabic" w:hint="cs"/>
          <w:sz w:val="24"/>
          <w:szCs w:val="24"/>
          <w:rtl/>
        </w:rPr>
        <w:t xml:space="preserve">الاتفاقية أو أمر الشراء </w:t>
      </w:r>
      <w:r w:rsidR="007F7FC5" w:rsidRPr="00F817D3">
        <w:rPr>
          <w:rStyle w:val="BodyTextChar"/>
          <w:rFonts w:ascii="DIN Next LT Arabic" w:hAnsi="DIN Next LT Arabic" w:cs="DIN Next LT Arabic"/>
          <w:sz w:val="24"/>
          <w:szCs w:val="24"/>
          <w:rtl/>
        </w:rPr>
        <w:t>–</w:t>
      </w:r>
      <w:r w:rsidR="007F7FC5" w:rsidRPr="00F817D3">
        <w:rPr>
          <w:rStyle w:val="BodyTextChar"/>
          <w:rFonts w:ascii="DIN Next LT Arabic" w:hAnsi="DIN Next LT Arabic" w:cs="DIN Next LT Arabic" w:hint="cs"/>
          <w:sz w:val="24"/>
          <w:szCs w:val="24"/>
          <w:rtl/>
        </w:rPr>
        <w:t>بحسب الحال-</w:t>
      </w:r>
      <w:r w:rsidR="007F7FC5" w:rsidRPr="00F817D3">
        <w:rPr>
          <w:rStyle w:val="BodyTextChar"/>
          <w:rFonts w:ascii="DIN Next LT Arabic" w:hAnsi="DIN Next LT Arabic" w:cs="DIN Next LT Arabic"/>
          <w:sz w:val="24"/>
          <w:szCs w:val="24"/>
          <w:rtl/>
        </w:rPr>
        <w:t xml:space="preserve"> </w:t>
      </w:r>
      <w:r w:rsidRPr="00F817D3">
        <w:rPr>
          <w:rStyle w:val="BodyTextChar"/>
          <w:rFonts w:ascii="DIN Next LT Arabic" w:hAnsi="DIN Next LT Arabic" w:cs="DIN Next LT Arabic"/>
          <w:sz w:val="24"/>
          <w:szCs w:val="24"/>
          <w:rtl/>
        </w:rPr>
        <w:t>بالاتفاق بين الجهة الحكومية والمتعاقد في أي من الحالات الآتية</w:t>
      </w:r>
      <w:r w:rsidRPr="00F817D3">
        <w:rPr>
          <w:rFonts w:ascii="DIN Next LT Arabic" w:hAnsi="DIN Next LT Arabic" w:cs="DIN Next LT Arabic"/>
          <w:color w:val="000000"/>
          <w:sz w:val="24"/>
          <w:szCs w:val="24"/>
          <w:shd w:val="clear" w:color="auto" w:fill="FFFFFF"/>
        </w:rPr>
        <w:t>:</w:t>
      </w:r>
    </w:p>
    <w:p w14:paraId="5E6C6C17" w14:textId="77777777" w:rsidR="00DA50F5" w:rsidRPr="00F817D3" w:rsidRDefault="00DA50F5">
      <w:pPr>
        <w:pStyle w:val="ListParagraph"/>
        <w:numPr>
          <w:ilvl w:val="0"/>
          <w:numId w:val="33"/>
        </w:numPr>
        <w:bidi/>
        <w:spacing w:before="240"/>
        <w:jc w:val="both"/>
        <w:rPr>
          <w:rFonts w:ascii="DIN Next LT Arabic" w:hAnsi="DIN Next LT Arabic" w:cs="DIN Next LT Arabic"/>
          <w:b/>
          <w:bCs/>
          <w:color w:val="000000"/>
          <w:sz w:val="24"/>
          <w:szCs w:val="24"/>
          <w:u w:val="single"/>
          <w:shd w:val="clear" w:color="auto" w:fill="FFFFFF"/>
          <w:rtl/>
        </w:rPr>
      </w:pPr>
      <w:r w:rsidRPr="00F817D3">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007BA8DE" w14:textId="64628674" w:rsidR="00DA50F5" w:rsidRPr="00F817D3" w:rsidRDefault="00DA50F5">
      <w:pPr>
        <w:pStyle w:val="ListParagraph"/>
        <w:numPr>
          <w:ilvl w:val="0"/>
          <w:numId w:val="33"/>
        </w:numPr>
        <w:bidi/>
        <w:spacing w:before="240"/>
        <w:jc w:val="both"/>
        <w:rPr>
          <w:rFonts w:ascii="DIN Next LT Arabic" w:hAnsi="DIN Next LT Arabic" w:cs="DIN Next LT Arabic"/>
          <w:sz w:val="24"/>
          <w:szCs w:val="24"/>
        </w:rPr>
      </w:pPr>
      <w:r w:rsidRPr="00F817D3">
        <w:rPr>
          <w:rFonts w:ascii="DIN Next LT Arabic" w:hAnsi="DIN Next LT Arabic" w:cs="DIN Next LT Arabic"/>
          <w:sz w:val="24"/>
          <w:szCs w:val="24"/>
          <w:rtl/>
        </w:rPr>
        <w:t>إذا أصبح تنفيذ ا</w:t>
      </w:r>
      <w:r w:rsidR="00C4736B" w:rsidRPr="00F817D3">
        <w:rPr>
          <w:rFonts w:ascii="DIN Next LT Arabic" w:hAnsi="DIN Next LT Arabic" w:cs="DIN Next LT Arabic"/>
          <w:sz w:val="24"/>
          <w:szCs w:val="24"/>
          <w:rtl/>
        </w:rPr>
        <w:t xml:space="preserve">لأعمال مستحيلًا </w:t>
      </w:r>
      <w:r w:rsidR="00C11C6F" w:rsidRPr="00F817D3">
        <w:rPr>
          <w:rFonts w:ascii="DIN Next LT Arabic" w:hAnsi="DIN Next LT Arabic" w:cs="DIN Next LT Arabic" w:hint="cs"/>
          <w:sz w:val="24"/>
          <w:szCs w:val="24"/>
          <w:rtl/>
        </w:rPr>
        <w:t>لاستمرار ال</w:t>
      </w:r>
      <w:r w:rsidR="00C4736B" w:rsidRPr="00F817D3">
        <w:rPr>
          <w:rFonts w:ascii="DIN Next LT Arabic" w:hAnsi="DIN Next LT Arabic" w:cs="DIN Next LT Arabic"/>
          <w:sz w:val="24"/>
          <w:szCs w:val="24"/>
          <w:rtl/>
        </w:rPr>
        <w:t xml:space="preserve">قوة </w:t>
      </w:r>
      <w:r w:rsidR="00C11C6F" w:rsidRPr="00F817D3">
        <w:rPr>
          <w:rFonts w:ascii="DIN Next LT Arabic" w:hAnsi="DIN Next LT Arabic" w:cs="DIN Next LT Arabic" w:hint="cs"/>
          <w:sz w:val="24"/>
          <w:szCs w:val="24"/>
          <w:rtl/>
        </w:rPr>
        <w:t>ال</w:t>
      </w:r>
      <w:r w:rsidR="00C4736B" w:rsidRPr="00F817D3">
        <w:rPr>
          <w:rFonts w:ascii="DIN Next LT Arabic" w:hAnsi="DIN Next LT Arabic" w:cs="DIN Next LT Arabic"/>
          <w:sz w:val="24"/>
          <w:szCs w:val="24"/>
          <w:rtl/>
        </w:rPr>
        <w:t>قاهرة</w:t>
      </w:r>
      <w:r w:rsidR="00C11C6F" w:rsidRPr="00F817D3">
        <w:rPr>
          <w:rFonts w:ascii="DIN Next LT Arabic" w:hAnsi="DIN Next LT Arabic" w:cs="DIN Next LT Arabic" w:hint="cs"/>
          <w:sz w:val="24"/>
          <w:szCs w:val="24"/>
          <w:rtl/>
        </w:rPr>
        <w:t xml:space="preserve"> عملاً بأحكام وشروط بند " القوة القاهرة".</w:t>
      </w:r>
    </w:p>
    <w:p w14:paraId="2309FF74" w14:textId="35F24CAD" w:rsidR="00DA50F5" w:rsidRPr="00F817D3" w:rsidRDefault="00DA50F5">
      <w:pPr>
        <w:pStyle w:val="Heading3"/>
        <w:numPr>
          <w:ilvl w:val="0"/>
          <w:numId w:val="6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09" w:name="_Toc39687542"/>
      <w:bookmarkStart w:id="410" w:name="_Toc39798025"/>
      <w:bookmarkStart w:id="411" w:name="_Toc144117661"/>
      <w:r w:rsidRPr="00F817D3">
        <w:rPr>
          <w:rFonts w:ascii="DIN Next LT Arabic" w:hAnsi="DIN Next LT Arabic" w:cs="DIN Next LT Arabic"/>
          <w:color w:val="000000"/>
          <w:szCs w:val="24"/>
          <w:rtl/>
        </w:rPr>
        <w:t xml:space="preserve">التزامات المتعاقد عند إنهاء </w:t>
      </w:r>
      <w:r w:rsidR="007F7FC5" w:rsidRPr="00F817D3">
        <w:rPr>
          <w:rFonts w:ascii="DIN Next LT Arabic" w:hAnsi="DIN Next LT Arabic" w:cs="DIN Next LT Arabic" w:hint="cs"/>
          <w:color w:val="000000"/>
          <w:szCs w:val="24"/>
          <w:rtl/>
        </w:rPr>
        <w:t>الاتفاقية أو أمر الشراء</w:t>
      </w:r>
      <w:bookmarkEnd w:id="409"/>
      <w:bookmarkEnd w:id="410"/>
      <w:bookmarkEnd w:id="411"/>
      <w:r w:rsidR="007F7FC5" w:rsidRPr="00F817D3">
        <w:rPr>
          <w:rFonts w:ascii="DIN Next LT Arabic" w:hAnsi="DIN Next LT Arabic" w:cs="DIN Next LT Arabic"/>
          <w:color w:val="000000"/>
          <w:szCs w:val="24"/>
          <w:rtl/>
        </w:rPr>
        <w:t xml:space="preserve"> </w:t>
      </w:r>
    </w:p>
    <w:p w14:paraId="5199BE76" w14:textId="2B745461" w:rsidR="00DA50F5" w:rsidRPr="00F817D3" w:rsidRDefault="00DA50F5" w:rsidP="00D759B3">
      <w:pPr>
        <w:bidi/>
        <w:spacing w:before="240"/>
        <w:jc w:val="both"/>
        <w:rPr>
          <w:rFonts w:ascii="DIN Next LT Arabic" w:hAnsi="DIN Next LT Arabic" w:cs="DIN Next LT Arabic"/>
          <w:color w:val="000000"/>
          <w:sz w:val="24"/>
          <w:szCs w:val="24"/>
          <w:shd w:val="clear" w:color="auto" w:fill="FFFFFF"/>
          <w:rtl/>
        </w:rPr>
      </w:pPr>
      <w:r w:rsidRPr="00F817D3">
        <w:rPr>
          <w:rFonts w:ascii="DIN Next LT Arabic" w:hAnsi="DIN Next LT Arabic" w:cs="DIN Next LT Arabic"/>
          <w:color w:val="000000"/>
          <w:sz w:val="24"/>
          <w:szCs w:val="24"/>
          <w:shd w:val="clear" w:color="auto" w:fill="FFFFFF"/>
          <w:rtl/>
        </w:rPr>
        <w:t xml:space="preserve">في حال إنهاء </w:t>
      </w:r>
      <w:r w:rsidR="00D759B3" w:rsidRPr="00F817D3">
        <w:rPr>
          <w:rFonts w:ascii="DIN Next LT Arabic" w:hAnsi="DIN Next LT Arabic" w:cs="DIN Next LT Arabic" w:hint="cs"/>
          <w:color w:val="000000"/>
          <w:sz w:val="24"/>
          <w:szCs w:val="24"/>
          <w:shd w:val="clear" w:color="auto" w:fill="FFFFFF"/>
          <w:rtl/>
        </w:rPr>
        <w:t>الاتفاقية أو امر الشراء</w:t>
      </w:r>
      <w:r w:rsidR="00D759B3" w:rsidRPr="00F817D3">
        <w:rPr>
          <w:rFonts w:ascii="DIN Next LT Arabic" w:hAnsi="DIN Next LT Arabic" w:cs="DIN Next LT Arabic"/>
          <w:color w:val="000000"/>
          <w:sz w:val="24"/>
          <w:szCs w:val="24"/>
          <w:shd w:val="clear" w:color="auto" w:fill="FFFFFF"/>
          <w:rtl/>
        </w:rPr>
        <w:t xml:space="preserve"> </w:t>
      </w:r>
      <w:r w:rsidRPr="00F817D3">
        <w:rPr>
          <w:rFonts w:ascii="DIN Next LT Arabic" w:hAnsi="DIN Next LT Arabic" w:cs="DIN Next LT Arabic"/>
          <w:color w:val="000000"/>
          <w:sz w:val="24"/>
          <w:szCs w:val="24"/>
          <w:shd w:val="clear" w:color="auto" w:fill="FFFFFF"/>
          <w:rtl/>
        </w:rPr>
        <w:t>على المتعاقد القيام بالآتي:</w:t>
      </w:r>
    </w:p>
    <w:p w14:paraId="122C987D" w14:textId="165C5904" w:rsidR="00DA50F5" w:rsidRPr="00F817D3" w:rsidRDefault="00DA50F5">
      <w:pPr>
        <w:pStyle w:val="ListParagraph"/>
        <w:numPr>
          <w:ilvl w:val="0"/>
          <w:numId w:val="24"/>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التَّوقف عن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 </w:t>
      </w:r>
      <w:r w:rsidR="0066792D" w:rsidRPr="00F817D3">
        <w:rPr>
          <w:rFonts w:ascii="DIN Next LT Arabic" w:hAnsi="DIN Next LT Arabic" w:cs="DIN Next LT Arabic" w:hint="cs"/>
          <w:sz w:val="24"/>
          <w:szCs w:val="24"/>
          <w:rtl/>
        </w:rPr>
        <w:t>ال</w:t>
      </w:r>
      <w:r w:rsidRPr="00F817D3">
        <w:rPr>
          <w:rFonts w:ascii="DIN Next LT Arabic" w:hAnsi="DIN Next LT Arabic" w:cs="DIN Next LT Arabic"/>
          <w:sz w:val="24"/>
          <w:szCs w:val="24"/>
          <w:rtl/>
        </w:rPr>
        <w:t>أصناف و</w:t>
      </w:r>
      <w:r w:rsidR="0066792D" w:rsidRPr="00F817D3">
        <w:rPr>
          <w:rFonts w:ascii="DIN Next LT Arabic" w:hAnsi="DIN Next LT Arabic" w:cs="DIN Next LT Arabic" w:hint="cs"/>
          <w:sz w:val="24"/>
          <w:szCs w:val="24"/>
          <w:rtl/>
        </w:rPr>
        <w:t>ال</w:t>
      </w:r>
      <w:r w:rsidRPr="00F817D3">
        <w:rPr>
          <w:rFonts w:ascii="DIN Next LT Arabic" w:hAnsi="DIN Next LT Arabic" w:cs="DIN Next LT Arabic"/>
          <w:sz w:val="24"/>
          <w:szCs w:val="24"/>
          <w:rtl/>
        </w:rPr>
        <w:t>مواد إلا إذا كان ذلك العمل قد صدرت</w:t>
      </w:r>
      <w:r w:rsidR="00746E5E" w:rsidRPr="00F817D3">
        <w:rPr>
          <w:rFonts w:ascii="DIN Next LT Arabic" w:hAnsi="DIN Next LT Arabic" w:cs="DIN Next LT Arabic" w:hint="cs"/>
          <w:sz w:val="24"/>
          <w:szCs w:val="24"/>
          <w:rtl/>
        </w:rPr>
        <w:t xml:space="preserve"> </w:t>
      </w:r>
      <w:r w:rsidR="0066792D" w:rsidRPr="00F817D3">
        <w:rPr>
          <w:rFonts w:ascii="DIN Next LT Arabic" w:hAnsi="DIN Next LT Arabic" w:cs="DIN Next LT Arabic" w:hint="cs"/>
          <w:sz w:val="24"/>
          <w:szCs w:val="24"/>
          <w:rtl/>
        </w:rPr>
        <w:t>ب</w:t>
      </w:r>
      <w:r w:rsidR="00CE4FD1" w:rsidRPr="00F817D3">
        <w:rPr>
          <w:rFonts w:ascii="DIN Next LT Arabic" w:hAnsi="DIN Next LT Arabic" w:cs="DIN Next LT Arabic" w:hint="cs"/>
          <w:sz w:val="24"/>
          <w:szCs w:val="24"/>
          <w:rtl/>
        </w:rPr>
        <w:t>شأنه</w:t>
      </w:r>
      <w:r w:rsidR="007F7FC5" w:rsidRPr="00F817D3">
        <w:rPr>
          <w:rFonts w:ascii="DIN Next LT Arabic" w:hAnsi="DIN Next LT Arabic" w:cs="DIN Next LT Arabic"/>
          <w:sz w:val="24"/>
          <w:szCs w:val="24"/>
          <w:rtl/>
        </w:rPr>
        <w:t xml:space="preserve"> تعليمات</w:t>
      </w:r>
      <w:r w:rsidR="004443B6" w:rsidRPr="00F817D3">
        <w:rPr>
          <w:rFonts w:ascii="DIN Next LT Arabic" w:hAnsi="DIN Next LT Arabic" w:cs="DIN Next LT Arabic" w:hint="cs"/>
          <w:sz w:val="24"/>
          <w:szCs w:val="24"/>
          <w:rtl/>
        </w:rPr>
        <w:t xml:space="preserve"> بشأنة من قبل ممثل الجهة.</w:t>
      </w:r>
    </w:p>
    <w:p w14:paraId="53E2A683" w14:textId="0DA340B2" w:rsidR="00DA50F5" w:rsidRPr="00F817D3" w:rsidRDefault="00DA50F5">
      <w:pPr>
        <w:pStyle w:val="ListParagraph"/>
        <w:numPr>
          <w:ilvl w:val="0"/>
          <w:numId w:val="24"/>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تسليم كافة وثائق </w:t>
      </w:r>
      <w:r w:rsidR="007F7FC5" w:rsidRPr="00F817D3">
        <w:rPr>
          <w:rFonts w:ascii="DIN Next LT Arabic" w:hAnsi="DIN Next LT Arabic" w:cs="DIN Next LT Arabic" w:hint="cs"/>
          <w:sz w:val="24"/>
          <w:szCs w:val="24"/>
          <w:rtl/>
        </w:rPr>
        <w:t>الاتفاقية أو أوامر الشراء</w:t>
      </w:r>
      <w:r w:rsidR="007F7FC5"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للجهة </w:t>
      </w:r>
      <w:r w:rsidR="005534B5" w:rsidRPr="00F817D3">
        <w:rPr>
          <w:rFonts w:ascii="DIN Next LT Arabic" w:hAnsi="DIN Next LT Arabic" w:cs="DIN Next LT Arabic" w:hint="eastAsia"/>
          <w:sz w:val="24"/>
          <w:szCs w:val="24"/>
          <w:rtl/>
        </w:rPr>
        <w:t>الحكومية</w:t>
      </w:r>
      <w:r w:rsidR="007F7FC5" w:rsidRPr="00F817D3">
        <w:rPr>
          <w:rFonts w:ascii="DIN Next LT Arabic" w:hAnsi="DIN Next LT Arabic" w:cs="DIN Next LT Arabic"/>
          <w:sz w:val="24"/>
          <w:szCs w:val="24"/>
          <w:rtl/>
        </w:rPr>
        <w:t xml:space="preserve"> مالك</w:t>
      </w:r>
      <w:r w:rsidR="004443B6" w:rsidRPr="00F817D3">
        <w:rPr>
          <w:rFonts w:ascii="DIN Next LT Arabic" w:hAnsi="DIN Next LT Arabic" w:cs="DIN Next LT Arabic" w:hint="cs"/>
          <w:sz w:val="24"/>
          <w:szCs w:val="24"/>
          <w:rtl/>
        </w:rPr>
        <w:t>ًا</w:t>
      </w:r>
      <w:r w:rsidR="007F7FC5" w:rsidRPr="00F817D3">
        <w:rPr>
          <w:rFonts w:ascii="DIN Next LT Arabic" w:hAnsi="DIN Next LT Arabic" w:cs="DIN Next LT Arabic"/>
          <w:sz w:val="24"/>
          <w:szCs w:val="24"/>
          <w:rtl/>
        </w:rPr>
        <w:t xml:space="preserve"> </w:t>
      </w:r>
      <w:r w:rsidR="004443B6" w:rsidRPr="00F817D3">
        <w:rPr>
          <w:rFonts w:ascii="DIN Next LT Arabic" w:hAnsi="DIN Next LT Arabic" w:cs="DIN Next LT Arabic" w:hint="cs"/>
          <w:sz w:val="24"/>
          <w:szCs w:val="24"/>
          <w:rtl/>
        </w:rPr>
        <w:t>لها</w:t>
      </w:r>
      <w:r w:rsidR="007F7FC5" w:rsidRPr="00F817D3">
        <w:rPr>
          <w:rFonts w:ascii="DIN Next LT Arabic" w:hAnsi="DIN Next LT Arabic" w:cs="DIN Next LT Arabic" w:hint="cs"/>
          <w:sz w:val="24"/>
          <w:szCs w:val="24"/>
          <w:rtl/>
        </w:rPr>
        <w:t>.</w:t>
      </w:r>
      <w:r w:rsidRPr="00F817D3">
        <w:rPr>
          <w:rFonts w:ascii="DIN Next LT Arabic" w:hAnsi="DIN Next LT Arabic" w:cs="DIN Next LT Arabic"/>
          <w:sz w:val="24"/>
          <w:szCs w:val="24"/>
          <w:rtl/>
        </w:rPr>
        <w:t xml:space="preserve"> </w:t>
      </w:r>
    </w:p>
    <w:p w14:paraId="52FC1AA6" w14:textId="1985BB31" w:rsidR="00DA50F5" w:rsidRPr="00F817D3" w:rsidRDefault="00380595">
      <w:pPr>
        <w:pStyle w:val="Heading3"/>
        <w:numPr>
          <w:ilvl w:val="0"/>
          <w:numId w:val="64"/>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12" w:name="_Toc9944899"/>
      <w:bookmarkStart w:id="413" w:name="_Toc20321618"/>
      <w:bookmarkStart w:id="414" w:name="_Toc39687543"/>
      <w:bookmarkStart w:id="415" w:name="_Toc39798026"/>
      <w:bookmarkStart w:id="416" w:name="_Toc144117662"/>
      <w:r w:rsidRPr="00F817D3">
        <w:rPr>
          <w:rFonts w:ascii="DIN Next LT Arabic" w:hAnsi="DIN Next LT Arabic" w:cs="DIN Next LT Arabic"/>
          <w:color w:val="000000"/>
          <w:szCs w:val="24"/>
          <w:rtl/>
        </w:rPr>
        <w:t>محاسبة</w:t>
      </w:r>
      <w:r w:rsidR="00DA50F5" w:rsidRPr="00F817D3">
        <w:rPr>
          <w:rFonts w:ascii="DIN Next LT Arabic" w:hAnsi="DIN Next LT Arabic" w:cs="DIN Next LT Arabic"/>
          <w:color w:val="000000"/>
          <w:szCs w:val="24"/>
          <w:rtl/>
        </w:rPr>
        <w:t xml:space="preserve"> المتعاقد</w:t>
      </w:r>
      <w:bookmarkEnd w:id="412"/>
      <w:bookmarkEnd w:id="413"/>
      <w:r w:rsidR="00DA50F5" w:rsidRPr="00F817D3">
        <w:rPr>
          <w:rFonts w:ascii="DIN Next LT Arabic" w:hAnsi="DIN Next LT Arabic" w:cs="DIN Next LT Arabic"/>
          <w:color w:val="000000"/>
          <w:szCs w:val="24"/>
        </w:rPr>
        <w:t xml:space="preserve"> </w:t>
      </w:r>
      <w:r w:rsidR="00DA50F5" w:rsidRPr="00F817D3">
        <w:rPr>
          <w:rFonts w:ascii="DIN Next LT Arabic" w:hAnsi="DIN Next LT Arabic" w:cs="DIN Next LT Arabic"/>
          <w:color w:val="000000"/>
          <w:szCs w:val="24"/>
          <w:rtl/>
        </w:rPr>
        <w:t>في حالات إنهاء</w:t>
      </w:r>
      <w:r w:rsidR="007F7FC5" w:rsidRPr="00F817D3">
        <w:rPr>
          <w:rFonts w:ascii="DIN Next LT Arabic" w:hAnsi="DIN Next LT Arabic" w:cs="DIN Next LT Arabic" w:hint="cs"/>
          <w:color w:val="000000"/>
          <w:szCs w:val="24"/>
          <w:rtl/>
        </w:rPr>
        <w:t xml:space="preserve"> الاتفاقية أو أمر الشراء</w:t>
      </w:r>
      <w:bookmarkEnd w:id="414"/>
      <w:bookmarkEnd w:id="415"/>
      <w:bookmarkEnd w:id="416"/>
      <w:r w:rsidR="00DA50F5" w:rsidRPr="00F817D3">
        <w:rPr>
          <w:rFonts w:ascii="DIN Next LT Arabic" w:hAnsi="DIN Next LT Arabic" w:cs="DIN Next LT Arabic"/>
          <w:color w:val="000000"/>
          <w:szCs w:val="24"/>
          <w:rtl/>
        </w:rPr>
        <w:t xml:space="preserve"> </w:t>
      </w:r>
    </w:p>
    <w:p w14:paraId="2C974505" w14:textId="5613EAF4" w:rsidR="00380595" w:rsidRPr="00F817D3" w:rsidRDefault="00380595" w:rsidP="007F7FC5">
      <w:pPr>
        <w:bidi/>
        <w:spacing w:before="240"/>
        <w:jc w:val="both"/>
        <w:rPr>
          <w:rFonts w:ascii="DIN Next LT Arabic" w:hAnsi="DIN Next LT Arabic" w:cs="DIN Next LT Arabic"/>
          <w:sz w:val="24"/>
          <w:szCs w:val="24"/>
          <w:shd w:val="clear" w:color="auto" w:fill="FFFFFF"/>
          <w:rtl/>
        </w:rPr>
      </w:pPr>
      <w:r w:rsidRPr="00F817D3">
        <w:rPr>
          <w:rFonts w:ascii="DIN Next LT Arabic" w:hAnsi="DIN Next LT Arabic" w:cs="DIN Next LT Arabic"/>
          <w:b/>
          <w:bCs/>
          <w:color w:val="000000"/>
          <w:sz w:val="24"/>
          <w:szCs w:val="24"/>
          <w:u w:val="single"/>
          <w:shd w:val="clear" w:color="auto" w:fill="FFFFFF"/>
          <w:rtl/>
        </w:rPr>
        <w:t>أولًا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sz w:val="24"/>
          <w:szCs w:val="24"/>
          <w:shd w:val="clear" w:color="auto" w:fill="FFFFFF"/>
          <w:rtl/>
        </w:rPr>
        <w:t xml:space="preserve">يجب على الجهة الحكومية بعد أن يصبح الإخطار بإنهاء </w:t>
      </w:r>
      <w:r w:rsidR="007F7FC5" w:rsidRPr="00F817D3">
        <w:rPr>
          <w:rFonts w:ascii="DIN Next LT Arabic" w:hAnsi="DIN Next LT Arabic" w:cs="DIN Next LT Arabic" w:hint="cs"/>
          <w:sz w:val="24"/>
          <w:szCs w:val="24"/>
          <w:shd w:val="clear" w:color="auto" w:fill="FFFFFF"/>
          <w:rtl/>
        </w:rPr>
        <w:t>الاتفاقية أو أمر الشراء</w:t>
      </w:r>
      <w:r w:rsidR="007F7FC5" w:rsidRPr="00F817D3">
        <w:rPr>
          <w:rFonts w:ascii="DIN Next LT Arabic" w:hAnsi="DIN Next LT Arabic" w:cs="DIN Next LT Arabic"/>
          <w:sz w:val="24"/>
          <w:szCs w:val="24"/>
          <w:shd w:val="clear" w:color="auto" w:fill="FFFFFF"/>
          <w:rtl/>
        </w:rPr>
        <w:t xml:space="preserve"> </w:t>
      </w:r>
      <w:r w:rsidRPr="00F817D3">
        <w:rPr>
          <w:rFonts w:ascii="DIN Next LT Arabic" w:hAnsi="DIN Next LT Arabic" w:cs="DIN Next LT Arabic"/>
          <w:sz w:val="24"/>
          <w:szCs w:val="24"/>
          <w:shd w:val="clear" w:color="auto" w:fill="FFFFFF"/>
          <w:rtl/>
        </w:rPr>
        <w:t xml:space="preserve">نافذًا، أن تقوم بما يلي: </w:t>
      </w:r>
    </w:p>
    <w:p w14:paraId="423FAE2D" w14:textId="2E1F8A7B" w:rsidR="00380595" w:rsidRPr="00F817D3" w:rsidRDefault="00380595">
      <w:pPr>
        <w:pStyle w:val="ListParagraph"/>
        <w:numPr>
          <w:ilvl w:val="0"/>
          <w:numId w:val="45"/>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محاسبة المتعاقد عن الأصناف والمواد</w:t>
      </w:r>
      <w:r w:rsidR="00EE7A5D" w:rsidRPr="00F817D3">
        <w:rPr>
          <w:rFonts w:ascii="DIN Next LT Arabic" w:hAnsi="DIN Next LT Arabic" w:cs="DIN Next LT Arabic" w:hint="cs"/>
          <w:sz w:val="24"/>
          <w:szCs w:val="24"/>
          <w:rtl/>
        </w:rPr>
        <w:t xml:space="preserve"> المقبولة</w:t>
      </w:r>
      <w:r w:rsidRPr="00F817D3">
        <w:rPr>
          <w:rFonts w:ascii="DIN Next LT Arabic" w:hAnsi="DIN Next LT Arabic" w:cs="DIN Next LT Arabic"/>
          <w:sz w:val="24"/>
          <w:szCs w:val="24"/>
          <w:rtl/>
        </w:rPr>
        <w:t xml:space="preserve"> التي تم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ها </w:t>
      </w:r>
      <w:r w:rsidRPr="00F817D3">
        <w:rPr>
          <w:rFonts w:ascii="DIN Next LT Arabic" w:hAnsi="DIN Next LT Arabic" w:cs="DIN Next LT Arabic"/>
          <w:sz w:val="24"/>
          <w:szCs w:val="24"/>
          <w:rtl/>
        </w:rPr>
        <w:t>في الموقع واسترداد الرصيد المتبقي من قيمة الدفعة المقدمة إن وجدت</w:t>
      </w:r>
      <w:r w:rsidRPr="00F817D3">
        <w:rPr>
          <w:rFonts w:ascii="DIN Next LT Arabic" w:hAnsi="DIN Next LT Arabic" w:cs="DIN Next LT Arabic"/>
          <w:sz w:val="24"/>
          <w:szCs w:val="24"/>
        </w:rPr>
        <w:t>.</w:t>
      </w:r>
    </w:p>
    <w:p w14:paraId="2009DAA1" w14:textId="65497232" w:rsidR="00380595" w:rsidRPr="00F817D3" w:rsidRDefault="00380595">
      <w:pPr>
        <w:pStyle w:val="ListParagraph"/>
        <w:numPr>
          <w:ilvl w:val="0"/>
          <w:numId w:val="45"/>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دفع قيمة الأصناف والمواد </w:t>
      </w:r>
      <w:r w:rsidR="002437CF" w:rsidRPr="00F817D3">
        <w:rPr>
          <w:rFonts w:ascii="DIN Next LT Arabic" w:hAnsi="DIN Next LT Arabic" w:cs="DIN Next LT Arabic"/>
          <w:sz w:val="24"/>
          <w:szCs w:val="24"/>
          <w:rtl/>
        </w:rPr>
        <w:t>التي تم توريدها</w:t>
      </w:r>
      <w:r w:rsidRPr="00F817D3">
        <w:rPr>
          <w:rFonts w:ascii="DIN Next LT Arabic" w:hAnsi="DIN Next LT Arabic" w:cs="DIN Next LT Arabic"/>
          <w:sz w:val="24"/>
          <w:szCs w:val="24"/>
          <w:rtl/>
        </w:rPr>
        <w:t xml:space="preserve"> </w:t>
      </w:r>
      <w:r w:rsidR="006F2F38" w:rsidRPr="00F817D3">
        <w:rPr>
          <w:rFonts w:ascii="DIN Next LT Arabic" w:hAnsi="DIN Next LT Arabic" w:cs="DIN Next LT Arabic" w:hint="cs"/>
          <w:sz w:val="24"/>
          <w:szCs w:val="24"/>
          <w:rtl/>
        </w:rPr>
        <w:t>واعتمادها</w:t>
      </w:r>
      <w:r w:rsidRPr="00F817D3">
        <w:rPr>
          <w:rFonts w:ascii="DIN Next LT Arabic" w:hAnsi="DIN Next LT Arabic" w:cs="DIN Next LT Arabic"/>
          <w:sz w:val="24"/>
          <w:szCs w:val="24"/>
          <w:rtl/>
        </w:rPr>
        <w:t xml:space="preserve"> من قبل الجهة الحكومية</w:t>
      </w:r>
      <w:r w:rsidR="00F245FB"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قبل تاريخ الإخطار بإنهاء الأعمال، كما يُدفع للمتعاقد قيمة المواد </w:t>
      </w:r>
      <w:r w:rsidR="006F2F38" w:rsidRPr="00F817D3">
        <w:rPr>
          <w:rFonts w:ascii="DIN Next LT Arabic" w:hAnsi="DIN Next LT Arabic" w:cs="DIN Next LT Arabic" w:hint="cs"/>
          <w:sz w:val="24"/>
          <w:szCs w:val="24"/>
          <w:rtl/>
        </w:rPr>
        <w:t>والأصناف</w:t>
      </w:r>
      <w:r w:rsidR="006F2F3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التي سبق أن قام بشرائها واستيرادها لأجل </w:t>
      </w:r>
      <w:r w:rsidR="00DB4A62" w:rsidRPr="00F817D3">
        <w:rPr>
          <w:rFonts w:ascii="DIN Next LT Arabic" w:hAnsi="DIN Next LT Arabic" w:cs="DIN Next LT Arabic" w:hint="cs"/>
          <w:sz w:val="24"/>
          <w:szCs w:val="24"/>
          <w:rtl/>
        </w:rPr>
        <w:t>أمر الشراء</w:t>
      </w:r>
      <w:r w:rsidR="00DB4A62"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ولم يتم إحضارها إلى الموقع، شريطة أن يقدم المتعاقد ما يثبت شراءها لغرض </w:t>
      </w:r>
      <w:r w:rsidR="00A17B78" w:rsidRPr="00F817D3">
        <w:rPr>
          <w:rFonts w:ascii="DIN Next LT Arabic" w:hAnsi="DIN Next LT Arabic" w:cs="DIN Next LT Arabic" w:hint="cs"/>
          <w:sz w:val="24"/>
          <w:szCs w:val="24"/>
          <w:rtl/>
        </w:rPr>
        <w:t>توريد</w:t>
      </w:r>
      <w:r w:rsidR="00A17B7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الأصناف والمواد محل </w:t>
      </w:r>
      <w:r w:rsidR="00DB4A62" w:rsidRPr="00F817D3">
        <w:rPr>
          <w:rFonts w:ascii="DIN Next LT Arabic" w:hAnsi="DIN Next LT Arabic" w:cs="DIN Next LT Arabic" w:hint="cs"/>
          <w:sz w:val="24"/>
          <w:szCs w:val="24"/>
          <w:rtl/>
        </w:rPr>
        <w:t>أمر الشراء</w:t>
      </w:r>
      <w:r w:rsidRPr="00F817D3">
        <w:rPr>
          <w:rFonts w:ascii="DIN Next LT Arabic" w:hAnsi="DIN Next LT Arabic" w:cs="DIN Next LT Arabic"/>
          <w:sz w:val="24"/>
          <w:szCs w:val="24"/>
          <w:rtl/>
        </w:rPr>
        <w:t xml:space="preserve">، وأن يقوم بتسليمها للجهة الحكومية، كما تُعد كافة </w:t>
      </w:r>
      <w:r w:rsidR="006F2F38" w:rsidRPr="00F817D3">
        <w:rPr>
          <w:rFonts w:ascii="DIN Next LT Arabic" w:hAnsi="DIN Next LT Arabic" w:cs="DIN Next LT Arabic" w:hint="cs"/>
          <w:sz w:val="24"/>
          <w:szCs w:val="24"/>
          <w:rtl/>
        </w:rPr>
        <w:t>الأصناف</w:t>
      </w:r>
      <w:r w:rsidR="006F2F38"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والمواد التي دفعت الجهة الحكومية</w:t>
      </w:r>
      <w:r w:rsidR="00F245FB"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قيمتها ملكًا لها.</w:t>
      </w:r>
    </w:p>
    <w:p w14:paraId="351503A4" w14:textId="77777777" w:rsidR="00380595" w:rsidRPr="00F817D3" w:rsidRDefault="00380595">
      <w:pPr>
        <w:pStyle w:val="ListParagraph"/>
        <w:numPr>
          <w:ilvl w:val="0"/>
          <w:numId w:val="45"/>
        </w:numPr>
        <w:bidi/>
        <w:spacing w:before="240"/>
        <w:contextualSpacing w:val="0"/>
        <w:jc w:val="both"/>
        <w:rPr>
          <w:rFonts w:ascii="DIN Next LT Arabic" w:hAnsi="DIN Next LT Arabic" w:cs="DIN Next LT Arabic"/>
          <w:sz w:val="24"/>
          <w:szCs w:val="24"/>
        </w:rPr>
      </w:pPr>
      <w:r w:rsidRPr="00F817D3">
        <w:rPr>
          <w:rFonts w:ascii="DIN Next LT Arabic" w:hAnsi="DIN Next LT Arabic" w:cs="DIN Next LT Arabic"/>
          <w:sz w:val="24"/>
          <w:szCs w:val="24"/>
          <w:rtl/>
        </w:rPr>
        <w:t>الإفراج عن ضمان الدفعة المقدمة والضمان النهائي</w:t>
      </w:r>
      <w:bookmarkStart w:id="417" w:name="_Hlk35517037"/>
      <w:r w:rsidRPr="00F817D3">
        <w:rPr>
          <w:rFonts w:ascii="DIN Next LT Arabic" w:hAnsi="DIN Next LT Arabic" w:cs="DIN Next LT Arabic"/>
          <w:sz w:val="24"/>
          <w:szCs w:val="24"/>
          <w:rtl/>
        </w:rPr>
        <w:t>، بعد إجراء التسويات اللازمة.</w:t>
      </w:r>
      <w:bookmarkEnd w:id="417"/>
    </w:p>
    <w:p w14:paraId="45A4AB44" w14:textId="77777777" w:rsidR="004443B6" w:rsidRPr="00F817D3" w:rsidRDefault="00380595" w:rsidP="002170DC">
      <w:pPr>
        <w:bidi/>
        <w:spacing w:before="240"/>
        <w:jc w:val="both"/>
        <w:rPr>
          <w:rFonts w:ascii="DIN Next LT Arabic" w:hAnsi="DIN Next LT Arabic" w:cs="DIN Next LT Arabic"/>
          <w:sz w:val="24"/>
          <w:szCs w:val="24"/>
          <w:shd w:val="clear" w:color="auto" w:fill="FFFFFF"/>
          <w:rtl/>
        </w:rPr>
      </w:pPr>
      <w:r w:rsidRPr="00F817D3">
        <w:rPr>
          <w:rFonts w:ascii="DIN Next LT Arabic" w:hAnsi="DIN Next LT Arabic" w:cs="DIN Next LT Arabic"/>
          <w:b/>
          <w:bCs/>
          <w:sz w:val="24"/>
          <w:szCs w:val="24"/>
          <w:u w:val="single"/>
          <w:shd w:val="clear" w:color="auto" w:fill="FFFFFF"/>
          <w:rtl/>
        </w:rPr>
        <w:t>ثانيًا</w:t>
      </w:r>
      <w:r w:rsidRPr="00F817D3">
        <w:rPr>
          <w:rFonts w:ascii="DIN Next LT Arabic" w:hAnsi="DIN Next LT Arabic" w:cs="DIN Next LT Arabic"/>
          <w:b/>
          <w:bCs/>
          <w:sz w:val="24"/>
          <w:szCs w:val="24"/>
          <w:shd w:val="clear" w:color="auto" w:fill="FFFFFF"/>
          <w:rtl/>
        </w:rPr>
        <w:t>:</w:t>
      </w:r>
      <w:r w:rsidRPr="00F817D3">
        <w:rPr>
          <w:rFonts w:ascii="DIN Next LT Arabic" w:hAnsi="DIN Next LT Arabic" w:cs="DIN Next LT Arabic"/>
          <w:sz w:val="24"/>
          <w:szCs w:val="24"/>
          <w:shd w:val="clear" w:color="auto" w:fill="FFFFFF"/>
          <w:rtl/>
        </w:rPr>
        <w:t xml:space="preserve"> </w:t>
      </w:r>
    </w:p>
    <w:p w14:paraId="310A7C1C" w14:textId="4AC3AEA2" w:rsidR="00B12ADB" w:rsidRPr="00F817D3" w:rsidRDefault="007505A1">
      <w:pPr>
        <w:pStyle w:val="ListParagraph"/>
        <w:numPr>
          <w:ilvl w:val="0"/>
          <w:numId w:val="65"/>
        </w:numPr>
        <w:bidi/>
        <w:spacing w:before="24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يجوز للجهة الحكومية إذا أنهت </w:t>
      </w:r>
      <w:r w:rsidR="001711A9" w:rsidRPr="00F817D3">
        <w:rPr>
          <w:rFonts w:ascii="DIN Next LT Arabic" w:hAnsi="DIN Next LT Arabic" w:cs="DIN Next LT Arabic" w:hint="eastAsia"/>
          <w:sz w:val="24"/>
          <w:szCs w:val="24"/>
          <w:rtl/>
        </w:rPr>
        <w:t>أمر</w:t>
      </w:r>
      <w:r w:rsidR="001711A9" w:rsidRPr="00F817D3">
        <w:rPr>
          <w:rFonts w:ascii="DIN Next LT Arabic" w:hAnsi="DIN Next LT Arabic" w:cs="DIN Next LT Arabic"/>
          <w:sz w:val="24"/>
          <w:szCs w:val="24"/>
          <w:rtl/>
        </w:rPr>
        <w:t xml:space="preserve"> </w:t>
      </w:r>
      <w:r w:rsidR="001711A9" w:rsidRPr="00F817D3">
        <w:rPr>
          <w:rFonts w:ascii="DIN Next LT Arabic" w:hAnsi="DIN Next LT Arabic" w:cs="DIN Next LT Arabic" w:hint="eastAsia"/>
          <w:sz w:val="24"/>
          <w:szCs w:val="24"/>
          <w:rtl/>
        </w:rPr>
        <w:t>الشراء</w:t>
      </w:r>
      <w:r w:rsidR="001711A9"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w:t>
      </w:r>
      <w:r w:rsidR="001711A9" w:rsidRPr="00F817D3">
        <w:rPr>
          <w:rFonts w:ascii="DIN Next LT Arabic" w:hAnsi="DIN Next LT Arabic" w:cs="DIN Next LT Arabic" w:hint="eastAsia"/>
          <w:sz w:val="24"/>
          <w:szCs w:val="24"/>
          <w:rtl/>
        </w:rPr>
        <w:t>امر</w:t>
      </w:r>
      <w:r w:rsidR="001711A9" w:rsidRPr="00F817D3">
        <w:rPr>
          <w:rFonts w:ascii="DIN Next LT Arabic" w:hAnsi="DIN Next LT Arabic" w:cs="DIN Next LT Arabic"/>
          <w:sz w:val="24"/>
          <w:szCs w:val="24"/>
          <w:rtl/>
        </w:rPr>
        <w:t xml:space="preserve"> </w:t>
      </w:r>
      <w:r w:rsidR="001711A9" w:rsidRPr="00F817D3">
        <w:rPr>
          <w:rFonts w:ascii="DIN Next LT Arabic" w:hAnsi="DIN Next LT Arabic" w:cs="DIN Next LT Arabic" w:hint="eastAsia"/>
          <w:sz w:val="24"/>
          <w:szCs w:val="24"/>
          <w:rtl/>
        </w:rPr>
        <w:t>الشراء</w:t>
      </w:r>
      <w:r w:rsidR="001711A9"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وأن تستمر في إدارة أعمال </w:t>
      </w:r>
      <w:r w:rsidR="001711A9" w:rsidRPr="00F817D3">
        <w:rPr>
          <w:rFonts w:ascii="DIN Next LT Arabic" w:hAnsi="DIN Next LT Arabic" w:cs="DIN Next LT Arabic" w:hint="eastAsia"/>
          <w:sz w:val="24"/>
          <w:szCs w:val="24"/>
          <w:rtl/>
        </w:rPr>
        <w:t>أمر</w:t>
      </w:r>
      <w:r w:rsidR="001711A9" w:rsidRPr="00F817D3">
        <w:rPr>
          <w:rFonts w:ascii="DIN Next LT Arabic" w:hAnsi="DIN Next LT Arabic" w:cs="DIN Next LT Arabic"/>
          <w:sz w:val="24"/>
          <w:szCs w:val="24"/>
          <w:rtl/>
        </w:rPr>
        <w:t xml:space="preserve"> </w:t>
      </w:r>
      <w:r w:rsidR="001711A9" w:rsidRPr="00F817D3">
        <w:rPr>
          <w:rFonts w:ascii="DIN Next LT Arabic" w:hAnsi="DIN Next LT Arabic" w:cs="DIN Next LT Arabic" w:hint="eastAsia"/>
          <w:sz w:val="24"/>
          <w:szCs w:val="24"/>
          <w:rtl/>
        </w:rPr>
        <w:t>الشراء</w:t>
      </w:r>
      <w:r w:rsidR="001711A9"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بنفسها أو عن طريق </w:t>
      </w:r>
      <w:r w:rsidR="001A0605" w:rsidRPr="00F817D3">
        <w:rPr>
          <w:rFonts w:ascii="DIN Next LT Arabic" w:hAnsi="DIN Next LT Arabic" w:cs="DIN Next LT Arabic" w:hint="eastAsia"/>
          <w:sz w:val="24"/>
          <w:szCs w:val="24"/>
          <w:rtl/>
        </w:rPr>
        <w:t>مورد</w:t>
      </w:r>
      <w:r w:rsidR="001A0605"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آخر على حساب المتعاقد وذلك إذا رأت أن هناك مصلحة للمشروع من وراء الاستمرار في التنفيذ.</w:t>
      </w:r>
    </w:p>
    <w:p w14:paraId="1BCE7EDC" w14:textId="0A672386" w:rsidR="004443B6" w:rsidRPr="00F817D3" w:rsidRDefault="004443B6">
      <w:pPr>
        <w:pStyle w:val="ListParagraph"/>
        <w:numPr>
          <w:ilvl w:val="0"/>
          <w:numId w:val="65"/>
        </w:numPr>
        <w:bidi/>
        <w:spacing w:before="24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في حالة إنهاء </w:t>
      </w:r>
      <w:r w:rsidR="00B26099" w:rsidRPr="00F817D3">
        <w:rPr>
          <w:rFonts w:ascii="DIN Next LT Arabic" w:hAnsi="DIN Next LT Arabic" w:cs="DIN Next LT Arabic" w:hint="cs"/>
          <w:sz w:val="24"/>
          <w:szCs w:val="24"/>
          <w:rtl/>
        </w:rPr>
        <w:t>أمر الشراء</w:t>
      </w:r>
      <w:r w:rsidRPr="00F817D3">
        <w:rPr>
          <w:rFonts w:ascii="DIN Next LT Arabic" w:hAnsi="DIN Next LT Arabic" w:cs="DIN Next LT Arabic"/>
          <w:sz w:val="24"/>
          <w:szCs w:val="24"/>
          <w:rtl/>
        </w:rPr>
        <w:t xml:space="preserve"> لدواعي المصلحة العامة، تلتزم الجهة الحكومية بإبلاغ المتعاقد بذلك، ويعد الإنهاء نافذًا في هذه الحالة بعد مضي مدة (30) ثلاثين يومًا من تاريخ الإبلاغ.</w:t>
      </w:r>
    </w:p>
    <w:p w14:paraId="00CA90EB" w14:textId="4FC139BD" w:rsidR="00DA50F5" w:rsidRPr="00F817D3" w:rsidRDefault="00DA50F5" w:rsidP="00DA50F5">
      <w:pPr>
        <w:pStyle w:val="BodyText"/>
        <w:bidi/>
        <w:spacing w:before="240" w:after="0"/>
        <w:jc w:val="both"/>
        <w:rPr>
          <w:rFonts w:ascii="DIN Next LT Arabic" w:hAnsi="DIN Next LT Arabic" w:cs="DIN Next LT Arabic"/>
          <w:sz w:val="24"/>
          <w:szCs w:val="24"/>
        </w:rPr>
      </w:pPr>
    </w:p>
    <w:p w14:paraId="76263CDE" w14:textId="10A171BB" w:rsidR="00DA50F5" w:rsidRPr="00F817D3" w:rsidRDefault="001B331E" w:rsidP="00DA50F5">
      <w:pPr>
        <w:pStyle w:val="Heading1"/>
        <w:bidi/>
        <w:spacing w:before="240" w:after="0"/>
        <w:rPr>
          <w:rFonts w:ascii="DIN Next LT Arabic" w:hAnsi="DIN Next LT Arabic" w:cs="DIN Next LT Arabic"/>
          <w:color w:val="000000" w:themeColor="text1"/>
          <w:sz w:val="24"/>
          <w:szCs w:val="24"/>
          <w:rtl/>
        </w:rPr>
      </w:pPr>
      <w:bookmarkStart w:id="418" w:name="_Toc144117663"/>
      <w:bookmarkStart w:id="419" w:name="_Toc20321634"/>
      <w:bookmarkStart w:id="420" w:name="_Toc39687544"/>
      <w:bookmarkStart w:id="421" w:name="_Toc39798027"/>
      <w:bookmarkEnd w:id="1"/>
      <w:bookmarkEnd w:id="57"/>
      <w:r w:rsidRPr="00F817D3">
        <w:rPr>
          <w:rFonts w:ascii="DIN Next LT Arabic" w:hAnsi="DIN Next LT Arabic" w:cs="DIN Next LT Arabic" w:hint="eastAsia"/>
          <w:sz w:val="24"/>
          <w:szCs w:val="24"/>
          <w:rtl/>
        </w:rPr>
        <w:t>القسم</w:t>
      </w:r>
      <w:r w:rsidRPr="00F817D3">
        <w:rPr>
          <w:rFonts w:ascii="DIN Next LT Arabic" w:hAnsi="DIN Next LT Arabic" w:cs="DIN Next LT Arabic"/>
          <w:sz w:val="24"/>
          <w:szCs w:val="24"/>
          <w:rtl/>
        </w:rPr>
        <w:t xml:space="preserve"> السابع: الشروط المالية</w:t>
      </w:r>
      <w:bookmarkEnd w:id="418"/>
      <w:r w:rsidRPr="00F817D3">
        <w:rPr>
          <w:rFonts w:ascii="DIN Next LT Arabic" w:hAnsi="DIN Next LT Arabic" w:cs="DIN Next LT Arabic"/>
          <w:sz w:val="24"/>
          <w:szCs w:val="24"/>
          <w:rtl/>
        </w:rPr>
        <w:t xml:space="preserve"> </w:t>
      </w:r>
      <w:bookmarkEnd w:id="419"/>
      <w:bookmarkEnd w:id="420"/>
      <w:bookmarkEnd w:id="421"/>
    </w:p>
    <w:p w14:paraId="3DB2AB0C" w14:textId="77777777" w:rsidR="00A42F0E" w:rsidRPr="00454991" w:rsidRDefault="00A42F0E">
      <w:pPr>
        <w:numPr>
          <w:ilvl w:val="0"/>
          <w:numId w:val="5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rtl/>
        </w:rPr>
      </w:pPr>
      <w:bookmarkStart w:id="422" w:name="_Toc144020168"/>
      <w:bookmarkStart w:id="423" w:name="_Toc144117664"/>
      <w:r w:rsidRPr="00454991">
        <w:rPr>
          <w:rFonts w:ascii="DIN Next LT Arabic" w:eastAsiaTheme="majorEastAsia" w:hAnsi="DIN Next LT Arabic" w:cs="DIN Next LT Arabic" w:hint="cs"/>
          <w:b/>
          <w:bCs/>
          <w:color w:val="00B050"/>
          <w:sz w:val="24"/>
          <w:szCs w:val="24"/>
          <w:rtl/>
        </w:rPr>
        <w:t xml:space="preserve">الدفعة </w:t>
      </w:r>
      <w:r w:rsidRPr="00454991">
        <w:rPr>
          <w:rFonts w:ascii="DIN Next LT Arabic" w:eastAsiaTheme="majorEastAsia" w:hAnsi="DIN Next LT Arabic" w:cs="DIN Next LT Arabic"/>
          <w:b/>
          <w:bCs/>
          <w:color w:val="00B050"/>
          <w:sz w:val="24"/>
          <w:szCs w:val="24"/>
          <w:rtl/>
        </w:rPr>
        <w:t>المقدمة</w:t>
      </w:r>
      <w:bookmarkEnd w:id="422"/>
      <w:bookmarkEnd w:id="423"/>
    </w:p>
    <w:p w14:paraId="56B78555" w14:textId="77777777" w:rsidR="00454991" w:rsidRPr="00416CC4" w:rsidRDefault="00454991" w:rsidP="00454991">
      <w:pPr>
        <w:bidi/>
        <w:spacing w:before="240" w:line="259" w:lineRule="auto"/>
        <w:jc w:val="both"/>
        <w:rPr>
          <w:rFonts w:ascii="DIN Next LT Arabic" w:eastAsia="Calibri" w:hAnsi="DIN Next LT Arabic" w:cs="DIN Next LT Arabic"/>
          <w:color w:val="0070C0"/>
          <w:kern w:val="2"/>
          <w:sz w:val="24"/>
          <w:szCs w:val="24"/>
          <w:rtl/>
          <w14:ligatures w14:val="standardContextual"/>
        </w:rPr>
      </w:pPr>
      <w:r w:rsidRPr="00416CC4">
        <w:rPr>
          <w:rFonts w:ascii="DIN Next LT Arabic" w:eastAsia="Calibri" w:hAnsi="DIN Next LT Arabic" w:cs="DIN Next LT Arabic"/>
          <w:color w:val="0070C0"/>
          <w:kern w:val="2"/>
          <w:sz w:val="24"/>
          <w:szCs w:val="24"/>
          <w:rtl/>
          <w14:ligatures w14:val="standardContextual"/>
        </w:rPr>
        <w:t>[ملاحظة: لا يبقى على هذا الشرط إلا عند تحقق شروطه لذا فعلى الجهة الحكومية</w:t>
      </w:r>
      <w:r w:rsidRPr="00416CC4">
        <w:rPr>
          <w:rFonts w:ascii="DIN Next LT Arabic" w:eastAsia="Calibri" w:hAnsi="DIN Next LT Arabic" w:cs="DIN Next LT Arabic"/>
          <w:color w:val="00B050"/>
          <w:kern w:val="2"/>
          <w:sz w:val="24"/>
          <w:szCs w:val="24"/>
          <w:rtl/>
          <w14:ligatures w14:val="standardContextual"/>
        </w:rPr>
        <w:t xml:space="preserve"> </w:t>
      </w:r>
      <w:r w:rsidRPr="00416CC4">
        <w:rPr>
          <w:rFonts w:ascii="DIN Next LT Arabic" w:eastAsia="Calibri" w:hAnsi="DIN Next LT Arabic" w:cs="DIN Next LT Arabic"/>
          <w:color w:val="0070C0"/>
          <w:kern w:val="2"/>
          <w:sz w:val="24"/>
          <w:szCs w:val="24"/>
          <w:rtl/>
          <w14:ligatures w14:val="standardContextual"/>
        </w:rPr>
        <w:t>حذف هذا البند في حال لم تتحقق شروطه النظامية]</w:t>
      </w:r>
    </w:p>
    <w:p w14:paraId="5982EB50" w14:textId="5721205A" w:rsidR="00454991" w:rsidRPr="00416CC4" w:rsidRDefault="00454991" w:rsidP="00454991">
      <w:pPr>
        <w:bidi/>
        <w:spacing w:before="240" w:line="259" w:lineRule="auto"/>
        <w:jc w:val="both"/>
        <w:rPr>
          <w:rFonts w:ascii="DIN Next LT Arabic" w:eastAsia="Calibri" w:hAnsi="DIN Next LT Arabic" w:cs="DIN Next LT Arabic"/>
          <w:b/>
          <w:color w:val="00B050"/>
          <w:kern w:val="2"/>
          <w:sz w:val="24"/>
          <w:szCs w:val="24"/>
          <w:rtl/>
          <w14:ligatures w14:val="standardContextual"/>
        </w:rPr>
      </w:pPr>
      <w:r w:rsidRPr="0000208F">
        <w:rPr>
          <w:rFonts w:ascii="DIN Next LT Arabic" w:eastAsia="Calibri" w:hAnsi="DIN Next LT Arabic" w:cs="DIN Next LT Arabic"/>
          <w:bCs/>
          <w:color w:val="00B050"/>
          <w:kern w:val="2"/>
          <w:sz w:val="24"/>
          <w:szCs w:val="24"/>
          <w:u w:val="single"/>
          <w:rtl/>
          <w14:ligatures w14:val="standardContextual"/>
        </w:rPr>
        <w:t>أولًا</w:t>
      </w:r>
      <w:r w:rsidRPr="00416CC4">
        <w:rPr>
          <w:rFonts w:ascii="DIN Next LT Arabic" w:eastAsia="Calibri" w:hAnsi="DIN Next LT Arabic" w:cs="DIN Next LT Arabic"/>
          <w:b/>
          <w:color w:val="00B050"/>
          <w:kern w:val="2"/>
          <w:sz w:val="24"/>
          <w:szCs w:val="24"/>
          <w:rtl/>
          <w14:ligatures w14:val="standardContextual"/>
        </w:rPr>
        <w:t>: اتفق الطرفان على أن تقوم الجهة الحكومية بصرف دفعة مقدمة إلى المتعاقد بنسبة</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color w:val="FF0000"/>
          <w:kern w:val="2"/>
          <w:sz w:val="24"/>
          <w:szCs w:val="24"/>
          <w:rtl/>
          <w14:ligatures w14:val="standardContextual"/>
        </w:rPr>
        <w:t xml:space="preserve">[ </w:t>
      </w:r>
      <w:r w:rsidRPr="00416CC4">
        <w:rPr>
          <w:rFonts w:ascii="DIN Next LT Arabic" w:eastAsia="Calibri" w:hAnsi="DIN Next LT Arabic" w:cs="DIN Next LT Arabic"/>
          <w:color w:val="FF0000"/>
          <w:kern w:val="2"/>
          <w:sz w:val="24"/>
          <w:szCs w:val="24"/>
          <w14:ligatures w14:val="standardContextual"/>
        </w:rPr>
        <w:t>%</w:t>
      </w:r>
      <w:r w:rsidRPr="00416CC4">
        <w:rPr>
          <w:rFonts w:ascii="DIN Next LT Arabic" w:eastAsia="Calibri" w:hAnsi="DIN Next LT Arabic" w:cs="DIN Next LT Arabic"/>
          <w:color w:val="FF0000"/>
          <w:kern w:val="2"/>
          <w:sz w:val="24"/>
          <w:szCs w:val="24"/>
          <w:rtl/>
          <w14:ligatures w14:val="standardContextual"/>
        </w:rPr>
        <w:t xml:space="preserve"> </w:t>
      </w:r>
      <w:r w:rsidRPr="00416CC4">
        <w:rPr>
          <w:rFonts w:ascii="DIN Next LT Arabic" w:eastAsia="Calibri" w:hAnsi="DIN Next LT Arabic" w:cs="DIN Next LT Arabic"/>
          <w:color w:val="0070C0"/>
          <w:kern w:val="2"/>
          <w:sz w:val="24"/>
          <w:szCs w:val="24"/>
          <w:rtl/>
          <w14:ligatures w14:val="standardContextual"/>
        </w:rPr>
        <w:t>(لا تزيد عن 10%)</w:t>
      </w:r>
      <w:r w:rsidRPr="00416CC4">
        <w:rPr>
          <w:rFonts w:ascii="DIN Next LT Arabic" w:eastAsia="Calibri" w:hAnsi="DIN Next LT Arabic" w:cs="DIN Next LT Arabic"/>
          <w:color w:val="FF0000"/>
          <w:kern w:val="2"/>
          <w:sz w:val="24"/>
          <w:szCs w:val="24"/>
          <w:rtl/>
          <w14:ligatures w14:val="standardContextual"/>
        </w:rPr>
        <w:t>]</w:t>
      </w:r>
      <w:r w:rsidRPr="00416CC4">
        <w:rPr>
          <w:rFonts w:ascii="DIN Next LT Arabic" w:eastAsia="Calibri" w:hAnsi="DIN Next LT Arabic" w:cs="DIN Next LT Arabic"/>
          <w:b/>
          <w:color w:val="00B050"/>
          <w:kern w:val="2"/>
          <w:sz w:val="24"/>
          <w:szCs w:val="24"/>
          <w:rtl/>
          <w14:ligatures w14:val="standardContextual"/>
        </w:rPr>
        <w:t>،</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b/>
          <w:color w:val="00B050"/>
          <w:kern w:val="2"/>
          <w:sz w:val="24"/>
          <w:szCs w:val="24"/>
          <w:rtl/>
          <w14:ligatures w14:val="standardContextual"/>
        </w:rPr>
        <w:t xml:space="preserve">من </w:t>
      </w:r>
      <w:r w:rsidRPr="00416CC4">
        <w:rPr>
          <w:rFonts w:ascii="DIN Next LT Arabic" w:eastAsia="Calibri" w:hAnsi="DIN Next LT Arabic" w:cs="DIN Next LT Arabic" w:hint="cs"/>
          <w:b/>
          <w:color w:val="00B050"/>
          <w:kern w:val="2"/>
          <w:sz w:val="24"/>
          <w:szCs w:val="24"/>
          <w:rtl/>
          <w14:ligatures w14:val="standardContextual"/>
        </w:rPr>
        <w:t>ال</w:t>
      </w:r>
      <w:r w:rsidRPr="00416CC4">
        <w:rPr>
          <w:rFonts w:ascii="DIN Next LT Arabic" w:eastAsia="Calibri" w:hAnsi="DIN Next LT Arabic" w:cs="DIN Next LT Arabic"/>
          <w:b/>
          <w:color w:val="00B050"/>
          <w:kern w:val="2"/>
          <w:sz w:val="24"/>
          <w:szCs w:val="24"/>
          <w:rtl/>
          <w14:ligatures w14:val="standardContextual"/>
        </w:rPr>
        <w:t xml:space="preserve">قيمة </w:t>
      </w:r>
      <w:r w:rsidRPr="00416CC4">
        <w:rPr>
          <w:rFonts w:ascii="DIN Next LT Arabic" w:eastAsia="Calibri" w:hAnsi="DIN Next LT Arabic" w:cs="DIN Next LT Arabic" w:hint="cs"/>
          <w:b/>
          <w:color w:val="00B050"/>
          <w:kern w:val="2"/>
          <w:sz w:val="24"/>
          <w:szCs w:val="24"/>
          <w:rtl/>
          <w14:ligatures w14:val="standardContextual"/>
        </w:rPr>
        <w:t>الإجمالية لأمر الشراء</w:t>
      </w:r>
      <w:r w:rsidRPr="00416CC4">
        <w:rPr>
          <w:rFonts w:ascii="DIN Next LT Arabic" w:eastAsia="Calibri" w:hAnsi="DIN Next LT Arabic" w:cs="DIN Next LT Arabic"/>
          <w:color w:val="00B050"/>
          <w:kern w:val="2"/>
          <w:sz w:val="24"/>
          <w:szCs w:val="24"/>
          <w:rtl/>
          <w14:ligatures w14:val="standardContextual"/>
        </w:rPr>
        <w:t xml:space="preserve">، </w:t>
      </w:r>
      <w:r w:rsidRPr="00416CC4">
        <w:rPr>
          <w:rFonts w:ascii="DIN Next LT Arabic" w:eastAsia="Calibri" w:hAnsi="DIN Next LT Arabic" w:cs="DIN Next LT Arabic"/>
          <w:b/>
          <w:color w:val="00B050"/>
          <w:kern w:val="2"/>
          <w:sz w:val="24"/>
          <w:szCs w:val="24"/>
          <w:rtl/>
          <w14:ligatures w14:val="standardContextual"/>
        </w:rPr>
        <w:t xml:space="preserve">مقابل ضمان بنكي بنفس مبلغ الدفعة المقدمة على أن يكون الضمان البنكي ساري المفعول حتى استرداد كامل الدفعة، مع مراعاة الأحكام العامة للضمانات المذكورة في </w:t>
      </w:r>
      <w:r w:rsidRPr="00416CC4">
        <w:rPr>
          <w:rFonts w:ascii="DIN Next LT Arabic" w:eastAsia="Calibri" w:hAnsi="DIN Next LT Arabic" w:cs="DIN Next LT Arabic" w:hint="cs"/>
          <w:b/>
          <w:color w:val="00B050"/>
          <w:kern w:val="2"/>
          <w:sz w:val="24"/>
          <w:szCs w:val="24"/>
          <w:rtl/>
          <w14:ligatures w14:val="standardContextual"/>
        </w:rPr>
        <w:t>الاتفاقية</w:t>
      </w:r>
      <w:r w:rsidRPr="00416CC4">
        <w:rPr>
          <w:rFonts w:ascii="DIN Next LT Arabic" w:eastAsia="Calibri" w:hAnsi="DIN Next LT Arabic" w:cs="DIN Next LT Arabic"/>
          <w:b/>
          <w:color w:val="00B050"/>
          <w:kern w:val="2"/>
          <w:sz w:val="24"/>
          <w:szCs w:val="24"/>
          <w:rtl/>
          <w14:ligatures w14:val="standardContextual"/>
        </w:rPr>
        <w:t>.</w:t>
      </w:r>
    </w:p>
    <w:p w14:paraId="0E8A4950" w14:textId="77777777" w:rsidR="00454991" w:rsidRPr="00416CC4" w:rsidRDefault="00454991" w:rsidP="00454991">
      <w:pPr>
        <w:bidi/>
        <w:spacing w:before="240" w:line="259" w:lineRule="auto"/>
        <w:jc w:val="both"/>
        <w:rPr>
          <w:rFonts w:ascii="DIN Next LT Arabic" w:eastAsia="Calibri" w:hAnsi="DIN Next LT Arabic" w:cs="DIN Next LT Arabic"/>
          <w:b/>
          <w:color w:val="00B050"/>
          <w:kern w:val="2"/>
          <w:sz w:val="24"/>
          <w:szCs w:val="24"/>
          <w:rtl/>
          <w14:ligatures w14:val="standardContextual"/>
        </w:rPr>
      </w:pPr>
      <w:r w:rsidRPr="0000208F">
        <w:rPr>
          <w:rFonts w:ascii="DIN Next LT Arabic" w:eastAsia="Calibri" w:hAnsi="DIN Next LT Arabic" w:cs="DIN Next LT Arabic"/>
          <w:bCs/>
          <w:color w:val="00B050"/>
          <w:kern w:val="2"/>
          <w:sz w:val="24"/>
          <w:szCs w:val="24"/>
          <w:u w:val="single"/>
          <w:rtl/>
          <w14:ligatures w14:val="standardContextual"/>
        </w:rPr>
        <w:t>ثانيًا</w:t>
      </w:r>
      <w:r w:rsidRPr="00416CC4">
        <w:rPr>
          <w:rFonts w:ascii="DIN Next LT Arabic" w:eastAsia="Calibri" w:hAnsi="DIN Next LT Arabic" w:cs="DIN Next LT Arabic"/>
          <w:b/>
          <w:color w:val="00B050"/>
          <w:kern w:val="2"/>
          <w:sz w:val="24"/>
          <w:szCs w:val="24"/>
          <w:rtl/>
          <w14:ligatures w14:val="standardContextual"/>
        </w:rPr>
        <w:t>: ‌يتم صرف الدفعة المقدمة بعد تقديم المتعاقد للضمان المقابل لها، وتقوم الجهة الحكومية بخصم قيمة الدفعة المقدمة من مستحقات المتعاقد على أقساط بنسبة</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color w:val="FF0000"/>
          <w:kern w:val="2"/>
          <w:sz w:val="24"/>
          <w:szCs w:val="24"/>
          <w:rtl/>
          <w14:ligatures w14:val="standardContextual"/>
        </w:rPr>
        <w:t>[أدخل النسبة]</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b/>
          <w:color w:val="00B050"/>
          <w:kern w:val="2"/>
          <w:sz w:val="24"/>
          <w:szCs w:val="24"/>
          <w:rtl/>
          <w14:ligatures w14:val="standardContextual"/>
        </w:rPr>
        <w:t>من الدفعة المقدمة من قيمة كل مستخلص اعتبارًا من المستخلص الأول.</w:t>
      </w:r>
    </w:p>
    <w:p w14:paraId="152CFD28" w14:textId="45B8EE8C" w:rsidR="00A42F0E" w:rsidRPr="00454991" w:rsidRDefault="00454991" w:rsidP="00454991">
      <w:pPr>
        <w:bidi/>
        <w:spacing w:before="240" w:line="259" w:lineRule="auto"/>
        <w:jc w:val="both"/>
        <w:rPr>
          <w:rFonts w:ascii="DIN Next LT Arabic" w:eastAsia="Calibri" w:hAnsi="DIN Next LT Arabic" w:cs="DIN Next LT Arabic"/>
          <w:color w:val="203478"/>
          <w:kern w:val="2"/>
          <w:szCs w:val="24"/>
          <w:rtl/>
          <w14:ligatures w14:val="standardContextual"/>
        </w:rPr>
      </w:pPr>
      <w:r w:rsidRPr="0000208F">
        <w:rPr>
          <w:rFonts w:ascii="DIN Next LT Arabic" w:eastAsia="Calibri" w:hAnsi="DIN Next LT Arabic" w:cs="DIN Next LT Arabic"/>
          <w:bCs/>
          <w:color w:val="00B050"/>
          <w:kern w:val="2"/>
          <w:sz w:val="24"/>
          <w:szCs w:val="24"/>
          <w:u w:val="single"/>
          <w:rtl/>
          <w14:ligatures w14:val="standardContextual"/>
        </w:rPr>
        <w:t>ثالثًا</w:t>
      </w:r>
      <w:r w:rsidRPr="00416CC4">
        <w:rPr>
          <w:rFonts w:ascii="DIN Next LT Arabic" w:eastAsia="Calibri" w:hAnsi="DIN Next LT Arabic" w:cs="DIN Next LT Arabic"/>
          <w:b/>
          <w:color w:val="00B050"/>
          <w:kern w:val="2"/>
          <w:sz w:val="24"/>
          <w:szCs w:val="24"/>
          <w:rtl/>
          <w14:ligatures w14:val="standardContextual"/>
        </w:rPr>
        <w:t xml:space="preserve">: تقوم الجهة الحكومية بإخطار البنك </w:t>
      </w:r>
      <w:r w:rsidRPr="00E00EF2">
        <w:rPr>
          <w:rFonts w:ascii="DIN Next LT Arabic" w:eastAsia="Times New Roman" w:hAnsi="DIN Next LT Arabic" w:cs="DIN Next LT Arabic"/>
          <w:color w:val="00B050"/>
          <w:sz w:val="24"/>
          <w:szCs w:val="24"/>
          <w:rtl/>
        </w:rPr>
        <w:t xml:space="preserve">مُصدِر </w:t>
      </w:r>
      <w:r w:rsidRPr="00416CC4">
        <w:rPr>
          <w:rFonts w:ascii="DIN Next LT Arabic" w:eastAsia="Calibri" w:hAnsi="DIN Next LT Arabic" w:cs="DIN Next LT Arabic"/>
          <w:b/>
          <w:color w:val="00B050"/>
          <w:kern w:val="2"/>
          <w:sz w:val="24"/>
          <w:szCs w:val="24"/>
          <w:rtl/>
          <w14:ligatures w14:val="standardContextual"/>
        </w:rPr>
        <w:t>الضمان بتخفيض قيمته بنفس النسبة التي يتم استردادها من الدفعة المقدمة، طبقًا للمستخلصات، وفي تاريخ الحسم، ودون طلب من المتعاقد</w:t>
      </w:r>
      <w:r w:rsidRPr="00416CC4">
        <w:rPr>
          <w:rFonts w:ascii="DIN Next LT Arabic" w:eastAsia="Calibri" w:hAnsi="DIN Next LT Arabic" w:cs="DIN Next LT Arabic"/>
          <w:color w:val="00B050"/>
          <w:kern w:val="2"/>
          <w:sz w:val="24"/>
          <w:szCs w:val="24"/>
          <w14:ligatures w14:val="standardContextual"/>
        </w:rPr>
        <w:t>.</w:t>
      </w:r>
    </w:p>
    <w:p w14:paraId="42AEC1CD" w14:textId="77777777" w:rsidR="00DA50F5" w:rsidRPr="00F817D3" w:rsidRDefault="00DA50F5">
      <w:pPr>
        <w:pStyle w:val="Heading3"/>
        <w:numPr>
          <w:ilvl w:val="0"/>
          <w:numId w:val="55"/>
        </w:numPr>
        <w:pBdr>
          <w:top w:val="single" w:sz="4" w:space="1" w:color="auto"/>
        </w:pBdr>
        <w:bidi/>
        <w:spacing w:before="240" w:after="0"/>
        <w:jc w:val="both"/>
        <w:rPr>
          <w:rFonts w:ascii="DIN Next LT Arabic" w:hAnsi="DIN Next LT Arabic" w:cs="DIN Next LT Arabic"/>
          <w:color w:val="000000"/>
          <w:szCs w:val="24"/>
          <w:rtl/>
        </w:rPr>
      </w:pPr>
      <w:bookmarkStart w:id="424" w:name="_Toc20321637"/>
      <w:bookmarkStart w:id="425" w:name="_Toc39687546"/>
      <w:bookmarkStart w:id="426" w:name="_Toc39798028"/>
      <w:bookmarkStart w:id="427" w:name="_Toc144117665"/>
      <w:r w:rsidRPr="00F817D3">
        <w:rPr>
          <w:rFonts w:ascii="DIN Next LT Arabic" w:hAnsi="DIN Next LT Arabic" w:cs="DIN Next LT Arabic"/>
          <w:color w:val="000000" w:themeColor="text1"/>
          <w:szCs w:val="24"/>
          <w:rtl/>
        </w:rPr>
        <w:t xml:space="preserve">صرف المقابل </w:t>
      </w:r>
      <w:r w:rsidRPr="00F817D3">
        <w:rPr>
          <w:rFonts w:ascii="DIN Next LT Arabic" w:hAnsi="DIN Next LT Arabic" w:cs="DIN Next LT Arabic"/>
          <w:color w:val="000000"/>
          <w:szCs w:val="24"/>
          <w:rtl/>
        </w:rPr>
        <w:t>المالي</w:t>
      </w:r>
      <w:bookmarkEnd w:id="424"/>
      <w:bookmarkEnd w:id="425"/>
      <w:bookmarkEnd w:id="426"/>
      <w:bookmarkEnd w:id="427"/>
    </w:p>
    <w:p w14:paraId="454DB7A1" w14:textId="68AF06E0" w:rsidR="00DA50F5" w:rsidRPr="00F817D3" w:rsidRDefault="00DA50F5" w:rsidP="00DA50F5">
      <w:pPr>
        <w:pStyle w:val="BodyText"/>
        <w:bidi/>
        <w:spacing w:before="240" w:after="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تصرف مستحقات المتعاقد وفق ما يتم إنجازه من أعمال</w:t>
      </w:r>
      <w:r w:rsidR="0049781B" w:rsidRPr="00F817D3">
        <w:rPr>
          <w:rFonts w:ascii="DIN Next LT Arabic" w:hAnsi="DIN Next LT Arabic" w:cs="DIN Next LT Arabic" w:hint="cs"/>
          <w:color w:val="000000"/>
          <w:sz w:val="24"/>
          <w:szCs w:val="24"/>
          <w:rtl/>
        </w:rPr>
        <w:t xml:space="preserve"> نفذت بموجب أمر الشراء</w:t>
      </w:r>
      <w:r w:rsidRPr="00F817D3">
        <w:rPr>
          <w:rFonts w:ascii="DIN Next LT Arabic" w:hAnsi="DIN Next LT Arabic" w:cs="DIN Next LT Arabic"/>
          <w:color w:val="000000"/>
          <w:sz w:val="24"/>
          <w:szCs w:val="24"/>
          <w:rtl/>
        </w:rPr>
        <w:t>، بعد حسم ما يفرض على المتعاقد من غرامات أو حسومات أخرى، وفقًا للإجراءات الآتية</w:t>
      </w:r>
      <w:r w:rsidRPr="00F817D3">
        <w:rPr>
          <w:rFonts w:ascii="DIN Next LT Arabic" w:hAnsi="DIN Next LT Arabic" w:cs="DIN Next LT Arabic"/>
          <w:color w:val="000000"/>
          <w:sz w:val="24"/>
          <w:szCs w:val="24"/>
        </w:rPr>
        <w:t>:</w:t>
      </w:r>
    </w:p>
    <w:p w14:paraId="518A7361" w14:textId="7FF4F469" w:rsidR="00DA50F5" w:rsidRPr="00F817D3" w:rsidRDefault="004443B6">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w:t>
      </w:r>
      <w:r w:rsidR="00686A1C" w:rsidRPr="00F817D3">
        <w:rPr>
          <w:rFonts w:ascii="DIN Next LT Arabic" w:hAnsi="DIN Next LT Arabic" w:cs="DIN Next LT Arabic" w:hint="cs"/>
          <w:color w:val="000000"/>
          <w:sz w:val="24"/>
          <w:szCs w:val="24"/>
          <w:rtl/>
        </w:rPr>
        <w:t>الاتفاقية</w:t>
      </w:r>
      <w:r w:rsidRPr="00F817D3">
        <w:rPr>
          <w:rFonts w:ascii="DIN Next LT Arabic" w:hAnsi="DIN Next LT Arabic" w:cs="DIN Next LT Arabic"/>
          <w:color w:val="000000"/>
          <w:sz w:val="24"/>
          <w:szCs w:val="24"/>
          <w:rtl/>
        </w:rPr>
        <w:t>، ورفعه إلى ممثل الجهة أو إلى الجهة الحكومية مباشرة في حال عدم وجود ممثل للجهة.</w:t>
      </w:r>
      <w:r w:rsidR="00DA50F5" w:rsidRPr="00F817D3">
        <w:rPr>
          <w:rFonts w:ascii="DIN Next LT Arabic" w:hAnsi="DIN Next LT Arabic" w:cs="DIN Next LT Arabic"/>
          <w:color w:val="000000"/>
          <w:sz w:val="24"/>
          <w:szCs w:val="24"/>
        </w:rPr>
        <w:tab/>
      </w:r>
      <w:r w:rsidR="00E16062" w:rsidRPr="00F817D3">
        <w:rPr>
          <w:rFonts w:ascii="DIN Next LT Arabic" w:hAnsi="DIN Next LT Arabic" w:cs="DIN Next LT Arabic"/>
          <w:color w:val="000000"/>
          <w:sz w:val="24"/>
          <w:szCs w:val="24"/>
          <w:rtl/>
        </w:rPr>
        <w:t xml:space="preserve"> </w:t>
      </w:r>
    </w:p>
    <w:p w14:paraId="47792C8D" w14:textId="5C37F59F" w:rsidR="00DA50F5" w:rsidRPr="00F817D3" w:rsidRDefault="00082D43">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F817D3">
        <w:rPr>
          <w:rFonts w:ascii="DIN Next LT Arabic" w:hAnsi="DIN Next LT Arabic" w:cs="DIN Next LT Arabic" w:hint="cs"/>
          <w:color w:val="000000"/>
          <w:sz w:val="24"/>
          <w:szCs w:val="24"/>
          <w:rtl/>
        </w:rPr>
        <w:t>ت</w:t>
      </w:r>
      <w:r w:rsidR="00DA50F5" w:rsidRPr="00F817D3">
        <w:rPr>
          <w:rFonts w:ascii="DIN Next LT Arabic" w:hAnsi="DIN Next LT Arabic" w:cs="DIN Next LT Arabic"/>
          <w:color w:val="000000"/>
          <w:sz w:val="24"/>
          <w:szCs w:val="24"/>
          <w:rtl/>
        </w:rPr>
        <w:t xml:space="preserve">قوم بمعاينة الأعمال المنجزة على الطبيعة لكل </w:t>
      </w:r>
      <w:r w:rsidRPr="00F817D3">
        <w:rPr>
          <w:rFonts w:ascii="DIN Next LT Arabic" w:hAnsi="DIN Next LT Arabic" w:cs="DIN Next LT Arabic" w:hint="cs"/>
          <w:color w:val="000000"/>
          <w:sz w:val="24"/>
          <w:szCs w:val="24"/>
          <w:rtl/>
        </w:rPr>
        <w:t>فاتورة</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hint="cs"/>
          <w:color w:val="000000"/>
          <w:sz w:val="24"/>
          <w:szCs w:val="24"/>
          <w:rtl/>
        </w:rPr>
        <w:t>ت</w:t>
      </w:r>
      <w:r w:rsidR="00DA50F5" w:rsidRPr="00F817D3">
        <w:rPr>
          <w:rFonts w:ascii="DIN Next LT Arabic" w:hAnsi="DIN Next LT Arabic" w:cs="DIN Next LT Arabic"/>
          <w:color w:val="000000"/>
          <w:sz w:val="24"/>
          <w:szCs w:val="24"/>
          <w:rtl/>
        </w:rPr>
        <w:t>رفع إليه</w:t>
      </w:r>
      <w:r w:rsidRPr="00F817D3">
        <w:rPr>
          <w:rFonts w:ascii="DIN Next LT Arabic" w:hAnsi="DIN Next LT Arabic" w:cs="DIN Next LT Arabic" w:hint="cs"/>
          <w:color w:val="000000"/>
          <w:sz w:val="24"/>
          <w:szCs w:val="24"/>
          <w:rtl/>
        </w:rPr>
        <w:t>ا</w:t>
      </w:r>
      <w:r w:rsidR="00DA50F5" w:rsidRPr="00F817D3">
        <w:rPr>
          <w:rFonts w:ascii="DIN Next LT Arabic" w:hAnsi="DIN Next LT Arabic" w:cs="DIN Next LT Arabic"/>
          <w:color w:val="000000"/>
          <w:sz w:val="24"/>
          <w:szCs w:val="24"/>
          <w:rtl/>
        </w:rPr>
        <w:t xml:space="preserve"> من المتعاقد والتأكد من مطابقتها للمواصفات وجداول الكميات المتفق عليها بموجب </w:t>
      </w:r>
      <w:r w:rsidRPr="00F817D3">
        <w:rPr>
          <w:rFonts w:ascii="DIN Next LT Arabic" w:hAnsi="DIN Next LT Arabic" w:cs="DIN Next LT Arabic" w:hint="cs"/>
          <w:color w:val="000000"/>
          <w:sz w:val="24"/>
          <w:szCs w:val="24"/>
          <w:rtl/>
        </w:rPr>
        <w:t>أمر الشراء</w:t>
      </w:r>
      <w:r w:rsidRPr="00F817D3">
        <w:rPr>
          <w:rFonts w:ascii="DIN Next LT Arabic" w:hAnsi="DIN Next LT Arabic" w:cs="DIN Next LT Arabic"/>
          <w:color w:val="000000"/>
          <w:sz w:val="24"/>
          <w:szCs w:val="24"/>
          <w:rtl/>
        </w:rPr>
        <w:t xml:space="preserve"> </w:t>
      </w:r>
      <w:r w:rsidR="00DA50F5" w:rsidRPr="00F817D3">
        <w:rPr>
          <w:rFonts w:ascii="DIN Next LT Arabic" w:hAnsi="DIN Next LT Arabic" w:cs="DIN Next LT Arabic"/>
          <w:color w:val="000000"/>
          <w:sz w:val="24"/>
          <w:szCs w:val="24"/>
          <w:rtl/>
        </w:rPr>
        <w:t xml:space="preserve">وإعداد تقرير بذلك يتم رفعه مع </w:t>
      </w:r>
      <w:r w:rsidRPr="00F817D3">
        <w:rPr>
          <w:rFonts w:ascii="DIN Next LT Arabic" w:hAnsi="DIN Next LT Arabic" w:cs="DIN Next LT Arabic" w:hint="cs"/>
          <w:color w:val="000000"/>
          <w:sz w:val="24"/>
          <w:szCs w:val="24"/>
          <w:rtl/>
        </w:rPr>
        <w:t>الفاتورة</w:t>
      </w:r>
      <w:r w:rsidRPr="00F817D3">
        <w:rPr>
          <w:rFonts w:ascii="DIN Next LT Arabic" w:hAnsi="DIN Next LT Arabic" w:cs="DIN Next LT Arabic"/>
          <w:color w:val="000000"/>
          <w:sz w:val="24"/>
          <w:szCs w:val="24"/>
          <w:rtl/>
        </w:rPr>
        <w:t xml:space="preserve"> </w:t>
      </w:r>
      <w:r w:rsidR="00DA50F5" w:rsidRPr="00F817D3">
        <w:rPr>
          <w:rFonts w:ascii="DIN Next LT Arabic" w:hAnsi="DIN Next LT Arabic" w:cs="DIN Next LT Arabic"/>
          <w:color w:val="000000"/>
          <w:sz w:val="24"/>
          <w:szCs w:val="24"/>
          <w:rtl/>
        </w:rPr>
        <w:t xml:space="preserve">خلال (10) عشرة أيام عمل من تاريخ تسلم </w:t>
      </w:r>
      <w:r w:rsidRPr="00F817D3">
        <w:rPr>
          <w:rFonts w:ascii="DIN Next LT Arabic" w:hAnsi="DIN Next LT Arabic" w:cs="DIN Next LT Arabic" w:hint="cs"/>
          <w:color w:val="000000"/>
          <w:sz w:val="24"/>
          <w:szCs w:val="24"/>
          <w:rtl/>
        </w:rPr>
        <w:t>الفاتورة</w:t>
      </w:r>
      <w:r w:rsidRPr="00F817D3">
        <w:rPr>
          <w:rFonts w:ascii="DIN Next LT Arabic" w:hAnsi="DIN Next LT Arabic" w:cs="DIN Next LT Arabic"/>
          <w:color w:val="000000"/>
          <w:sz w:val="24"/>
          <w:szCs w:val="24"/>
          <w:rtl/>
        </w:rPr>
        <w:t xml:space="preserve"> </w:t>
      </w:r>
      <w:r w:rsidR="006514B3" w:rsidRPr="00F817D3">
        <w:rPr>
          <w:rFonts w:ascii="DIN Next LT Arabic" w:hAnsi="DIN Next LT Arabic" w:cs="DIN Next LT Arabic"/>
          <w:color w:val="000000"/>
          <w:sz w:val="24"/>
          <w:szCs w:val="24"/>
          <w:rtl/>
        </w:rPr>
        <w:t>من</w:t>
      </w:r>
      <w:r w:rsidR="00946A4A" w:rsidRPr="00F817D3">
        <w:rPr>
          <w:rFonts w:ascii="DIN Next LT Arabic" w:hAnsi="DIN Next LT Arabic" w:cs="DIN Next LT Arabic"/>
          <w:color w:val="000000"/>
          <w:sz w:val="24"/>
          <w:szCs w:val="24"/>
          <w:rtl/>
        </w:rPr>
        <w:t xml:space="preserve"> المتعاقد</w:t>
      </w:r>
      <w:r w:rsidR="00DA50F5" w:rsidRPr="00F817D3">
        <w:rPr>
          <w:rFonts w:ascii="DIN Next LT Arabic" w:hAnsi="DIN Next LT Arabic" w:cs="DIN Next LT Arabic"/>
          <w:color w:val="000000"/>
          <w:sz w:val="24"/>
          <w:szCs w:val="24"/>
        </w:rPr>
        <w:t>.</w:t>
      </w:r>
    </w:p>
    <w:p w14:paraId="0EAEEEAC" w14:textId="5C919396" w:rsidR="00DA50F5" w:rsidRPr="00F817D3" w:rsidRDefault="00DA50F5">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تقوم الجهة الحكومية</w:t>
      </w:r>
      <w:r w:rsidR="00FB1105"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000000"/>
          <w:sz w:val="24"/>
          <w:szCs w:val="24"/>
          <w:rtl/>
        </w:rPr>
        <w:t xml:space="preserve">باستكمال إجراءات اعتماد </w:t>
      </w:r>
      <w:r w:rsidR="00082D43" w:rsidRPr="00F817D3">
        <w:rPr>
          <w:rFonts w:ascii="DIN Next LT Arabic" w:hAnsi="DIN Next LT Arabic" w:cs="DIN Next LT Arabic" w:hint="cs"/>
          <w:color w:val="000000"/>
          <w:sz w:val="24"/>
          <w:szCs w:val="24"/>
          <w:rtl/>
        </w:rPr>
        <w:t>الفاتورة</w:t>
      </w:r>
      <w:r w:rsidR="00082D43"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000000"/>
          <w:sz w:val="24"/>
          <w:szCs w:val="24"/>
          <w:rtl/>
        </w:rPr>
        <w:t xml:space="preserve">ورفع أمر الدفع إلى وزارة المالية خلال (15) خمسة عشر يوم عمل من تاريخ تسلُّمها </w:t>
      </w:r>
      <w:r w:rsidR="00082D43" w:rsidRPr="00F817D3">
        <w:rPr>
          <w:rFonts w:ascii="DIN Next LT Arabic" w:hAnsi="DIN Next LT Arabic" w:cs="DIN Next LT Arabic" w:hint="cs"/>
          <w:color w:val="000000"/>
          <w:sz w:val="24"/>
          <w:szCs w:val="24"/>
          <w:rtl/>
        </w:rPr>
        <w:t>الفاتورة</w:t>
      </w:r>
      <w:r w:rsidR="00082D43"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000000"/>
          <w:sz w:val="24"/>
          <w:szCs w:val="24"/>
          <w:rtl/>
        </w:rPr>
        <w:t>ال</w:t>
      </w:r>
      <w:r w:rsidR="00082D43" w:rsidRPr="00F817D3">
        <w:rPr>
          <w:rFonts w:ascii="DIN Next LT Arabic" w:hAnsi="DIN Next LT Arabic" w:cs="DIN Next LT Arabic" w:hint="cs"/>
          <w:color w:val="000000"/>
          <w:sz w:val="24"/>
          <w:szCs w:val="24"/>
          <w:rtl/>
        </w:rPr>
        <w:t>ت</w:t>
      </w:r>
      <w:r w:rsidRPr="00F817D3">
        <w:rPr>
          <w:rFonts w:ascii="DIN Next LT Arabic" w:hAnsi="DIN Next LT Arabic" w:cs="DIN Next LT Arabic"/>
          <w:color w:val="000000"/>
          <w:sz w:val="24"/>
          <w:szCs w:val="24"/>
          <w:rtl/>
        </w:rPr>
        <w:t>ي يرفعه</w:t>
      </w:r>
      <w:r w:rsidR="00082D43" w:rsidRPr="00F817D3">
        <w:rPr>
          <w:rFonts w:ascii="DIN Next LT Arabic" w:hAnsi="DIN Next LT Arabic" w:cs="DIN Next LT Arabic" w:hint="cs"/>
          <w:color w:val="000000"/>
          <w:sz w:val="24"/>
          <w:szCs w:val="24"/>
          <w:rtl/>
        </w:rPr>
        <w:t>ا</w:t>
      </w:r>
      <w:r w:rsidRPr="00F817D3">
        <w:rPr>
          <w:rFonts w:ascii="DIN Next LT Arabic" w:hAnsi="DIN Next LT Arabic" w:cs="DIN Next LT Arabic"/>
          <w:color w:val="000000"/>
          <w:sz w:val="24"/>
          <w:szCs w:val="24"/>
          <w:rtl/>
        </w:rPr>
        <w:t xml:space="preserve"> المتعاقد</w:t>
      </w:r>
      <w:r w:rsidRPr="00F817D3">
        <w:rPr>
          <w:rFonts w:ascii="DIN Next LT Arabic" w:hAnsi="DIN Next LT Arabic" w:cs="DIN Next LT Arabic"/>
          <w:color w:val="000000"/>
          <w:sz w:val="24"/>
          <w:szCs w:val="24"/>
        </w:rPr>
        <w:t>.</w:t>
      </w:r>
    </w:p>
    <w:p w14:paraId="680700F7" w14:textId="03225454" w:rsidR="00DA50F5" w:rsidRPr="00F817D3" w:rsidRDefault="00DA50F5">
      <w:pPr>
        <w:pStyle w:val="BodyText"/>
        <w:numPr>
          <w:ilvl w:val="0"/>
          <w:numId w:val="19"/>
        </w:numPr>
        <w:bidi/>
        <w:spacing w:before="240" w:after="0"/>
        <w:jc w:val="both"/>
        <w:rPr>
          <w:rFonts w:ascii="DIN Next LT Arabic" w:hAnsi="DIN Next LT Arabic" w:cs="DIN Next LT Arabic"/>
          <w:color w:val="000000"/>
          <w:sz w:val="24"/>
          <w:szCs w:val="24"/>
        </w:rPr>
      </w:pPr>
      <w:r w:rsidRPr="00F817D3">
        <w:rPr>
          <w:rFonts w:ascii="DIN Next LT Arabic" w:hAnsi="DIN Next LT Arabic" w:cs="DIN Next LT Arabic"/>
          <w:color w:val="000000"/>
          <w:sz w:val="24"/>
          <w:szCs w:val="24"/>
          <w:rtl/>
        </w:rPr>
        <w:t xml:space="preserve">‌تقوم وزارة المالية بصرف أمر الدفع خلال مدة </w:t>
      </w:r>
      <w:r w:rsidR="00D05E8A" w:rsidRPr="00F817D3">
        <w:rPr>
          <w:rFonts w:ascii="DIN Next LT Arabic" w:hAnsi="DIN Next LT Arabic" w:cs="DIN Next LT Arabic"/>
          <w:color w:val="000000"/>
          <w:sz w:val="24"/>
          <w:szCs w:val="24"/>
          <w:rtl/>
        </w:rPr>
        <w:t xml:space="preserve">(45) خمسة وأربعون </w:t>
      </w:r>
      <w:r w:rsidRPr="00F817D3">
        <w:rPr>
          <w:rFonts w:ascii="DIN Next LT Arabic" w:hAnsi="DIN Next LT Arabic" w:cs="DIN Next LT Arabic"/>
          <w:color w:val="000000"/>
          <w:sz w:val="24"/>
          <w:szCs w:val="24"/>
          <w:rtl/>
        </w:rPr>
        <w:t>يومًا من تاريخ ورود أمر الدفع إليها،</w:t>
      </w:r>
      <w:r w:rsidRPr="00F817D3">
        <w:rPr>
          <w:rFonts w:ascii="DIN Next LT Arabic" w:hAnsi="DIN Next LT Arabic" w:cs="DIN Next LT Arabic"/>
          <w:color w:val="575555"/>
          <w:sz w:val="24"/>
          <w:szCs w:val="24"/>
          <w:rtl/>
        </w:rPr>
        <w:t xml:space="preserve"> </w:t>
      </w:r>
      <w:bookmarkStart w:id="428" w:name="_Hlk23943319"/>
      <w:r w:rsidRPr="00F817D3">
        <w:rPr>
          <w:rFonts w:ascii="DIN Next LT Arabic" w:hAnsi="DIN Next LT Arabic" w:cs="DIN Next LT Arabic"/>
          <w:color w:val="000000"/>
          <w:sz w:val="24"/>
          <w:szCs w:val="24"/>
          <w:rtl/>
        </w:rPr>
        <w:t>وفي حال إعادة أمر الدفع للجهة الحكومية</w:t>
      </w:r>
      <w:r w:rsidR="00C46652"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000000"/>
          <w:sz w:val="24"/>
          <w:szCs w:val="24"/>
          <w:rtl/>
        </w:rPr>
        <w:t>لغرض التعديل أو الاستيضاح، فتبدأ المدة الواردة في هذا البند من تاريخ إعادة الجهة الحكومية</w:t>
      </w:r>
      <w:r w:rsidR="00AF14B3"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000000"/>
          <w:sz w:val="24"/>
          <w:szCs w:val="24"/>
          <w:rtl/>
        </w:rPr>
        <w:t>إرسال أمر الدفع بعد استكمالها ما يلزم بشأنه</w:t>
      </w:r>
      <w:r w:rsidRPr="00F817D3">
        <w:rPr>
          <w:rFonts w:ascii="DIN Next LT Arabic" w:hAnsi="DIN Next LT Arabic" w:cs="DIN Next LT Arabic"/>
          <w:color w:val="000000"/>
          <w:sz w:val="24"/>
          <w:szCs w:val="24"/>
        </w:rPr>
        <w:t>.</w:t>
      </w:r>
    </w:p>
    <w:bookmarkEnd w:id="428"/>
    <w:p w14:paraId="6FBD04AE" w14:textId="3542CF28" w:rsidR="00DA50F5" w:rsidRPr="00F817D3" w:rsidRDefault="00DA50F5">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في حال وجود خلاف بين الجهة</w:t>
      </w:r>
      <w:r w:rsidR="008E2B8B" w:rsidRPr="00F817D3">
        <w:rPr>
          <w:rFonts w:ascii="DIN Next LT Arabic" w:hAnsi="DIN Next LT Arabic" w:cs="DIN Next LT Arabic" w:hint="cs"/>
          <w:color w:val="000000"/>
          <w:sz w:val="24"/>
          <w:szCs w:val="24"/>
          <w:rtl/>
        </w:rPr>
        <w:t xml:space="preserve"> الحكومية</w:t>
      </w:r>
      <w:r w:rsidRPr="00F817D3">
        <w:rPr>
          <w:rFonts w:ascii="DIN Next LT Arabic" w:hAnsi="DIN Next LT Arabic" w:cs="DIN Next LT Arabic"/>
          <w:color w:val="000000"/>
          <w:sz w:val="24"/>
          <w:szCs w:val="24"/>
          <w:rtl/>
        </w:rPr>
        <w:t xml:space="preserve"> والمتعاقد، </w:t>
      </w:r>
      <w:r w:rsidR="004344C9" w:rsidRPr="00F817D3">
        <w:rPr>
          <w:rFonts w:ascii="DIN Next LT Arabic" w:hAnsi="DIN Next LT Arabic" w:cs="DIN Next LT Arabic" w:hint="cs"/>
          <w:color w:val="000000"/>
          <w:sz w:val="24"/>
          <w:szCs w:val="24"/>
          <w:rtl/>
        </w:rPr>
        <w:t>ترفع</w:t>
      </w:r>
      <w:r w:rsidRPr="00F817D3">
        <w:rPr>
          <w:rFonts w:ascii="DIN Next LT Arabic" w:hAnsi="DIN Next LT Arabic" w:cs="DIN Next LT Arabic"/>
          <w:color w:val="000000"/>
          <w:sz w:val="24"/>
          <w:szCs w:val="24"/>
          <w:rtl/>
        </w:rPr>
        <w:t xml:space="preserve"> الجهة </w:t>
      </w:r>
      <w:r w:rsidR="008E2B8B" w:rsidRPr="00F817D3">
        <w:rPr>
          <w:rFonts w:ascii="DIN Next LT Arabic" w:hAnsi="DIN Next LT Arabic" w:cs="DIN Next LT Arabic" w:hint="cs"/>
          <w:color w:val="000000"/>
          <w:sz w:val="24"/>
          <w:szCs w:val="24"/>
          <w:rtl/>
        </w:rPr>
        <w:t xml:space="preserve">الحكومية </w:t>
      </w:r>
      <w:r w:rsidRPr="00F817D3">
        <w:rPr>
          <w:rFonts w:ascii="DIN Next LT Arabic" w:hAnsi="DIN Next LT Arabic" w:cs="DIN Next LT Arabic"/>
          <w:color w:val="000000"/>
          <w:sz w:val="24"/>
          <w:szCs w:val="24"/>
          <w:rtl/>
        </w:rPr>
        <w:t>مط</w:t>
      </w:r>
      <w:r w:rsidR="004344C9" w:rsidRPr="00F817D3">
        <w:rPr>
          <w:rFonts w:ascii="DIN Next LT Arabic" w:hAnsi="DIN Next LT Arabic" w:cs="DIN Next LT Arabic"/>
          <w:color w:val="000000"/>
          <w:sz w:val="24"/>
          <w:szCs w:val="24"/>
          <w:rtl/>
        </w:rPr>
        <w:t>البة المتعاقد مرفقًا بها ما لد</w:t>
      </w:r>
      <w:r w:rsidR="004344C9" w:rsidRPr="00F817D3">
        <w:rPr>
          <w:rFonts w:ascii="DIN Next LT Arabic" w:hAnsi="DIN Next LT Arabic" w:cs="DIN Next LT Arabic" w:hint="cs"/>
          <w:color w:val="000000"/>
          <w:sz w:val="24"/>
          <w:szCs w:val="24"/>
          <w:rtl/>
        </w:rPr>
        <w:t>ى المتعاقد</w:t>
      </w:r>
      <w:r w:rsidRPr="00F817D3">
        <w:rPr>
          <w:rFonts w:ascii="DIN Next LT Arabic" w:hAnsi="DIN Next LT Arabic" w:cs="DIN Next LT Arabic"/>
          <w:color w:val="000000"/>
          <w:sz w:val="24"/>
          <w:szCs w:val="24"/>
          <w:rtl/>
        </w:rPr>
        <w:t xml:space="preserve"> من تحفظات إلى الجهة الحكومية</w:t>
      </w:r>
      <w:r w:rsidR="00B94FDE"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000000"/>
          <w:sz w:val="24"/>
          <w:szCs w:val="24"/>
          <w:rtl/>
        </w:rPr>
        <w:t>خلال (</w:t>
      </w:r>
      <w:r w:rsidR="00547D8A" w:rsidRPr="00F817D3">
        <w:rPr>
          <w:rFonts w:ascii="DIN Next LT Arabic" w:hAnsi="DIN Next LT Arabic" w:cs="DIN Next LT Arabic"/>
          <w:color w:val="000000"/>
          <w:sz w:val="24"/>
          <w:szCs w:val="24"/>
          <w:rtl/>
        </w:rPr>
        <w:t>10</w:t>
      </w:r>
      <w:r w:rsidRPr="00F817D3">
        <w:rPr>
          <w:rFonts w:ascii="DIN Next LT Arabic" w:hAnsi="DIN Next LT Arabic" w:cs="DIN Next LT Arabic"/>
          <w:color w:val="000000"/>
          <w:sz w:val="24"/>
          <w:szCs w:val="24"/>
          <w:rtl/>
        </w:rPr>
        <w:t xml:space="preserve">) </w:t>
      </w:r>
      <w:r w:rsidR="00547D8A" w:rsidRPr="00F817D3">
        <w:rPr>
          <w:rFonts w:ascii="DIN Next LT Arabic" w:hAnsi="DIN Next LT Arabic" w:cs="DIN Next LT Arabic"/>
          <w:color w:val="000000"/>
          <w:sz w:val="24"/>
          <w:szCs w:val="24"/>
          <w:rtl/>
        </w:rPr>
        <w:t xml:space="preserve">عشرة </w:t>
      </w:r>
      <w:r w:rsidRPr="00F817D3">
        <w:rPr>
          <w:rFonts w:ascii="DIN Next LT Arabic" w:hAnsi="DIN Next LT Arabic" w:cs="DIN Next LT Arabic"/>
          <w:color w:val="000000"/>
          <w:sz w:val="24"/>
          <w:szCs w:val="24"/>
          <w:rtl/>
        </w:rPr>
        <w:t>أيام عمل من تاريخ تسلُّمه</w:t>
      </w:r>
      <w:r w:rsidR="004344C9" w:rsidRPr="00F817D3">
        <w:rPr>
          <w:rFonts w:ascii="DIN Next LT Arabic" w:hAnsi="DIN Next LT Arabic" w:cs="DIN Next LT Arabic" w:hint="cs"/>
          <w:color w:val="000000"/>
          <w:sz w:val="24"/>
          <w:szCs w:val="24"/>
          <w:rtl/>
        </w:rPr>
        <w:t>ا</w:t>
      </w:r>
      <w:r w:rsidRPr="00F817D3">
        <w:rPr>
          <w:rFonts w:ascii="DIN Next LT Arabic" w:hAnsi="DIN Next LT Arabic" w:cs="DIN Next LT Arabic"/>
          <w:color w:val="000000"/>
          <w:sz w:val="24"/>
          <w:szCs w:val="24"/>
          <w:rtl/>
        </w:rPr>
        <w:t xml:space="preserve"> المطالبة، وعلى الجهة الحكومية</w:t>
      </w:r>
      <w:r w:rsidR="00B94FDE"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000000"/>
          <w:sz w:val="24"/>
          <w:szCs w:val="24"/>
          <w:rtl/>
        </w:rPr>
        <w:t xml:space="preserve">الفصل في موضوع الخلاف خلال (15) خمسة عشر يوم عمل من تلقيها المطالبة </w:t>
      </w:r>
      <w:bookmarkStart w:id="429" w:name="_Hlk25238727"/>
      <w:r w:rsidRPr="00F817D3">
        <w:rPr>
          <w:rFonts w:ascii="DIN Next LT Arabic" w:hAnsi="DIN Next LT Arabic" w:cs="DIN Next LT Arabic"/>
          <w:color w:val="000000"/>
          <w:sz w:val="24"/>
          <w:szCs w:val="24"/>
          <w:rtl/>
        </w:rPr>
        <w:t>على أن تقوم الجهة الحكومية</w:t>
      </w:r>
      <w:r w:rsidR="00B94FDE"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000000"/>
          <w:sz w:val="24"/>
          <w:szCs w:val="24"/>
          <w:rtl/>
        </w:rPr>
        <w:t>بصرف المستحقات التي لا تكون موضوع خلاف.</w:t>
      </w:r>
    </w:p>
    <w:p w14:paraId="41697834" w14:textId="1587F575" w:rsidR="00DA50F5" w:rsidRPr="00F817D3" w:rsidRDefault="00DA50F5">
      <w:pPr>
        <w:pStyle w:val="Heading3"/>
        <w:numPr>
          <w:ilvl w:val="0"/>
          <w:numId w:val="56"/>
        </w:numPr>
        <w:pBdr>
          <w:top w:val="single" w:sz="4" w:space="1" w:color="auto"/>
        </w:pBdr>
        <w:bidi/>
        <w:spacing w:before="240" w:after="0"/>
        <w:jc w:val="both"/>
        <w:rPr>
          <w:rFonts w:ascii="DIN Next LT Arabic" w:hAnsi="DIN Next LT Arabic" w:cs="DIN Next LT Arabic"/>
          <w:color w:val="000000"/>
          <w:szCs w:val="24"/>
          <w:rtl/>
        </w:rPr>
      </w:pPr>
      <w:bookmarkStart w:id="430" w:name="_Toc20321638"/>
      <w:bookmarkStart w:id="431" w:name="_Toc39687547"/>
      <w:bookmarkStart w:id="432" w:name="_Toc39798029"/>
      <w:bookmarkStart w:id="433" w:name="_Toc144117666"/>
      <w:bookmarkEnd w:id="429"/>
      <w:r w:rsidRPr="00F817D3">
        <w:rPr>
          <w:rFonts w:ascii="DIN Next LT Arabic" w:hAnsi="DIN Next LT Arabic" w:cs="DIN Next LT Arabic"/>
          <w:color w:val="000000" w:themeColor="text1"/>
          <w:szCs w:val="24"/>
          <w:rtl/>
        </w:rPr>
        <w:t xml:space="preserve">تعديل </w:t>
      </w:r>
      <w:r w:rsidRPr="00F817D3">
        <w:rPr>
          <w:rFonts w:ascii="DIN Next LT Arabic" w:hAnsi="DIN Next LT Arabic" w:cs="DIN Next LT Arabic"/>
          <w:color w:val="000000"/>
          <w:szCs w:val="24"/>
          <w:rtl/>
        </w:rPr>
        <w:t xml:space="preserve">أسعار </w:t>
      </w:r>
      <w:bookmarkEnd w:id="430"/>
      <w:r w:rsidR="00B90B6B" w:rsidRPr="00F817D3">
        <w:rPr>
          <w:rFonts w:ascii="DIN Next LT Arabic" w:hAnsi="DIN Next LT Arabic" w:cs="DIN Next LT Arabic" w:hint="cs"/>
          <w:color w:val="000000"/>
          <w:szCs w:val="24"/>
          <w:rtl/>
        </w:rPr>
        <w:t>أوامر الشراء</w:t>
      </w:r>
      <w:bookmarkEnd w:id="431"/>
      <w:bookmarkEnd w:id="432"/>
      <w:bookmarkEnd w:id="433"/>
    </w:p>
    <w:p w14:paraId="06353970" w14:textId="11FDF175" w:rsidR="00DA50F5" w:rsidRPr="00F817D3" w:rsidRDefault="00946A4A" w:rsidP="0004549B">
      <w:pPr>
        <w:bidi/>
        <w:spacing w:before="240"/>
        <w:jc w:val="both"/>
        <w:rPr>
          <w:rFonts w:ascii="DIN Next LT Arabic" w:hAnsi="DIN Next LT Arabic" w:cs="DIN Next LT Arabic"/>
          <w:sz w:val="24"/>
          <w:szCs w:val="24"/>
          <w:rtl/>
        </w:rPr>
      </w:pPr>
      <w:bookmarkStart w:id="434" w:name="_Hlk35517218"/>
      <w:r w:rsidRPr="00F817D3">
        <w:rPr>
          <w:rFonts w:ascii="DIN Next LT Arabic" w:hAnsi="DIN Next LT Arabic" w:cs="DIN Next LT Arabic"/>
          <w:b/>
          <w:bCs/>
          <w:color w:val="000000"/>
          <w:sz w:val="24"/>
          <w:szCs w:val="24"/>
          <w:u w:val="single"/>
          <w:shd w:val="clear" w:color="auto" w:fill="FFFFFF"/>
          <w:rtl/>
        </w:rPr>
        <w:t>أولًا</w:t>
      </w:r>
      <w:r w:rsidRPr="00F817D3">
        <w:rPr>
          <w:rFonts w:ascii="DIN Next LT Arabic" w:hAnsi="DIN Next LT Arabic" w:cs="DIN Next LT Arabic"/>
          <w:b/>
          <w:bCs/>
          <w:color w:val="000000"/>
          <w:sz w:val="24"/>
          <w:szCs w:val="24"/>
          <w:shd w:val="clear" w:color="auto" w:fill="FFFFFF"/>
          <w:rtl/>
        </w:rPr>
        <w:t xml:space="preserve">: </w:t>
      </w:r>
      <w:r w:rsidRPr="00F817D3">
        <w:rPr>
          <w:rFonts w:ascii="DIN Next LT Arabic" w:hAnsi="DIN Next LT Arabic" w:cs="DIN Next LT Arabic"/>
          <w:sz w:val="24"/>
          <w:szCs w:val="24"/>
          <w:rtl/>
        </w:rPr>
        <w:t xml:space="preserve">مع مراعاة التغييرات والتعديلات التي </w:t>
      </w:r>
      <w:r w:rsidR="00E506DF" w:rsidRPr="00F817D3">
        <w:rPr>
          <w:rFonts w:ascii="DIN Next LT Arabic" w:hAnsi="DIN Next LT Arabic" w:cs="DIN Next LT Arabic" w:hint="cs"/>
          <w:sz w:val="24"/>
          <w:szCs w:val="24"/>
          <w:rtl/>
        </w:rPr>
        <w:t>ت</w:t>
      </w:r>
      <w:r w:rsidR="00E506DF" w:rsidRPr="00F817D3">
        <w:rPr>
          <w:rFonts w:ascii="DIN Next LT Arabic" w:hAnsi="DIN Next LT Arabic" w:cs="DIN Next LT Arabic"/>
          <w:sz w:val="24"/>
          <w:szCs w:val="24"/>
          <w:rtl/>
        </w:rPr>
        <w:t xml:space="preserve">جيزها هذه الاتفاقية </w:t>
      </w:r>
      <w:r w:rsidRPr="00F817D3">
        <w:rPr>
          <w:rFonts w:ascii="DIN Next LT Arabic" w:hAnsi="DIN Next LT Arabic" w:cs="DIN Next LT Arabic"/>
          <w:sz w:val="24"/>
          <w:szCs w:val="24"/>
          <w:rtl/>
        </w:rPr>
        <w:t xml:space="preserve">بموجب أحكام طلبات التغيير كذا </w:t>
      </w:r>
      <w:r w:rsidR="00326AEC" w:rsidRPr="00F817D3">
        <w:rPr>
          <w:rFonts w:ascii="DIN Next LT Arabic" w:hAnsi="DIN Next LT Arabic" w:cs="DIN Next LT Arabic"/>
          <w:sz w:val="24"/>
          <w:szCs w:val="24"/>
          <w:rtl/>
        </w:rPr>
        <w:t>زيادة التزامات المتعاقد وتخفيضها المذكور في النظام واللائحة</w:t>
      </w:r>
      <w:r w:rsidRPr="00F817D3">
        <w:rPr>
          <w:rFonts w:ascii="DIN Next LT Arabic" w:hAnsi="DIN Next LT Arabic" w:cs="DIN Next LT Arabic"/>
          <w:sz w:val="24"/>
          <w:szCs w:val="24"/>
          <w:rtl/>
        </w:rPr>
        <w:t xml:space="preserve">، فلا يجوز تعديل أسعار </w:t>
      </w:r>
      <w:r w:rsidR="00B90B6B" w:rsidRPr="00F817D3">
        <w:rPr>
          <w:rFonts w:ascii="DIN Next LT Arabic" w:hAnsi="DIN Next LT Arabic" w:cs="DIN Next LT Arabic" w:hint="cs"/>
          <w:sz w:val="24"/>
          <w:szCs w:val="24"/>
          <w:rtl/>
        </w:rPr>
        <w:t xml:space="preserve">أمر الشراء </w:t>
      </w:r>
      <w:r w:rsidRPr="00F817D3">
        <w:rPr>
          <w:rFonts w:ascii="DIN Next LT Arabic" w:hAnsi="DIN Next LT Arabic" w:cs="DIN Next LT Arabic"/>
          <w:sz w:val="24"/>
          <w:szCs w:val="24"/>
          <w:rtl/>
        </w:rPr>
        <w:t>إلا في الحالات الآتية</w:t>
      </w:r>
      <w:r w:rsidR="00DA50F5" w:rsidRPr="00F817D3">
        <w:rPr>
          <w:rFonts w:ascii="DIN Next LT Arabic" w:hAnsi="DIN Next LT Arabic" w:cs="DIN Next LT Arabic"/>
          <w:sz w:val="24"/>
          <w:szCs w:val="24"/>
        </w:rPr>
        <w:t>:</w:t>
      </w:r>
    </w:p>
    <w:bookmarkEnd w:id="434"/>
    <w:p w14:paraId="42E9294C" w14:textId="77777777" w:rsidR="00DA50F5" w:rsidRPr="00F817D3" w:rsidRDefault="00DA50F5">
      <w:pPr>
        <w:pStyle w:val="BodyText"/>
        <w:numPr>
          <w:ilvl w:val="0"/>
          <w:numId w:val="25"/>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05E21783" w14:textId="77777777" w:rsidR="00DA50F5" w:rsidRPr="00F817D3" w:rsidRDefault="00DA50F5">
      <w:pPr>
        <w:pStyle w:val="BodyText"/>
        <w:numPr>
          <w:ilvl w:val="0"/>
          <w:numId w:val="25"/>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تعديل التعرفة الجمركية أو الرسوم أو الضرائب. </w:t>
      </w:r>
    </w:p>
    <w:p w14:paraId="4DACBA55" w14:textId="011FB625" w:rsidR="00DA50F5" w:rsidRPr="00F817D3" w:rsidRDefault="00DA50F5">
      <w:pPr>
        <w:pStyle w:val="BodyText"/>
        <w:numPr>
          <w:ilvl w:val="0"/>
          <w:numId w:val="25"/>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إذا حصلت أثناء تنفيذ </w:t>
      </w:r>
      <w:r w:rsidR="00EE3DCA" w:rsidRPr="00F817D3">
        <w:rPr>
          <w:rFonts w:ascii="DIN Next LT Arabic" w:hAnsi="DIN Next LT Arabic" w:cs="DIN Next LT Arabic" w:hint="cs"/>
          <w:sz w:val="24"/>
          <w:szCs w:val="24"/>
          <w:rtl/>
        </w:rPr>
        <w:t>الاتفاقية أو أمر الشراء</w:t>
      </w:r>
      <w:r w:rsidR="00EE3DCA"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صعوبات مادية لم يكن بالإمكان توقعها.</w:t>
      </w:r>
    </w:p>
    <w:p w14:paraId="76751C21" w14:textId="389B6D67" w:rsidR="00DA50F5" w:rsidRPr="00F817D3" w:rsidRDefault="00DA50F5" w:rsidP="00B90B6B">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b/>
          <w:bCs/>
          <w:color w:val="000000"/>
          <w:sz w:val="24"/>
          <w:szCs w:val="24"/>
          <w:u w:val="single"/>
          <w:shd w:val="clear" w:color="auto" w:fill="FFFFFF"/>
          <w:rtl/>
        </w:rPr>
        <w:t>ثانيًا</w:t>
      </w:r>
      <w:r w:rsidRPr="00F817D3">
        <w:rPr>
          <w:rFonts w:ascii="DIN Next LT Arabic" w:hAnsi="DIN Next LT Arabic" w:cs="DIN Next LT Arabic"/>
          <w:b/>
          <w:bCs/>
          <w:color w:val="000000"/>
          <w:sz w:val="24"/>
          <w:szCs w:val="24"/>
          <w:shd w:val="clear" w:color="auto" w:fill="FFFFFF"/>
          <w:rtl/>
        </w:rPr>
        <w:t>:</w:t>
      </w:r>
      <w:r w:rsidRPr="00F817D3">
        <w:rPr>
          <w:rFonts w:ascii="DIN Next LT Arabic" w:hAnsi="DIN Next LT Arabic" w:cs="DIN Next LT Arabic"/>
          <w:sz w:val="24"/>
          <w:szCs w:val="24"/>
          <w:rtl/>
        </w:rPr>
        <w:t xml:space="preserve"> يتم تعديل أسعار </w:t>
      </w:r>
      <w:r w:rsidR="00B90B6B" w:rsidRPr="00F817D3">
        <w:rPr>
          <w:rFonts w:ascii="DIN Next LT Arabic" w:hAnsi="DIN Next LT Arabic" w:cs="DIN Next LT Arabic" w:hint="cs"/>
          <w:sz w:val="24"/>
          <w:szCs w:val="24"/>
          <w:rtl/>
        </w:rPr>
        <w:t>الاتفاقية أو أمر الشراء</w:t>
      </w:r>
      <w:r w:rsidR="00B90B6B"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 xml:space="preserve">في الحالات </w:t>
      </w:r>
      <w:r w:rsidR="00525BC3" w:rsidRPr="00F817D3">
        <w:rPr>
          <w:rFonts w:ascii="DIN Next LT Arabic" w:hAnsi="DIN Next LT Arabic" w:cs="DIN Next LT Arabic"/>
          <w:sz w:val="24"/>
          <w:szCs w:val="24"/>
          <w:rtl/>
        </w:rPr>
        <w:t>المحددة في هذا البند وفقًا للأحكام التالية:</w:t>
      </w:r>
    </w:p>
    <w:p w14:paraId="05C5023F" w14:textId="77777777" w:rsidR="00DA50F5" w:rsidRPr="00F817D3" w:rsidRDefault="00DA50F5" w:rsidP="00FE4726">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يتم التعويض في حال تعديل التعرفة الجمركية أو الرسوم أو الضرائب أو الأصناف أو المواد المسعرة رسميًا بالزيادة – بعد تاريخ تقديم العرض - مع مراعاة ما يلي</w:t>
      </w:r>
      <w:r w:rsidRPr="00F817D3">
        <w:rPr>
          <w:rFonts w:ascii="DIN Next LT Arabic" w:hAnsi="DIN Next LT Arabic" w:cs="DIN Next LT Arabic"/>
          <w:sz w:val="24"/>
          <w:szCs w:val="24"/>
        </w:rPr>
        <w:t>:</w:t>
      </w:r>
    </w:p>
    <w:p w14:paraId="71F3DFDC" w14:textId="3DC0D898" w:rsidR="00DA50F5" w:rsidRPr="00F817D3" w:rsidRDefault="00DA50F5">
      <w:pPr>
        <w:pStyle w:val="BodyText"/>
        <w:numPr>
          <w:ilvl w:val="0"/>
          <w:numId w:val="27"/>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w:t>
      </w:r>
      <w:r w:rsidR="00B90B6B" w:rsidRPr="00F817D3">
        <w:rPr>
          <w:rFonts w:ascii="DIN Next LT Arabic" w:hAnsi="DIN Next LT Arabic" w:cs="DIN Next LT Arabic" w:hint="cs"/>
          <w:sz w:val="24"/>
          <w:szCs w:val="24"/>
          <w:rtl/>
        </w:rPr>
        <w:t>الاتفاقية وأمر الشراء</w:t>
      </w:r>
      <w:r w:rsidRPr="00F817D3">
        <w:rPr>
          <w:rFonts w:ascii="DIN Next LT Arabic" w:hAnsi="DIN Next LT Arabic" w:cs="DIN Next LT Arabic"/>
          <w:sz w:val="24"/>
          <w:szCs w:val="24"/>
          <w:rtl/>
        </w:rPr>
        <w:t>.</w:t>
      </w:r>
    </w:p>
    <w:p w14:paraId="33DFE4DF" w14:textId="2A420BCC" w:rsidR="00DA50F5" w:rsidRPr="00F817D3" w:rsidRDefault="00DA50F5">
      <w:pPr>
        <w:pStyle w:val="BodyText"/>
        <w:numPr>
          <w:ilvl w:val="0"/>
          <w:numId w:val="27"/>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ألّا يكون تعديل التعرفة الجمركية أو الرسوم أو الضرائب أو الأصناف أو المواد المسعرة رسميًّا قد صدر بعد انتهاء المدة المحددة لتنفيذ </w:t>
      </w:r>
      <w:r w:rsidR="00B90B6B" w:rsidRPr="00F817D3">
        <w:rPr>
          <w:rFonts w:ascii="DIN Next LT Arabic" w:hAnsi="DIN Next LT Arabic" w:cs="DIN Next LT Arabic" w:hint="eastAsia"/>
          <w:sz w:val="24"/>
          <w:szCs w:val="24"/>
          <w:rtl/>
        </w:rPr>
        <w:t>أمر</w:t>
      </w:r>
      <w:r w:rsidR="00B90B6B" w:rsidRPr="00F817D3">
        <w:rPr>
          <w:rFonts w:ascii="DIN Next LT Arabic" w:hAnsi="DIN Next LT Arabic" w:cs="DIN Next LT Arabic"/>
          <w:sz w:val="24"/>
          <w:szCs w:val="24"/>
          <w:rtl/>
        </w:rPr>
        <w:t xml:space="preserve"> </w:t>
      </w:r>
      <w:r w:rsidR="00B90B6B" w:rsidRPr="00F817D3">
        <w:rPr>
          <w:rFonts w:ascii="DIN Next LT Arabic" w:hAnsi="DIN Next LT Arabic" w:cs="DIN Next LT Arabic" w:hint="eastAsia"/>
          <w:sz w:val="24"/>
          <w:szCs w:val="24"/>
          <w:rtl/>
        </w:rPr>
        <w:t>الشراء</w:t>
      </w:r>
      <w:r w:rsidRPr="00F817D3">
        <w:rPr>
          <w:rFonts w:ascii="DIN Next LT Arabic" w:hAnsi="DIN Next LT Arabic" w:cs="DIN Next LT Arabic"/>
          <w:sz w:val="24"/>
          <w:szCs w:val="24"/>
          <w:rtl/>
        </w:rPr>
        <w:t>، أو أن يكون تحمل المتعاقد لها نتيجة تأخره في التنفيذ، إلا إذا أثبت أن التأخير كان بسبب خارج عن إرادته</w:t>
      </w:r>
      <w:r w:rsidRPr="00F817D3">
        <w:rPr>
          <w:rFonts w:ascii="DIN Next LT Arabic" w:hAnsi="DIN Next LT Arabic" w:cs="DIN Next LT Arabic"/>
          <w:sz w:val="24"/>
          <w:szCs w:val="24"/>
        </w:rPr>
        <w:t>.</w:t>
      </w:r>
      <w:r w:rsidRPr="00F817D3">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2F5C12DC" w14:textId="3B1BDE8D" w:rsidR="00DA50F5" w:rsidRPr="00F817D3" w:rsidRDefault="00DA50F5">
      <w:pPr>
        <w:pStyle w:val="ListParagraph"/>
        <w:numPr>
          <w:ilvl w:val="0"/>
          <w:numId w:val="27"/>
        </w:numPr>
        <w:bidi/>
        <w:jc w:val="both"/>
        <w:rPr>
          <w:rFonts w:ascii="DIN Next LT Arabic" w:hAnsi="DIN Next LT Arabic" w:cs="DIN Next LT Arabic"/>
          <w:sz w:val="24"/>
          <w:szCs w:val="24"/>
          <w:rtl/>
        </w:rPr>
      </w:pPr>
      <w:bookmarkStart w:id="435" w:name="_Hlk23944151"/>
      <w:r w:rsidRPr="00F817D3">
        <w:rPr>
          <w:rFonts w:ascii="DIN Next LT Arabic" w:hAnsi="DIN Next LT Arabic" w:cs="DIN Next LT Arabic"/>
          <w:sz w:val="24"/>
          <w:szCs w:val="24"/>
          <w:rtl/>
        </w:rPr>
        <w:t xml:space="preserve">ولا يجوز تعديل أسعار </w:t>
      </w:r>
      <w:r w:rsidR="00B90B6B" w:rsidRPr="00F817D3">
        <w:rPr>
          <w:rFonts w:ascii="DIN Next LT Arabic" w:hAnsi="DIN Next LT Arabic" w:cs="DIN Next LT Arabic" w:hint="cs"/>
          <w:sz w:val="24"/>
          <w:szCs w:val="24"/>
          <w:rtl/>
        </w:rPr>
        <w:t xml:space="preserve">أمر الشراء </w:t>
      </w:r>
      <w:r w:rsidRPr="00F817D3">
        <w:rPr>
          <w:rFonts w:ascii="DIN Next LT Arabic" w:hAnsi="DIN Next LT Arabic" w:cs="DIN Next LT Arabic"/>
          <w:sz w:val="24"/>
          <w:szCs w:val="24"/>
          <w:rtl/>
        </w:rPr>
        <w:t xml:space="preserve">بالزيادة أو النقص </w:t>
      </w:r>
      <w:r w:rsidR="00FC5F1E" w:rsidRPr="00F817D3">
        <w:rPr>
          <w:rFonts w:ascii="DIN Next LT Arabic" w:hAnsi="DIN Next LT Arabic" w:cs="DIN Next LT Arabic"/>
          <w:sz w:val="24"/>
          <w:szCs w:val="24"/>
          <w:rtl/>
        </w:rPr>
        <w:t xml:space="preserve">بعد الدخول فيه </w:t>
      </w:r>
      <w:r w:rsidRPr="00F817D3">
        <w:rPr>
          <w:rFonts w:ascii="DIN Next LT Arabic" w:hAnsi="DIN Next LT Arabic" w:cs="DIN Next LT Arabic"/>
          <w:sz w:val="24"/>
          <w:szCs w:val="24"/>
          <w:rtl/>
        </w:rPr>
        <w:t>إلا في الحالات المذكورة في هذا البند.</w:t>
      </w:r>
    </w:p>
    <w:p w14:paraId="7A4C3F36" w14:textId="38519165" w:rsidR="00DA50F5" w:rsidRPr="00F817D3" w:rsidRDefault="00DA50F5" w:rsidP="00DA50F5">
      <w:pPr>
        <w:pStyle w:val="BodyText"/>
        <w:bidi/>
        <w:spacing w:before="240" w:after="0"/>
        <w:jc w:val="both"/>
        <w:rPr>
          <w:rFonts w:ascii="DIN Next LT Arabic" w:hAnsi="DIN Next LT Arabic" w:cs="DIN Next LT Arabic"/>
          <w:sz w:val="24"/>
          <w:szCs w:val="24"/>
        </w:rPr>
      </w:pPr>
      <w:r w:rsidRPr="00F817D3">
        <w:rPr>
          <w:rFonts w:ascii="DIN Next LT Arabic" w:hAnsi="DIN Next LT Arabic" w:cs="DIN Next LT Arabic"/>
          <w:b/>
          <w:bCs/>
          <w:color w:val="000000"/>
          <w:sz w:val="24"/>
          <w:szCs w:val="24"/>
          <w:u w:val="single"/>
          <w:shd w:val="clear" w:color="auto" w:fill="FFFFFF"/>
          <w:rtl/>
        </w:rPr>
        <w:t>ثالث</w:t>
      </w:r>
      <w:r w:rsidR="00115DC0" w:rsidRPr="00F817D3">
        <w:rPr>
          <w:rFonts w:ascii="DIN Next LT Arabic" w:hAnsi="DIN Next LT Arabic" w:cs="DIN Next LT Arabic" w:hint="cs"/>
          <w:b/>
          <w:bCs/>
          <w:color w:val="000000"/>
          <w:sz w:val="24"/>
          <w:szCs w:val="24"/>
          <w:u w:val="single"/>
          <w:shd w:val="clear" w:color="auto" w:fill="FFFFFF"/>
          <w:rtl/>
        </w:rPr>
        <w:t>ً</w:t>
      </w:r>
      <w:r w:rsidRPr="00F817D3">
        <w:rPr>
          <w:rFonts w:ascii="DIN Next LT Arabic" w:hAnsi="DIN Next LT Arabic" w:cs="DIN Next LT Arabic"/>
          <w:b/>
          <w:bCs/>
          <w:color w:val="000000"/>
          <w:sz w:val="24"/>
          <w:szCs w:val="24"/>
          <w:u w:val="single"/>
          <w:shd w:val="clear" w:color="auto" w:fill="FFFFFF"/>
          <w:rtl/>
        </w:rPr>
        <w:t>ا:</w:t>
      </w:r>
      <w:r w:rsidRPr="00F817D3">
        <w:rPr>
          <w:rFonts w:ascii="DIN Next LT Arabic" w:hAnsi="DIN Next LT Arabic" w:cs="DIN Next LT Arabic"/>
          <w:b/>
          <w:bCs/>
          <w:color w:val="000000"/>
          <w:sz w:val="24"/>
          <w:szCs w:val="24"/>
          <w:shd w:val="clear" w:color="auto" w:fill="FFFFFF"/>
          <w:rtl/>
        </w:rPr>
        <w:t xml:space="preserve"> </w:t>
      </w:r>
      <w:r w:rsidR="00CA45AE" w:rsidRPr="00F817D3">
        <w:rPr>
          <w:rFonts w:ascii="DIN Next LT Arabic" w:hAnsi="DIN Next LT Arabic" w:cs="DIN Next LT Arabic"/>
          <w:sz w:val="24"/>
          <w:szCs w:val="24"/>
          <w:rtl/>
        </w:rPr>
        <w:t>إجراءات النظر في التعويض</w:t>
      </w:r>
    </w:p>
    <w:p w14:paraId="5A21EAC9" w14:textId="0A6BD96E" w:rsidR="00DA50F5" w:rsidRPr="00F817D3" w:rsidRDefault="00DA50F5">
      <w:pPr>
        <w:pStyle w:val="BodyText"/>
        <w:numPr>
          <w:ilvl w:val="0"/>
          <w:numId w:val="28"/>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الجهة </w:t>
      </w:r>
      <w:r w:rsidR="00863DC9" w:rsidRPr="00F817D3">
        <w:rPr>
          <w:rFonts w:ascii="DIN Next LT Arabic" w:hAnsi="DIN Next LT Arabic" w:cs="DIN Next LT Arabic" w:hint="cs"/>
          <w:sz w:val="24"/>
          <w:szCs w:val="24"/>
          <w:rtl/>
        </w:rPr>
        <w:t>الحكومية</w:t>
      </w:r>
      <w:r w:rsidR="00D50CDC"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 xml:space="preserve">خلال مدة لا تتجاوز (60) ستين يومًا من حدوث الواقعة، أو علمه المفترض بوقوعها أو من خلال ما تبقى من مدة </w:t>
      </w:r>
      <w:r w:rsidR="00B90B6B" w:rsidRPr="00F817D3">
        <w:rPr>
          <w:rFonts w:ascii="DIN Next LT Arabic" w:hAnsi="DIN Next LT Arabic" w:cs="DIN Next LT Arabic" w:hint="cs"/>
          <w:sz w:val="24"/>
          <w:szCs w:val="24"/>
          <w:rtl/>
        </w:rPr>
        <w:t>الاتفاقية</w:t>
      </w:r>
      <w:r w:rsidRPr="00F817D3">
        <w:rPr>
          <w:rFonts w:ascii="DIN Next LT Arabic" w:hAnsi="DIN Next LT Arabic" w:cs="DIN Next LT Arabic"/>
          <w:sz w:val="24"/>
          <w:szCs w:val="24"/>
          <w:rtl/>
        </w:rPr>
        <w:t xml:space="preserve">. </w:t>
      </w:r>
    </w:p>
    <w:p w14:paraId="6238F7B6" w14:textId="78E98650" w:rsidR="00DA50F5" w:rsidRPr="00F817D3" w:rsidRDefault="00B90B6B">
      <w:pPr>
        <w:pStyle w:val="BodyText"/>
        <w:numPr>
          <w:ilvl w:val="0"/>
          <w:numId w:val="28"/>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hint="cs"/>
          <w:sz w:val="24"/>
          <w:szCs w:val="24"/>
          <w:rtl/>
        </w:rPr>
        <w:t>ت</w:t>
      </w:r>
      <w:r w:rsidR="00DA50F5" w:rsidRPr="00F817D3">
        <w:rPr>
          <w:rFonts w:ascii="DIN Next LT Arabic" w:hAnsi="DIN Next LT Arabic" w:cs="DIN Next LT Arabic"/>
          <w:sz w:val="24"/>
          <w:szCs w:val="24"/>
          <w:rtl/>
        </w:rPr>
        <w:t xml:space="preserve">قوم الجهة </w:t>
      </w:r>
      <w:r w:rsidRPr="00F817D3">
        <w:rPr>
          <w:rFonts w:ascii="DIN Next LT Arabic" w:hAnsi="DIN Next LT Arabic" w:cs="DIN Next LT Arabic" w:hint="cs"/>
          <w:sz w:val="24"/>
          <w:szCs w:val="24"/>
          <w:rtl/>
        </w:rPr>
        <w:t xml:space="preserve">الحكومية </w:t>
      </w:r>
      <w:r w:rsidR="00DA50F5" w:rsidRPr="00F817D3">
        <w:rPr>
          <w:rFonts w:ascii="DIN Next LT Arabic" w:hAnsi="DIN Next LT Arabic" w:cs="DIN Next LT Arabic"/>
          <w:sz w:val="24"/>
          <w:szCs w:val="24"/>
          <w:rtl/>
        </w:rPr>
        <w:t>بدراسة مطالبة المتعاقد خلال مدة لا تتجاوز (21) واحد وعشرين يومًا من تاريخ تلقيه</w:t>
      </w:r>
      <w:r w:rsidRPr="00F817D3">
        <w:rPr>
          <w:rFonts w:ascii="DIN Next LT Arabic" w:hAnsi="DIN Next LT Arabic" w:cs="DIN Next LT Arabic" w:hint="cs"/>
          <w:sz w:val="24"/>
          <w:szCs w:val="24"/>
          <w:rtl/>
        </w:rPr>
        <w:t>ا</w:t>
      </w:r>
      <w:r w:rsidR="00DA50F5" w:rsidRPr="00F817D3">
        <w:rPr>
          <w:rFonts w:ascii="DIN Next LT Arabic" w:hAnsi="DIN Next LT Arabic" w:cs="DIN Next LT Arabic"/>
          <w:sz w:val="24"/>
          <w:szCs w:val="24"/>
          <w:rtl/>
        </w:rPr>
        <w:t xml:space="preserve"> المطالبة بمستندات مكتملة </w:t>
      </w:r>
    </w:p>
    <w:p w14:paraId="3E83E107" w14:textId="31D2A3C6" w:rsidR="00DA50F5" w:rsidRPr="00F817D3" w:rsidRDefault="00DA50F5">
      <w:pPr>
        <w:pStyle w:val="BodyText"/>
        <w:numPr>
          <w:ilvl w:val="0"/>
          <w:numId w:val="28"/>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تقوم الجهة الحكومية بدراسة طلب المتعاقد بالتعويض من النواحي الفنية والمالية والقانونية</w:t>
      </w:r>
      <w:r w:rsidR="004344C9" w:rsidRPr="00F817D3">
        <w:rPr>
          <w:rFonts w:ascii="DIN Next LT Arabic" w:hAnsi="DIN Next LT Arabic" w:cs="DIN Next LT Arabic" w:hint="cs"/>
          <w:sz w:val="24"/>
          <w:szCs w:val="24"/>
          <w:rtl/>
        </w:rPr>
        <w:t>.</w:t>
      </w:r>
    </w:p>
    <w:p w14:paraId="645C9033" w14:textId="758CD3AA" w:rsidR="00DA50F5" w:rsidRPr="00F817D3" w:rsidRDefault="00DA50F5">
      <w:pPr>
        <w:pStyle w:val="BodyText"/>
        <w:numPr>
          <w:ilvl w:val="0"/>
          <w:numId w:val="28"/>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يجب ألّا يتجاوز ما تدفعه الجهة الحكومية للمتعاقد من تعويضات بموجب هذا البند ما نسبته (20%) من </w:t>
      </w:r>
      <w:r w:rsidR="000F34E2" w:rsidRPr="00F817D3">
        <w:rPr>
          <w:rFonts w:ascii="DIN Next LT Arabic" w:hAnsi="DIN Next LT Arabic" w:cs="DIN Next LT Arabic" w:hint="cs"/>
          <w:sz w:val="24"/>
          <w:szCs w:val="24"/>
          <w:rtl/>
        </w:rPr>
        <w:t xml:space="preserve">إجمالي قيمة </w:t>
      </w:r>
      <w:r w:rsidR="00656073" w:rsidRPr="00F817D3">
        <w:rPr>
          <w:rFonts w:ascii="DIN Next LT Arabic" w:hAnsi="DIN Next LT Arabic" w:cs="DIN Next LT Arabic" w:hint="cs"/>
          <w:sz w:val="24"/>
          <w:szCs w:val="24"/>
          <w:rtl/>
        </w:rPr>
        <w:t xml:space="preserve">أمر الشراء ذي الصلة </w:t>
      </w:r>
      <w:r w:rsidR="00F101EF" w:rsidRPr="00F817D3">
        <w:rPr>
          <w:rFonts w:ascii="DIN Next LT Arabic" w:hAnsi="DIN Next LT Arabic" w:cs="DIN Next LT Arabic" w:hint="cs"/>
          <w:sz w:val="24"/>
          <w:szCs w:val="24"/>
          <w:rtl/>
        </w:rPr>
        <w:t>بالمطالبة</w:t>
      </w:r>
      <w:r w:rsidRPr="00F817D3">
        <w:rPr>
          <w:rFonts w:ascii="DIN Next LT Arabic" w:hAnsi="DIN Next LT Arabic" w:cs="DIN Next LT Arabic"/>
          <w:sz w:val="24"/>
          <w:szCs w:val="24"/>
          <w:rtl/>
        </w:rPr>
        <w:t>، على أن تدفع تلك التعويضات من قبل الجهة الحكومية</w:t>
      </w:r>
      <w:r w:rsidR="009677B8"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مباشرة، وعلى المتعاقد التقدم إلى المحكمة الإدارية للمطالبة بما يزيد عن النسبة المحددة في هذه الفقرة من تعويضات.</w:t>
      </w:r>
    </w:p>
    <w:p w14:paraId="4E14D961" w14:textId="52C16F10" w:rsidR="00DA50F5" w:rsidRPr="00F817D3" w:rsidRDefault="00DA50F5">
      <w:pPr>
        <w:pStyle w:val="Heading3"/>
        <w:numPr>
          <w:ilvl w:val="0"/>
          <w:numId w:val="56"/>
        </w:numPr>
        <w:pBdr>
          <w:top w:val="single" w:sz="4" w:space="1" w:color="auto"/>
        </w:pBdr>
        <w:bidi/>
        <w:spacing w:before="240" w:after="0"/>
        <w:jc w:val="both"/>
        <w:rPr>
          <w:rFonts w:ascii="DIN Next LT Arabic" w:hAnsi="DIN Next LT Arabic" w:cs="DIN Next LT Arabic"/>
          <w:color w:val="000000" w:themeColor="text1"/>
          <w:szCs w:val="24"/>
          <w:rtl/>
        </w:rPr>
      </w:pPr>
      <w:bookmarkStart w:id="436" w:name="_Toc20321639"/>
      <w:bookmarkStart w:id="437" w:name="_Toc39687548"/>
      <w:bookmarkStart w:id="438" w:name="_Toc39798030"/>
      <w:bookmarkStart w:id="439" w:name="_Toc144117667"/>
      <w:bookmarkEnd w:id="435"/>
      <w:r w:rsidRPr="00F817D3">
        <w:rPr>
          <w:rFonts w:ascii="DIN Next LT Arabic" w:hAnsi="DIN Next LT Arabic" w:cs="DIN Next LT Arabic"/>
          <w:color w:val="000000" w:themeColor="text1"/>
          <w:szCs w:val="24"/>
          <w:rtl/>
        </w:rPr>
        <w:t>الغرامات</w:t>
      </w:r>
      <w:bookmarkEnd w:id="436"/>
      <w:bookmarkEnd w:id="437"/>
      <w:bookmarkEnd w:id="438"/>
      <w:bookmarkEnd w:id="439"/>
    </w:p>
    <w:p w14:paraId="10E44AD0" w14:textId="5624D3B2" w:rsidR="00DA50F5" w:rsidRPr="00F817D3" w:rsidRDefault="00DA50F5" w:rsidP="004B5ED4">
      <w:pPr>
        <w:pStyle w:val="BodyText"/>
        <w:bidi/>
        <w:spacing w:before="240" w:after="0"/>
        <w:jc w:val="both"/>
        <w:rPr>
          <w:rFonts w:ascii="DIN Next LT Arabic" w:hAnsi="DIN Next LT Arabic" w:cs="DIN Next LT Arabic"/>
          <w:color w:val="0070C0"/>
          <w:sz w:val="24"/>
          <w:szCs w:val="24"/>
        </w:rPr>
      </w:pPr>
      <w:r w:rsidRPr="00F817D3">
        <w:rPr>
          <w:rFonts w:ascii="DIN Next LT Arabic" w:hAnsi="DIN Next LT Arabic" w:cs="DIN Next LT Arabic"/>
          <w:color w:val="0070C0"/>
          <w:sz w:val="24"/>
          <w:szCs w:val="24"/>
          <w:shd w:val="clear" w:color="auto" w:fill="FFFFFF"/>
          <w:rtl/>
        </w:rPr>
        <w:t xml:space="preserve">[ملاحظة: </w:t>
      </w:r>
      <w:r w:rsidRPr="00F817D3">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F817D3">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B12ADB" w:rsidRPr="00F817D3">
        <w:rPr>
          <w:rFonts w:ascii="DIN Next LT Arabic" w:hAnsi="DIN Next LT Arabic" w:cs="DIN Next LT Arabic"/>
          <w:color w:val="0070C0"/>
          <w:sz w:val="24"/>
          <w:szCs w:val="24"/>
          <w:shd w:val="clear" w:color="auto" w:fill="FFFFFF"/>
          <w:rtl/>
        </w:rPr>
        <w:t xml:space="preserve"> على أن توضح تلك الزيادة للمتنافسين قبل تقديم عروضهم</w:t>
      </w:r>
      <w:r w:rsidR="00816845" w:rsidRPr="00F817D3">
        <w:rPr>
          <w:rFonts w:ascii="DIN Next LT Arabic" w:hAnsi="DIN Next LT Arabic" w:cs="DIN Next LT Arabic" w:hint="cs"/>
          <w:color w:val="0070C0"/>
          <w:sz w:val="24"/>
          <w:szCs w:val="24"/>
          <w:rtl/>
        </w:rPr>
        <w:t>، و</w:t>
      </w:r>
      <w:r w:rsidR="00F15059" w:rsidRPr="00F817D3">
        <w:rPr>
          <w:rFonts w:ascii="DIN Next LT Arabic" w:hAnsi="DIN Next LT Arabic" w:cs="DIN Next LT Arabic" w:hint="cs"/>
          <w:color w:val="0070C0"/>
          <w:sz w:val="24"/>
          <w:szCs w:val="24"/>
          <w:rtl/>
        </w:rPr>
        <w:t xml:space="preserve"> بشأن تحديد سقف الغرامة ، ف</w:t>
      </w:r>
      <w:r w:rsidR="00816845" w:rsidRPr="00F817D3">
        <w:rPr>
          <w:rFonts w:ascii="DIN Next LT Arabic" w:hAnsi="DIN Next LT Arabic" w:cs="DIN Next LT Arabic" w:hint="cs"/>
          <w:color w:val="0070C0"/>
          <w:sz w:val="24"/>
          <w:szCs w:val="24"/>
          <w:rtl/>
        </w:rPr>
        <w:t xml:space="preserve">يجب أن تراعي الجهة الحكومية ما جاء في المادة التاسعة عشرة بعد المائة بأن </w:t>
      </w:r>
      <w:r w:rsidR="00816845" w:rsidRPr="00F817D3">
        <w:rPr>
          <w:rFonts w:ascii="DIN Next LT Arabic" w:hAnsi="DIN Next LT Arabic" w:cs="DIN Next LT Arabic"/>
          <w:color w:val="0070C0"/>
          <w:sz w:val="24"/>
          <w:szCs w:val="24"/>
          <w:rtl/>
        </w:rPr>
        <w:t>تكون القيمة الإجمالية لأمر الشراء هي القيمة الإجمالية للعقد</w:t>
      </w:r>
      <w:r w:rsidR="00816845" w:rsidRPr="00F817D3">
        <w:rPr>
          <w:rFonts w:ascii="DIN Next LT Arabic" w:hAnsi="DIN Next LT Arabic" w:cs="DIN Next LT Arabic" w:hint="cs"/>
          <w:color w:val="0070C0"/>
          <w:sz w:val="24"/>
          <w:szCs w:val="24"/>
          <w:rtl/>
        </w:rPr>
        <w:t xml:space="preserve"> </w:t>
      </w:r>
      <w:r w:rsidRPr="00F817D3">
        <w:rPr>
          <w:rFonts w:ascii="DIN Next LT Arabic" w:hAnsi="DIN Next LT Arabic" w:cs="DIN Next LT Arabic"/>
          <w:color w:val="0070C0"/>
          <w:sz w:val="24"/>
          <w:szCs w:val="24"/>
          <w:rtl/>
        </w:rPr>
        <w:t>]</w:t>
      </w:r>
    </w:p>
    <w:p w14:paraId="30AAC140" w14:textId="7CE313A4" w:rsidR="00EF2CA8" w:rsidRPr="00F817D3" w:rsidRDefault="00EF2CA8">
      <w:pPr>
        <w:pStyle w:val="Heading3"/>
        <w:numPr>
          <w:ilvl w:val="0"/>
          <w:numId w:val="56"/>
        </w:numPr>
        <w:pBdr>
          <w:top w:val="single" w:sz="4" w:space="1" w:color="auto"/>
        </w:pBdr>
        <w:bidi/>
        <w:spacing w:before="240" w:after="0"/>
        <w:jc w:val="both"/>
        <w:rPr>
          <w:rFonts w:ascii="DIN Next LT Arabic" w:hAnsi="DIN Next LT Arabic" w:cs="DIN Next LT Arabic"/>
          <w:color w:val="000000" w:themeColor="text1"/>
          <w:szCs w:val="24"/>
          <w:rtl/>
        </w:rPr>
      </w:pPr>
      <w:bookmarkStart w:id="440" w:name="_Toc38131423"/>
      <w:bookmarkStart w:id="441" w:name="_Toc38132085"/>
      <w:bookmarkStart w:id="442" w:name="_Toc38135004"/>
      <w:bookmarkStart w:id="443" w:name="_Toc38135174"/>
      <w:bookmarkStart w:id="444" w:name="_Toc39687549"/>
      <w:bookmarkStart w:id="445" w:name="_Toc39798031"/>
      <w:bookmarkStart w:id="446" w:name="_Toc144117668"/>
      <w:bookmarkStart w:id="447" w:name="_Hlk23945059"/>
      <w:bookmarkStart w:id="448" w:name="_Toc20321640"/>
      <w:r w:rsidRPr="00F817D3">
        <w:rPr>
          <w:rFonts w:ascii="DIN Next LT Arabic" w:hAnsi="DIN Next LT Arabic" w:cs="DIN Next LT Arabic"/>
          <w:color w:val="000000" w:themeColor="text1"/>
          <w:szCs w:val="24"/>
          <w:rtl/>
        </w:rPr>
        <w:t>غراما</w:t>
      </w:r>
      <w:r w:rsidRPr="00F817D3">
        <w:rPr>
          <w:rFonts w:ascii="DIN Next LT Arabic" w:hAnsi="DIN Next LT Arabic" w:cs="DIN Next LT Arabic" w:hint="cs"/>
          <w:color w:val="000000" w:themeColor="text1"/>
          <w:szCs w:val="24"/>
          <w:rtl/>
        </w:rPr>
        <w:t>ت [التأخير]</w:t>
      </w:r>
      <w:bookmarkEnd w:id="440"/>
      <w:bookmarkEnd w:id="441"/>
      <w:bookmarkEnd w:id="442"/>
      <w:bookmarkEnd w:id="443"/>
      <w:bookmarkEnd w:id="444"/>
      <w:bookmarkEnd w:id="445"/>
      <w:bookmarkEnd w:id="446"/>
    </w:p>
    <w:p w14:paraId="21C47A63" w14:textId="6F837850" w:rsidR="00EF2CA8" w:rsidRPr="00F817D3" w:rsidRDefault="00EF2CA8" w:rsidP="006B1F7D">
      <w:pPr>
        <w:pStyle w:val="BodyText"/>
        <w:bidi/>
        <w:spacing w:before="240"/>
        <w:ind w:left="833"/>
        <w:jc w:val="both"/>
        <w:rPr>
          <w:rFonts w:ascii="DIN Next LT Arabic" w:hAnsi="DIN Next LT Arabic" w:cs="DIN Next LT Arabic"/>
          <w:sz w:val="24"/>
          <w:szCs w:val="24"/>
          <w:rtl/>
        </w:rPr>
      </w:pPr>
      <w:r w:rsidRPr="00F817D3">
        <w:rPr>
          <w:rFonts w:ascii="DIN Next LT Arabic" w:hAnsi="DIN Next LT Arabic" w:cs="DIN Next LT Arabic"/>
          <w:b/>
          <w:bCs/>
          <w:color w:val="000000" w:themeColor="text1"/>
          <w:sz w:val="24"/>
          <w:szCs w:val="24"/>
          <w:u w:val="single"/>
          <w:shd w:val="clear" w:color="auto" w:fill="FFFFFF"/>
          <w:rtl/>
        </w:rPr>
        <w:t>أولًا</w:t>
      </w:r>
      <w:r w:rsidRPr="00F817D3">
        <w:rPr>
          <w:rFonts w:ascii="DIN Next LT Arabic" w:hAnsi="DIN Next LT Arabic" w:cs="DIN Next LT Arabic"/>
          <w:b/>
          <w:bCs/>
          <w:color w:val="000000" w:themeColor="text1"/>
          <w:sz w:val="24"/>
          <w:szCs w:val="24"/>
          <w:shd w:val="clear" w:color="auto" w:fill="FFFFFF"/>
          <w:rtl/>
        </w:rPr>
        <w:t xml:space="preserve">: </w:t>
      </w:r>
      <w:r w:rsidRPr="00F817D3">
        <w:rPr>
          <w:rFonts w:ascii="DIN Next LT Arabic" w:hAnsi="DIN Next LT Arabic" w:cs="DIN Next LT Arabic"/>
          <w:color w:val="000000" w:themeColor="text1"/>
          <w:sz w:val="24"/>
          <w:szCs w:val="24"/>
          <w:rtl/>
          <w:lang w:val="en-GB"/>
        </w:rPr>
        <w:t xml:space="preserve">تفرض على </w:t>
      </w:r>
      <w:r w:rsidRPr="00F817D3">
        <w:rPr>
          <w:rFonts w:ascii="DIN Next LT Arabic" w:hAnsi="DIN Next LT Arabic" w:cs="DIN Next LT Arabic"/>
          <w:sz w:val="24"/>
          <w:szCs w:val="24"/>
          <w:rtl/>
          <w:lang w:val="en-GB"/>
        </w:rPr>
        <w:t xml:space="preserve">المتعاقد غرامة </w:t>
      </w:r>
      <w:r w:rsidRPr="00F817D3">
        <w:rPr>
          <w:rFonts w:ascii="DIN Next LT Arabic" w:hAnsi="DIN Next LT Arabic" w:cs="DIN Next LT Arabic" w:hint="cs"/>
          <w:sz w:val="24"/>
          <w:szCs w:val="24"/>
          <w:rtl/>
          <w:lang w:val="en-GB"/>
        </w:rPr>
        <w:t>[تأخير]</w:t>
      </w:r>
      <w:r w:rsidRPr="00F817D3">
        <w:rPr>
          <w:rFonts w:ascii="DIN Next LT Arabic" w:hAnsi="DIN Next LT Arabic" w:cs="DIN Next LT Arabic"/>
          <w:sz w:val="24"/>
          <w:szCs w:val="24"/>
          <w:rtl/>
          <w:lang w:val="en-GB"/>
        </w:rPr>
        <w:t xml:space="preserve"> إذا قصّر </w:t>
      </w:r>
      <w:r w:rsidRPr="00F817D3">
        <w:rPr>
          <w:rFonts w:ascii="DIN Next LT Arabic" w:hAnsi="DIN Next LT Arabic" w:cs="DIN Next LT Arabic" w:hint="cs"/>
          <w:color w:val="000000" w:themeColor="text1"/>
          <w:sz w:val="24"/>
          <w:szCs w:val="24"/>
          <w:rtl/>
          <w:lang w:val="en-GB"/>
        </w:rPr>
        <w:t xml:space="preserve">أو أخفق </w:t>
      </w:r>
      <w:r w:rsidRPr="00F817D3">
        <w:rPr>
          <w:rFonts w:ascii="DIN Next LT Arabic" w:hAnsi="DIN Next LT Arabic" w:cs="DIN Next LT Arabic"/>
          <w:color w:val="000000" w:themeColor="text1"/>
          <w:sz w:val="24"/>
          <w:szCs w:val="24"/>
          <w:rtl/>
          <w:lang w:val="en-GB"/>
        </w:rPr>
        <w:t xml:space="preserve">في تنفيذ التزاماته </w:t>
      </w:r>
      <w:r w:rsidR="006B1F7D" w:rsidRPr="00F817D3">
        <w:rPr>
          <w:rFonts w:ascii="DIN Next LT Arabic" w:hAnsi="DIN Next LT Arabic" w:cs="DIN Next LT Arabic" w:hint="cs"/>
          <w:color w:val="000000" w:themeColor="text1"/>
          <w:sz w:val="24"/>
          <w:szCs w:val="24"/>
          <w:rtl/>
          <w:lang w:val="en-GB"/>
        </w:rPr>
        <w:t xml:space="preserve">بموجب أمر الشراء </w:t>
      </w:r>
      <w:r w:rsidRPr="00F817D3">
        <w:rPr>
          <w:rFonts w:ascii="DIN Next LT Arabic" w:hAnsi="DIN Next LT Arabic" w:cs="DIN Next LT Arabic"/>
          <w:color w:val="000000" w:themeColor="text1"/>
          <w:sz w:val="24"/>
          <w:szCs w:val="24"/>
          <w:rtl/>
          <w:lang w:val="en-GB"/>
        </w:rPr>
        <w:t>وفقًا لما يلي</w:t>
      </w:r>
      <w:r w:rsidRPr="00F817D3">
        <w:rPr>
          <w:rFonts w:ascii="DIN Next LT Arabic" w:hAnsi="DIN Next LT Arabic" w:cs="DIN Next LT Arabic"/>
          <w:sz w:val="24"/>
          <w:szCs w:val="24"/>
          <w:rtl/>
        </w:rPr>
        <w:t>:</w:t>
      </w:r>
    </w:p>
    <w:p w14:paraId="0997DC0B" w14:textId="58C8D895" w:rsidR="00EF2CA8" w:rsidRPr="00F817D3"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F817D3">
        <w:rPr>
          <w:rFonts w:ascii="DIN Next LT Arabic" w:hAnsi="DIN Next LT Arabic" w:cs="DIN Next LT Arabic"/>
          <w:b/>
          <w:bCs/>
          <w:color w:val="0070C0"/>
          <w:sz w:val="24"/>
          <w:szCs w:val="24"/>
          <w:u w:val="single"/>
          <w:shd w:val="clear" w:color="auto" w:fill="FFFFFF"/>
          <w:rtl/>
        </w:rPr>
        <w:t xml:space="preserve">[هنا تدون صيغة </w:t>
      </w:r>
      <w:r w:rsidRPr="00F817D3">
        <w:rPr>
          <w:rFonts w:ascii="DIN Next LT Arabic" w:hAnsi="DIN Next LT Arabic" w:cs="DIN Next LT Arabic" w:hint="cs"/>
          <w:b/>
          <w:bCs/>
          <w:color w:val="0070C0"/>
          <w:sz w:val="24"/>
          <w:szCs w:val="24"/>
          <w:u w:val="single"/>
          <w:shd w:val="clear" w:color="auto" w:fill="FFFFFF"/>
          <w:rtl/>
        </w:rPr>
        <w:t xml:space="preserve">وأسلوب </w:t>
      </w:r>
      <w:r w:rsidRPr="00F817D3">
        <w:rPr>
          <w:rFonts w:ascii="DIN Next LT Arabic" w:hAnsi="DIN Next LT Arabic" w:cs="DIN Next LT Arabic"/>
          <w:b/>
          <w:bCs/>
          <w:color w:val="0070C0"/>
          <w:sz w:val="24"/>
          <w:szCs w:val="24"/>
          <w:u w:val="single"/>
          <w:shd w:val="clear" w:color="auto" w:fill="FFFFFF"/>
          <w:rtl/>
        </w:rPr>
        <w:t xml:space="preserve">احتساب </w:t>
      </w:r>
      <w:r w:rsidR="00C613C2" w:rsidRPr="00F817D3">
        <w:rPr>
          <w:rFonts w:ascii="DIN Next LT Arabic" w:hAnsi="DIN Next LT Arabic" w:cs="DIN Next LT Arabic" w:hint="cs"/>
          <w:b/>
          <w:bCs/>
          <w:color w:val="0070C0"/>
          <w:sz w:val="24"/>
          <w:szCs w:val="24"/>
          <w:u w:val="single"/>
          <w:shd w:val="clear" w:color="auto" w:fill="FFFFFF"/>
          <w:rtl/>
        </w:rPr>
        <w:t>ال</w:t>
      </w:r>
      <w:r w:rsidRPr="00F817D3">
        <w:rPr>
          <w:rFonts w:ascii="DIN Next LT Arabic" w:hAnsi="DIN Next LT Arabic" w:cs="DIN Next LT Arabic"/>
          <w:b/>
          <w:bCs/>
          <w:color w:val="0070C0"/>
          <w:sz w:val="24"/>
          <w:szCs w:val="24"/>
          <w:u w:val="single"/>
          <w:shd w:val="clear" w:color="auto" w:fill="FFFFFF"/>
          <w:rtl/>
        </w:rPr>
        <w:t>غرامات]</w:t>
      </w:r>
    </w:p>
    <w:p w14:paraId="21E14EB1" w14:textId="5320C2D5" w:rsidR="00EF2CA8" w:rsidRPr="00F817D3" w:rsidRDefault="00EF2CA8" w:rsidP="006B1F7D">
      <w:pPr>
        <w:pStyle w:val="BodyText"/>
        <w:bidi/>
        <w:spacing w:before="240"/>
        <w:ind w:left="833"/>
        <w:jc w:val="both"/>
        <w:rPr>
          <w:rFonts w:ascii="DIN Next LT Arabic" w:hAnsi="DIN Next LT Arabic" w:cs="DIN Next LT Arabic"/>
          <w:color w:val="000000"/>
          <w:sz w:val="24"/>
          <w:szCs w:val="24"/>
          <w:rtl/>
        </w:rPr>
      </w:pPr>
      <w:r w:rsidRPr="00F817D3">
        <w:rPr>
          <w:rFonts w:ascii="DIN Next LT Arabic" w:hAnsi="DIN Next LT Arabic" w:cs="DIN Next LT Arabic"/>
          <w:b/>
          <w:bCs/>
          <w:color w:val="000000"/>
          <w:sz w:val="24"/>
          <w:szCs w:val="24"/>
          <w:u w:val="single"/>
          <w:shd w:val="clear" w:color="auto" w:fill="FFFFFF"/>
          <w:rtl/>
        </w:rPr>
        <w:t>ثانيًا</w:t>
      </w:r>
      <w:r w:rsidRPr="00F817D3">
        <w:rPr>
          <w:rFonts w:ascii="DIN Next LT Arabic" w:hAnsi="DIN Next LT Arabic" w:cs="DIN Next LT Arabic"/>
          <w:b/>
          <w:bCs/>
          <w:color w:val="000000"/>
          <w:sz w:val="24"/>
          <w:szCs w:val="24"/>
          <w:shd w:val="clear" w:color="auto" w:fill="FFFFFF"/>
          <w:rtl/>
        </w:rPr>
        <w:t>:</w:t>
      </w:r>
      <w:r w:rsidRPr="00F817D3">
        <w:rPr>
          <w:rFonts w:ascii="DIN Next LT Arabic" w:hAnsi="DIN Next LT Arabic" w:cs="DIN Next LT Arabic"/>
          <w:b/>
          <w:bCs/>
          <w:color w:val="000000"/>
          <w:sz w:val="24"/>
          <w:szCs w:val="24"/>
          <w:rtl/>
        </w:rPr>
        <w:t xml:space="preserve"> </w:t>
      </w:r>
      <w:r w:rsidRPr="00F817D3">
        <w:rPr>
          <w:rFonts w:ascii="DIN Next LT Arabic" w:hAnsi="DIN Next LT Arabic" w:cs="DIN Next LT Arabic"/>
          <w:color w:val="000000"/>
          <w:sz w:val="24"/>
          <w:szCs w:val="24"/>
          <w:rtl/>
        </w:rPr>
        <w:t xml:space="preserve">لا يتجاوز إجمالي الغرامة المنصوص عليها في </w:t>
      </w:r>
      <w:r w:rsidRPr="00F817D3">
        <w:rPr>
          <w:rFonts w:ascii="DIN Next LT Arabic" w:hAnsi="DIN Next LT Arabic" w:cs="DIN Next LT Arabic" w:hint="cs"/>
          <w:color w:val="000000"/>
          <w:sz w:val="24"/>
          <w:szCs w:val="24"/>
          <w:rtl/>
        </w:rPr>
        <w:t>هذا البند عن</w:t>
      </w:r>
      <w:r w:rsidRPr="00F817D3">
        <w:rPr>
          <w:rFonts w:ascii="DIN Next LT Arabic" w:hAnsi="DIN Next LT Arabic" w:cs="DIN Next LT Arabic"/>
          <w:color w:val="000000"/>
          <w:sz w:val="24"/>
          <w:szCs w:val="24"/>
          <w:rtl/>
        </w:rPr>
        <w:t xml:space="preserve"> </w:t>
      </w:r>
      <w:r w:rsidRPr="00F817D3">
        <w:rPr>
          <w:rFonts w:ascii="DIN Next LT Arabic" w:hAnsi="DIN Next LT Arabic" w:cs="DIN Next LT Arabic"/>
          <w:color w:val="FF0000"/>
          <w:sz w:val="24"/>
          <w:szCs w:val="24"/>
          <w:rtl/>
        </w:rPr>
        <w:t>[</w:t>
      </w:r>
      <w:r w:rsidRPr="00F817D3">
        <w:rPr>
          <w:rFonts w:ascii="DIN Next LT Arabic" w:hAnsi="DIN Next LT Arabic" w:cs="DIN Next LT Arabic" w:hint="cs"/>
          <w:color w:val="FF0000"/>
          <w:sz w:val="24"/>
          <w:szCs w:val="24"/>
          <w:rtl/>
        </w:rPr>
        <w:t xml:space="preserve">   </w:t>
      </w:r>
      <w:r w:rsidRPr="00F817D3">
        <w:rPr>
          <w:rFonts w:ascii="DIN Next LT Arabic" w:hAnsi="DIN Next LT Arabic" w:cs="DIN Next LT Arabic"/>
          <w:color w:val="FF0000"/>
          <w:sz w:val="24"/>
          <w:szCs w:val="24"/>
          <w:rtl/>
        </w:rPr>
        <w:t>%</w:t>
      </w:r>
      <w:r w:rsidRPr="00F817D3">
        <w:rPr>
          <w:rFonts w:ascii="DIN Next LT Arabic" w:hAnsi="DIN Next LT Arabic" w:cs="DIN Next LT Arabic" w:hint="cs"/>
          <w:color w:val="FF0000"/>
          <w:sz w:val="24"/>
          <w:szCs w:val="24"/>
          <w:rtl/>
        </w:rPr>
        <w:t>]</w:t>
      </w:r>
      <w:r w:rsidRPr="00F817D3">
        <w:rPr>
          <w:rFonts w:ascii="DIN Next LT Arabic" w:hAnsi="DIN Next LT Arabic" w:cs="DIN Next LT Arabic"/>
          <w:color w:val="FF0000"/>
          <w:sz w:val="24"/>
          <w:szCs w:val="24"/>
          <w:rtl/>
        </w:rPr>
        <w:t xml:space="preserve"> بالمئة </w:t>
      </w:r>
      <w:r w:rsidRPr="00F817D3">
        <w:rPr>
          <w:rFonts w:ascii="DIN Next LT Arabic" w:hAnsi="DIN Next LT Arabic" w:cs="DIN Next LT Arabic"/>
          <w:color w:val="000000"/>
          <w:sz w:val="24"/>
          <w:szCs w:val="24"/>
          <w:rtl/>
        </w:rPr>
        <w:t xml:space="preserve">من القيمة الإجمالية </w:t>
      </w:r>
      <w:r w:rsidR="006B1F7D" w:rsidRPr="00F817D3">
        <w:rPr>
          <w:rFonts w:ascii="DIN Next LT Arabic" w:hAnsi="DIN Next LT Arabic" w:cs="DIN Next LT Arabic" w:hint="cs"/>
          <w:color w:val="000000"/>
          <w:sz w:val="24"/>
          <w:szCs w:val="24"/>
          <w:rtl/>
        </w:rPr>
        <w:t>لأمر الشراء ذي الصلة</w:t>
      </w:r>
      <w:r w:rsidR="000B0B14" w:rsidRPr="00F817D3">
        <w:rPr>
          <w:rFonts w:ascii="DIN Next LT Arabic" w:hAnsi="DIN Next LT Arabic" w:cs="DIN Next LT Arabic" w:hint="cs"/>
          <w:color w:val="000000"/>
          <w:sz w:val="24"/>
          <w:szCs w:val="24"/>
          <w:rtl/>
        </w:rPr>
        <w:t xml:space="preserve"> بالتأخير</w:t>
      </w:r>
      <w:r w:rsidRPr="00F817D3">
        <w:rPr>
          <w:rFonts w:ascii="DIN Next LT Arabic" w:hAnsi="DIN Next LT Arabic" w:cs="DIN Next LT Arabic" w:hint="cs"/>
          <w:color w:val="000000"/>
          <w:sz w:val="24"/>
          <w:szCs w:val="24"/>
          <w:rtl/>
        </w:rPr>
        <w:t>.</w:t>
      </w:r>
    </w:p>
    <w:p w14:paraId="7C9B5A8B" w14:textId="4E04CC6B" w:rsidR="00953863" w:rsidRPr="00F817D3" w:rsidRDefault="00EF2CA8">
      <w:pPr>
        <w:pStyle w:val="Heading3"/>
        <w:numPr>
          <w:ilvl w:val="0"/>
          <w:numId w:val="56"/>
        </w:numPr>
        <w:pBdr>
          <w:top w:val="single" w:sz="4" w:space="1" w:color="auto"/>
        </w:pBdr>
        <w:bidi/>
        <w:spacing w:before="240" w:after="0"/>
        <w:jc w:val="both"/>
        <w:rPr>
          <w:rFonts w:ascii="DIN Next LT Arabic" w:hAnsi="DIN Next LT Arabic" w:cs="DIN Next LT Arabic"/>
          <w:color w:val="000000" w:themeColor="text1"/>
          <w:szCs w:val="24"/>
          <w:rtl/>
        </w:rPr>
      </w:pPr>
      <w:bookmarkStart w:id="449" w:name="_Toc38131424"/>
      <w:bookmarkStart w:id="450" w:name="_Toc38132086"/>
      <w:bookmarkStart w:id="451" w:name="_Toc38135005"/>
      <w:bookmarkStart w:id="452" w:name="_Toc38135175"/>
      <w:bookmarkStart w:id="453" w:name="_Toc39687550"/>
      <w:bookmarkStart w:id="454" w:name="_Toc39798032"/>
      <w:bookmarkStart w:id="455" w:name="_Toc144117669"/>
      <w:r w:rsidRPr="00F817D3">
        <w:rPr>
          <w:rFonts w:ascii="DIN Next LT Arabic" w:hAnsi="DIN Next LT Arabic" w:cs="DIN Next LT Arabic"/>
          <w:color w:val="000000" w:themeColor="text1"/>
          <w:szCs w:val="24"/>
          <w:rtl/>
        </w:rPr>
        <w:t>غراما</w:t>
      </w:r>
      <w:r w:rsidRPr="00F817D3">
        <w:rPr>
          <w:rFonts w:ascii="DIN Next LT Arabic" w:hAnsi="DIN Next LT Arabic" w:cs="DIN Next LT Arabic" w:hint="cs"/>
          <w:color w:val="000000" w:themeColor="text1"/>
          <w:szCs w:val="24"/>
          <w:rtl/>
        </w:rPr>
        <w:t>ت مخالفة أحكام لائحة تفضيل المحتوى المحلي</w:t>
      </w:r>
      <w:bookmarkEnd w:id="449"/>
      <w:bookmarkEnd w:id="450"/>
      <w:bookmarkEnd w:id="451"/>
      <w:bookmarkEnd w:id="452"/>
      <w:bookmarkEnd w:id="453"/>
      <w:bookmarkEnd w:id="454"/>
      <w:bookmarkEnd w:id="455"/>
      <w:r w:rsidRPr="00F817D3">
        <w:rPr>
          <w:rFonts w:ascii="DIN Next LT Arabic" w:hAnsi="DIN Next LT Arabic" w:cs="DIN Next LT Arabic" w:hint="cs"/>
          <w:color w:val="000000" w:themeColor="text1"/>
          <w:szCs w:val="24"/>
          <w:rtl/>
        </w:rPr>
        <w:t xml:space="preserve">  </w:t>
      </w:r>
    </w:p>
    <w:p w14:paraId="61417F4E" w14:textId="77777777" w:rsidR="00611F0B" w:rsidRPr="00F817D3" w:rsidRDefault="00611F0B" w:rsidP="00590CC3">
      <w:pPr>
        <w:pStyle w:val="BodyText"/>
        <w:spacing w:before="240"/>
        <w:jc w:val="right"/>
        <w:rPr>
          <w:rFonts w:ascii="DIN Next LT Arabic" w:hAnsi="DIN Next LT Arabic" w:cs="DIN Next LT Arabic"/>
          <w:sz w:val="24"/>
          <w:szCs w:val="24"/>
          <w:rtl/>
        </w:rPr>
      </w:pPr>
      <w:r w:rsidRPr="00F817D3">
        <w:rPr>
          <w:rFonts w:ascii="DIN Next LT Arabic" w:hAnsi="DIN Next LT Arabic" w:cs="DIN Next LT Arabic"/>
          <w:b/>
          <w:bCs/>
          <w:sz w:val="24"/>
          <w:szCs w:val="24"/>
          <w:u w:val="single"/>
          <w:rtl/>
        </w:rPr>
        <w:t xml:space="preserve">أولاً: </w:t>
      </w:r>
      <w:r w:rsidRPr="00F817D3">
        <w:rPr>
          <w:rFonts w:ascii="DIN Next LT Arabic" w:hAnsi="DIN Next LT Arabic" w:cs="DIN Next LT Arabic"/>
          <w:sz w:val="24"/>
          <w:szCs w:val="24"/>
          <w:rtl/>
        </w:rPr>
        <w:t>عند عدم التزام المتعاقد -أو متعاقديه من الباطن- بإعطاء الأفضلية للمنتجات الوطنية عند شراء ما يحتاجه من مواد أو أدوات، فسيتم إيقاع غرامة مالية مقدارها (30%) من قيمة المشتريات محل التقصير</w:t>
      </w:r>
      <w:r w:rsidRPr="00F817D3">
        <w:rPr>
          <w:rFonts w:ascii="DIN Next LT Arabic" w:hAnsi="DIN Next LT Arabic" w:cs="DIN Next LT Arabic"/>
          <w:sz w:val="24"/>
          <w:szCs w:val="24"/>
        </w:rPr>
        <w:t>.</w:t>
      </w:r>
    </w:p>
    <w:p w14:paraId="28BDCA53" w14:textId="77777777" w:rsidR="00611F0B" w:rsidRPr="00F817D3" w:rsidRDefault="00611F0B" w:rsidP="00590CC3">
      <w:pPr>
        <w:pStyle w:val="BodyText"/>
        <w:spacing w:before="240"/>
        <w:jc w:val="right"/>
        <w:rPr>
          <w:rFonts w:ascii="DIN Next LT Arabic" w:hAnsi="DIN Next LT Arabic" w:cs="DIN Next LT Arabic"/>
          <w:sz w:val="24"/>
          <w:szCs w:val="24"/>
          <w:rtl/>
        </w:rPr>
      </w:pPr>
      <w:r w:rsidRPr="00F817D3">
        <w:rPr>
          <w:rFonts w:ascii="DIN Next LT Arabic" w:hAnsi="DIN Next LT Arabic" w:cs="DIN Next LT Arabic"/>
          <w:b/>
          <w:bCs/>
          <w:sz w:val="24"/>
          <w:szCs w:val="24"/>
          <w:rtl/>
        </w:rPr>
        <w:t xml:space="preserve">ثانياً: </w:t>
      </w:r>
      <w:r w:rsidRPr="00F817D3">
        <w:rPr>
          <w:rFonts w:ascii="DIN Next LT Arabic" w:hAnsi="DIN Next LT Arabic" w:cs="DIN Next LT Arabic"/>
          <w:sz w:val="24"/>
          <w:szCs w:val="24"/>
          <w:rtl/>
        </w:rPr>
        <w:t>عند عدم التزام المتعاقد بحصة المنتجات الوطنية المتعهد بها ضمن عرضه والتي تساوي [   %] فسيتم إيقاع غرامة مالية وفقاً لملحق الشروط والأحكام الخاص بـآلية التفضيل السعري للمنتج الوطني</w:t>
      </w:r>
      <w:r w:rsidRPr="00F817D3">
        <w:rPr>
          <w:rFonts w:ascii="DIN Next LT Arabic" w:hAnsi="DIN Next LT Arabic" w:cs="DIN Next LT Arabic"/>
          <w:sz w:val="24"/>
          <w:szCs w:val="24"/>
        </w:rPr>
        <w:t>.</w:t>
      </w:r>
    </w:p>
    <w:p w14:paraId="06CDC407" w14:textId="154A77C3" w:rsidR="00611F0B" w:rsidRPr="00F817D3" w:rsidRDefault="00611F0B" w:rsidP="00611F0B">
      <w:pPr>
        <w:pStyle w:val="BodyText"/>
        <w:bidi/>
        <w:spacing w:before="240"/>
        <w:rPr>
          <w:rFonts w:ascii="DIN Next LT Arabic" w:hAnsi="DIN Next LT Arabic" w:cs="DIN Next LT Arabic"/>
          <w:color w:val="0070C0"/>
          <w:sz w:val="24"/>
          <w:szCs w:val="24"/>
          <w:rtl/>
        </w:rPr>
      </w:pPr>
      <w:r w:rsidRPr="00F817D3">
        <w:rPr>
          <w:rFonts w:ascii="DIN Next LT Arabic" w:hAnsi="DIN Next LT Arabic" w:cs="DIN Next LT Arabic"/>
          <w:b/>
          <w:bCs/>
          <w:sz w:val="24"/>
          <w:szCs w:val="24"/>
          <w:u w:val="single"/>
          <w:rtl/>
        </w:rPr>
        <w:t>ثالثاً:</w:t>
      </w:r>
      <w:r w:rsidRPr="00F817D3">
        <w:rPr>
          <w:rFonts w:ascii="DIN Next LT Arabic" w:hAnsi="DIN Next LT Arabic" w:cs="DIN Next LT Arabic"/>
          <w:sz w:val="24"/>
          <w:szCs w:val="24"/>
          <w:rtl/>
        </w:rPr>
        <w:t xml:space="preserve"> </w:t>
      </w:r>
      <w:r w:rsidRPr="00F817D3">
        <w:rPr>
          <w:rFonts w:ascii="DIN Next LT Arabic" w:hAnsi="DIN Next LT Arabic" w:cs="DIN Next LT Arabic"/>
          <w:color w:val="00B050"/>
          <w:sz w:val="24"/>
          <w:szCs w:val="24"/>
          <w:rtl/>
        </w:rPr>
        <w:t xml:space="preserve">عند عدم التزام المتعاقد بنسبة المحتوى المحلي المستهدفة والتي تساوي [   %]، فسيتم إيقاع غرامة مالية لا تتجاوز 10% من قيمة </w:t>
      </w:r>
      <w:r w:rsidR="00B26099" w:rsidRPr="00F817D3">
        <w:rPr>
          <w:rFonts w:ascii="DIN Next LT Arabic" w:hAnsi="DIN Next LT Arabic" w:cs="DIN Next LT Arabic" w:hint="cs"/>
          <w:color w:val="00B050"/>
          <w:sz w:val="24"/>
          <w:szCs w:val="24"/>
          <w:rtl/>
        </w:rPr>
        <w:t>أمر الشراء</w:t>
      </w:r>
      <w:r w:rsidRPr="00F817D3">
        <w:rPr>
          <w:rFonts w:ascii="DIN Next LT Arabic" w:hAnsi="DIN Next LT Arabic" w:cs="DIN Next LT Arabic"/>
          <w:color w:val="00B050"/>
          <w:sz w:val="24"/>
          <w:szCs w:val="24"/>
          <w:rtl/>
        </w:rPr>
        <w:t xml:space="preserve"> وفقًا لملحق الشروط والأحكام الخاص بالآلية المطبقة.]</w:t>
      </w:r>
      <w:r w:rsidRPr="00F817D3">
        <w:rPr>
          <w:rFonts w:ascii="DIN Next LT Arabic"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p>
    <w:p w14:paraId="023FA7E8" w14:textId="23154D49" w:rsidR="00EF2CA8" w:rsidRPr="00F817D3" w:rsidRDefault="00541DE5" w:rsidP="00590CC3">
      <w:pPr>
        <w:pStyle w:val="Heading3"/>
        <w:pBdr>
          <w:top w:val="single" w:sz="4" w:space="0" w:color="auto"/>
        </w:pBdr>
        <w:bidi/>
        <w:spacing w:before="240" w:after="0"/>
        <w:rPr>
          <w:rFonts w:ascii="DIN Next LT Arabic" w:hAnsi="DIN Next LT Arabic" w:cs="DIN Next LT Arabic"/>
          <w:color w:val="000000" w:themeColor="text1"/>
          <w:szCs w:val="24"/>
          <w:rtl/>
        </w:rPr>
      </w:pPr>
      <w:bookmarkStart w:id="456" w:name="_Toc144117670"/>
      <w:r w:rsidRPr="00F817D3">
        <w:rPr>
          <w:rFonts w:ascii="DIN Next LT Arabic" w:hAnsi="DIN Next LT Arabic" w:cs="DIN Next LT Arabic" w:hint="cs"/>
          <w:color w:val="000000" w:themeColor="text1"/>
          <w:szCs w:val="24"/>
          <w:rtl/>
        </w:rPr>
        <w:t>60</w:t>
      </w:r>
      <w:r w:rsidR="00B12ADB" w:rsidRPr="00F817D3">
        <w:rPr>
          <w:rFonts w:ascii="DIN Next LT Arabic" w:hAnsi="DIN Next LT Arabic" w:cs="DIN Next LT Arabic" w:hint="cs"/>
          <w:color w:val="000000" w:themeColor="text1"/>
          <w:szCs w:val="24"/>
          <w:rtl/>
        </w:rPr>
        <w:t xml:space="preserve">  </w:t>
      </w:r>
      <w:r w:rsidR="0076061A" w:rsidRPr="00F817D3">
        <w:rPr>
          <w:rFonts w:ascii="DIN Next LT Arabic" w:hAnsi="DIN Next LT Arabic" w:cs="DIN Next LT Arabic" w:hint="eastAsia"/>
          <w:color w:val="000000" w:themeColor="text1"/>
          <w:szCs w:val="24"/>
          <w:rtl/>
        </w:rPr>
        <w:t>إجمالي</w:t>
      </w:r>
      <w:r w:rsidR="0076061A" w:rsidRPr="00F817D3">
        <w:rPr>
          <w:rFonts w:ascii="DIN Next LT Arabic" w:hAnsi="DIN Next LT Arabic" w:cs="DIN Next LT Arabic"/>
          <w:color w:val="000000" w:themeColor="text1"/>
          <w:szCs w:val="24"/>
          <w:rtl/>
        </w:rPr>
        <w:t xml:space="preserve"> </w:t>
      </w:r>
      <w:r w:rsidR="0076061A" w:rsidRPr="00F817D3">
        <w:rPr>
          <w:rFonts w:ascii="DIN Next LT Arabic" w:hAnsi="DIN Next LT Arabic" w:cs="DIN Next LT Arabic" w:hint="eastAsia"/>
          <w:color w:val="000000" w:themeColor="text1"/>
          <w:szCs w:val="24"/>
          <w:rtl/>
        </w:rPr>
        <w:t>الغر</w:t>
      </w:r>
      <w:r w:rsidR="00B12ADB" w:rsidRPr="00F817D3">
        <w:rPr>
          <w:rFonts w:ascii="DIN Next LT Arabic" w:hAnsi="DIN Next LT Arabic" w:cs="DIN Next LT Arabic" w:hint="cs"/>
          <w:color w:val="000000" w:themeColor="text1"/>
          <w:szCs w:val="24"/>
          <w:rtl/>
        </w:rPr>
        <w:t>ا</w:t>
      </w:r>
      <w:r w:rsidR="0076061A" w:rsidRPr="00F817D3">
        <w:rPr>
          <w:rFonts w:ascii="DIN Next LT Arabic" w:hAnsi="DIN Next LT Arabic" w:cs="DIN Next LT Arabic" w:hint="eastAsia"/>
          <w:color w:val="000000" w:themeColor="text1"/>
          <w:szCs w:val="24"/>
          <w:rtl/>
        </w:rPr>
        <w:t>مات</w:t>
      </w:r>
      <w:bookmarkStart w:id="457" w:name="_Toc144098863"/>
      <w:bookmarkStart w:id="458" w:name="_Toc144099056"/>
      <w:bookmarkStart w:id="459" w:name="_Toc144099359"/>
      <w:bookmarkStart w:id="460" w:name="_Toc144099483"/>
      <w:bookmarkStart w:id="461" w:name="_Hlk23945176"/>
      <w:bookmarkEnd w:id="447"/>
      <w:bookmarkEnd w:id="456"/>
      <w:bookmarkEnd w:id="457"/>
      <w:bookmarkEnd w:id="458"/>
      <w:bookmarkEnd w:id="459"/>
      <w:bookmarkEnd w:id="460"/>
    </w:p>
    <w:p w14:paraId="76FB8187" w14:textId="17172FFF" w:rsidR="00AD541B" w:rsidRPr="00F817D3" w:rsidRDefault="00AD541B" w:rsidP="00F00A72">
      <w:pPr>
        <w:pStyle w:val="BodyText"/>
        <w:bidi/>
        <w:rPr>
          <w:rFonts w:ascii="DIN Next LT Arabic" w:hAnsi="DIN Next LT Arabic" w:cs="DIN Next LT Arabic"/>
          <w:sz w:val="24"/>
          <w:szCs w:val="24"/>
          <w:rtl/>
        </w:rPr>
      </w:pPr>
      <w:r w:rsidRPr="00F817D3">
        <w:rPr>
          <w:rFonts w:ascii="DIN Next LT Arabic" w:hAnsi="DIN Next LT Arabic" w:cs="DIN Next LT Arabic"/>
          <w:color w:val="0070C0"/>
          <w:sz w:val="24"/>
          <w:szCs w:val="24"/>
          <w:shd w:val="clear" w:color="auto" w:fill="FFFFFF"/>
          <w:rtl/>
        </w:rPr>
        <w:t xml:space="preserve">[ملاحظة: </w:t>
      </w:r>
      <w:r w:rsidRPr="00F817D3">
        <w:rPr>
          <w:rFonts w:ascii="DIN Next LT Arabic" w:hAnsi="DIN Next LT Arabic" w:cs="DIN Next LT Arabic" w:hint="cs"/>
          <w:color w:val="0070C0"/>
          <w:sz w:val="24"/>
          <w:szCs w:val="24"/>
          <w:rtl/>
        </w:rPr>
        <w:t>يراعى في ذلك ما ورد في المادة الرابعة والثلاثون من لائحة تفضيل المحتوى المحلي</w:t>
      </w:r>
      <w:r w:rsidRPr="00F817D3">
        <w:rPr>
          <w:rFonts w:ascii="DIN Next LT Arabic" w:hAnsi="DIN Next LT Arabic" w:cs="DIN Next LT Arabic"/>
          <w:color w:val="0070C0"/>
          <w:sz w:val="24"/>
          <w:szCs w:val="24"/>
          <w:rtl/>
        </w:rPr>
        <w:t>.]</w:t>
      </w:r>
    </w:p>
    <w:p w14:paraId="5F192FF1" w14:textId="0342A16C" w:rsidR="00EF2CA8" w:rsidRPr="00F817D3" w:rsidRDefault="00EF2CA8" w:rsidP="009C0731">
      <w:pPr>
        <w:pStyle w:val="BodyText"/>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hint="cs"/>
          <w:color w:val="000000"/>
          <w:sz w:val="24"/>
          <w:szCs w:val="24"/>
          <w:rtl/>
        </w:rPr>
        <w:t xml:space="preserve">دون الإخلال بحق الجهة الحكومية في أي تعويض </w:t>
      </w:r>
      <w:r w:rsidRPr="00F817D3">
        <w:rPr>
          <w:rFonts w:ascii="DIN Next LT Arabic" w:hAnsi="DIN Next LT Arabic" w:cs="DIN Next LT Arabic"/>
          <w:color w:val="000000"/>
          <w:sz w:val="24"/>
          <w:szCs w:val="24"/>
          <w:rtl/>
        </w:rPr>
        <w:t>عن أي أضرار أو خسائر</w:t>
      </w:r>
      <w:r w:rsidRPr="00F817D3">
        <w:rPr>
          <w:rFonts w:ascii="DIN Next LT Arabic" w:hAnsi="DIN Next LT Arabic" w:cs="DIN Next LT Arabic" w:hint="cs"/>
          <w:color w:val="000000"/>
          <w:sz w:val="24"/>
          <w:szCs w:val="24"/>
          <w:rtl/>
        </w:rPr>
        <w:t>، لا يتجاوز إجمالي غرامات التقصير أو التأخير وغرامات مخالفة أحكام لائحة تفضيل المحتوى المحلي التي يجوز أن تفرضها الجهة الحكومية بموجب</w:t>
      </w:r>
      <w:r w:rsidR="00E506DF" w:rsidRPr="00F817D3">
        <w:rPr>
          <w:rFonts w:ascii="DIN Next LT Arabic" w:hAnsi="DIN Next LT Arabic" w:cs="DIN Next LT Arabic" w:hint="cs"/>
          <w:color w:val="000000"/>
          <w:sz w:val="24"/>
          <w:szCs w:val="24"/>
          <w:rtl/>
        </w:rPr>
        <w:t xml:space="preserve"> هذه الاتفاقية </w:t>
      </w:r>
      <w:r w:rsidRPr="00F817D3">
        <w:rPr>
          <w:rFonts w:ascii="DIN Next LT Arabic" w:hAnsi="DIN Next LT Arabic" w:cs="DIN Next LT Arabic" w:hint="cs"/>
          <w:color w:val="000000"/>
          <w:sz w:val="24"/>
          <w:szCs w:val="24"/>
          <w:rtl/>
        </w:rPr>
        <w:t xml:space="preserve">عن </w:t>
      </w:r>
      <w:r w:rsidRPr="00F817D3">
        <w:rPr>
          <w:rFonts w:ascii="DIN Next LT Arabic" w:hAnsi="DIN Next LT Arabic" w:cs="DIN Next LT Arabic"/>
          <w:color w:val="FF0000"/>
          <w:sz w:val="24"/>
          <w:szCs w:val="24"/>
          <w:rtl/>
        </w:rPr>
        <w:t>[</w:t>
      </w:r>
      <w:r w:rsidR="00B12ADB" w:rsidRPr="00F817D3">
        <w:rPr>
          <w:rFonts w:ascii="DIN Next LT Arabic" w:hAnsi="DIN Next LT Arabic" w:cs="DIN Next LT Arabic"/>
          <w:color w:val="FF0000"/>
          <w:sz w:val="24"/>
          <w:szCs w:val="24"/>
          <w:rtl/>
        </w:rPr>
        <w:t>6</w:t>
      </w:r>
      <w:r w:rsidRPr="00F817D3">
        <w:rPr>
          <w:rFonts w:ascii="DIN Next LT Arabic" w:hAnsi="DIN Next LT Arabic" w:cs="DIN Next LT Arabic"/>
          <w:color w:val="FF0000"/>
          <w:sz w:val="24"/>
          <w:szCs w:val="24"/>
          <w:rtl/>
        </w:rPr>
        <w:t>%]</w:t>
      </w:r>
      <w:r w:rsidRPr="00F817D3">
        <w:rPr>
          <w:rFonts w:ascii="DIN Next LT Arabic" w:hAnsi="DIN Next LT Arabic" w:cs="DIN Next LT Arabic"/>
          <w:color w:val="000000"/>
          <w:sz w:val="24"/>
          <w:szCs w:val="24"/>
          <w:rtl/>
        </w:rPr>
        <w:t xml:space="preserve"> من </w:t>
      </w:r>
      <w:r w:rsidR="00F42F03" w:rsidRPr="00F817D3">
        <w:rPr>
          <w:rFonts w:ascii="DIN Next LT Arabic" w:hAnsi="DIN Next LT Arabic" w:cs="DIN Next LT Arabic" w:hint="cs"/>
          <w:color w:val="000000"/>
          <w:sz w:val="24"/>
          <w:szCs w:val="24"/>
          <w:rtl/>
        </w:rPr>
        <w:t>إجمالي أقيام أوامر الشراء الصادرة بموجب هذه الاتفاقية الإطارية</w:t>
      </w:r>
      <w:r w:rsidRPr="00F817D3">
        <w:rPr>
          <w:rFonts w:ascii="DIN Next LT Arabic" w:hAnsi="DIN Next LT Arabic" w:cs="DIN Next LT Arabic" w:hint="cs"/>
          <w:color w:val="000000"/>
          <w:sz w:val="24"/>
          <w:szCs w:val="24"/>
          <w:rtl/>
        </w:rPr>
        <w:t xml:space="preserve">.  </w:t>
      </w:r>
    </w:p>
    <w:p w14:paraId="04EBBC13" w14:textId="59774CB9" w:rsidR="00DA50F5" w:rsidRPr="00F817D3" w:rsidRDefault="00983EF5">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462" w:name="_Toc39798034"/>
      <w:bookmarkStart w:id="463" w:name="_Toc144117671"/>
      <w:bookmarkEnd w:id="448"/>
      <w:bookmarkEnd w:id="461"/>
      <w:r w:rsidRPr="00F817D3">
        <w:rPr>
          <w:rFonts w:ascii="DIN Next LT Arabic" w:hAnsi="DIN Next LT Arabic" w:cs="DIN Next LT Arabic" w:hint="cs"/>
          <w:color w:val="000000" w:themeColor="text1"/>
          <w:szCs w:val="24"/>
          <w:rtl/>
        </w:rPr>
        <w:t>المستخلصات</w:t>
      </w:r>
      <w:bookmarkEnd w:id="462"/>
      <w:bookmarkEnd w:id="463"/>
    </w:p>
    <w:p w14:paraId="6F337960" w14:textId="77777777" w:rsidR="00611F0B" w:rsidRPr="00F817D3" w:rsidRDefault="00611F0B" w:rsidP="00611F0B">
      <w:pPr>
        <w:bidi/>
        <w:spacing w:before="240"/>
        <w:jc w:val="lowKashida"/>
        <w:rPr>
          <w:rFonts w:ascii="DIN Next LT Arabic" w:hAnsi="DIN Next LT Arabic" w:cs="DIN Next LT Arabic"/>
          <w:color w:val="000000"/>
          <w:sz w:val="24"/>
          <w:szCs w:val="24"/>
          <w:rtl/>
        </w:rPr>
      </w:pPr>
      <w:r w:rsidRPr="00F817D3">
        <w:rPr>
          <w:rFonts w:ascii="DIN Next LT Arabic" w:hAnsi="DIN Next LT Arabic" w:cs="DIN Next LT Arabic"/>
          <w:b/>
          <w:bCs/>
          <w:color w:val="000000"/>
          <w:sz w:val="24"/>
          <w:szCs w:val="24"/>
          <w:u w:val="single"/>
          <w:rtl/>
        </w:rPr>
        <w:t>أولاً:</w:t>
      </w:r>
      <w:r w:rsidRPr="00F817D3">
        <w:rPr>
          <w:rFonts w:ascii="DIN Next LT Arabic" w:hAnsi="DIN Next LT Arabic" w:cs="DIN Next LT Arabic"/>
          <w:color w:val="000000"/>
          <w:sz w:val="24"/>
          <w:szCs w:val="24"/>
          <w:rtl/>
        </w:rPr>
        <w:t xml:space="preserve"> وفقًا لأحكام بند "صرف المقابل المالي"، </w:t>
      </w:r>
      <w:r w:rsidRPr="00F817D3">
        <w:rPr>
          <w:rFonts w:ascii="DIN Next LT Arabic" w:hAnsi="DIN Next LT Arabic" w:cs="DIN Next LT Arabic"/>
          <w:color w:val="000000"/>
          <w:sz w:val="24"/>
          <w:szCs w:val="24"/>
        </w:rPr>
        <w:tab/>
      </w:r>
      <w:r w:rsidRPr="00F817D3">
        <w:rPr>
          <w:rFonts w:ascii="DIN Next LT Arabic" w:hAnsi="DIN Next LT Arabic" w:cs="DIN Next LT Arabic"/>
          <w:color w:val="000000"/>
          <w:sz w:val="24"/>
          <w:szCs w:val="24"/>
          <w:rtl/>
        </w:rPr>
        <w:t>يتم إعداد المستخلص بحسب البنود المنجزة للمتعاقد.</w:t>
      </w:r>
    </w:p>
    <w:p w14:paraId="3C267D71" w14:textId="77777777" w:rsidR="00454991" w:rsidRPr="000C5426" w:rsidRDefault="00454991" w:rsidP="00454991">
      <w:pPr>
        <w:bidi/>
        <w:spacing w:before="240" w:after="160" w:line="259" w:lineRule="auto"/>
        <w:jc w:val="lowKashida"/>
        <w:rPr>
          <w:rFonts w:ascii="DIN Next LT Arabic" w:eastAsia="Calibri" w:hAnsi="DIN Next LT Arabic" w:cs="DIN Next LT Arabic"/>
          <w:color w:val="000000"/>
          <w:sz w:val="24"/>
          <w:szCs w:val="24"/>
          <w:rtl/>
        </w:rPr>
      </w:pPr>
      <w:bookmarkStart w:id="464" w:name="_Toc144098866"/>
      <w:bookmarkStart w:id="465" w:name="_Toc144099059"/>
      <w:bookmarkStart w:id="466" w:name="_Toc144099362"/>
      <w:bookmarkStart w:id="467" w:name="_Toc144099486"/>
      <w:bookmarkStart w:id="468" w:name="_Toc144101479"/>
      <w:bookmarkStart w:id="469" w:name="_Toc144117440"/>
      <w:bookmarkStart w:id="470" w:name="_Toc144117672"/>
      <w:bookmarkStart w:id="471" w:name="_Toc144098867"/>
      <w:bookmarkStart w:id="472" w:name="_Toc144099060"/>
      <w:bookmarkStart w:id="473" w:name="_Toc144099363"/>
      <w:bookmarkStart w:id="474" w:name="_Toc144099487"/>
      <w:bookmarkStart w:id="475" w:name="_Toc144101480"/>
      <w:bookmarkStart w:id="476" w:name="_Toc144117441"/>
      <w:bookmarkStart w:id="477" w:name="_Toc144117673"/>
      <w:bookmarkStart w:id="478" w:name="_Toc144098868"/>
      <w:bookmarkStart w:id="479" w:name="_Toc144099061"/>
      <w:bookmarkStart w:id="480" w:name="_Toc144099364"/>
      <w:bookmarkStart w:id="481" w:name="_Toc144099488"/>
      <w:bookmarkStart w:id="482" w:name="_Toc144101481"/>
      <w:bookmarkStart w:id="483" w:name="_Toc144117442"/>
      <w:bookmarkStart w:id="484" w:name="_Toc144117674"/>
      <w:bookmarkStart w:id="485" w:name="_Toc144098869"/>
      <w:bookmarkStart w:id="486" w:name="_Toc144099062"/>
      <w:bookmarkStart w:id="487" w:name="_Toc144099365"/>
      <w:bookmarkStart w:id="488" w:name="_Toc144099489"/>
      <w:bookmarkStart w:id="489" w:name="_Toc144101482"/>
      <w:bookmarkStart w:id="490" w:name="_Toc144117443"/>
      <w:bookmarkStart w:id="491" w:name="_Toc144117675"/>
      <w:bookmarkStart w:id="492" w:name="_Toc144098870"/>
      <w:bookmarkStart w:id="493" w:name="_Toc144099063"/>
      <w:bookmarkStart w:id="494" w:name="_Toc144099366"/>
      <w:bookmarkStart w:id="495" w:name="_Toc144099490"/>
      <w:bookmarkStart w:id="496" w:name="_Toc144101483"/>
      <w:bookmarkStart w:id="497" w:name="_Toc144117444"/>
      <w:bookmarkStart w:id="498" w:name="_Toc144117676"/>
      <w:bookmarkStart w:id="499" w:name="_Toc144098871"/>
      <w:bookmarkStart w:id="500" w:name="_Toc144099064"/>
      <w:bookmarkStart w:id="501" w:name="_Toc144099367"/>
      <w:bookmarkStart w:id="502" w:name="_Toc144099491"/>
      <w:bookmarkStart w:id="503" w:name="_Toc144101484"/>
      <w:bookmarkStart w:id="504" w:name="_Toc144117445"/>
      <w:bookmarkStart w:id="505" w:name="_Toc144117677"/>
      <w:bookmarkStart w:id="506" w:name="_Toc144098872"/>
      <w:bookmarkStart w:id="507" w:name="_Toc144099065"/>
      <w:bookmarkStart w:id="508" w:name="_Toc144099368"/>
      <w:bookmarkStart w:id="509" w:name="_Toc144099492"/>
      <w:bookmarkStart w:id="510" w:name="_Toc144101485"/>
      <w:bookmarkStart w:id="511" w:name="_Toc144117446"/>
      <w:bookmarkStart w:id="512" w:name="_Toc144117678"/>
      <w:bookmarkStart w:id="513" w:name="_Toc20321641"/>
      <w:bookmarkStart w:id="514" w:name="_Toc39687553"/>
      <w:bookmarkStart w:id="515" w:name="_Toc39798035"/>
      <w:bookmarkStart w:id="516" w:name="_Toc144117679"/>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2BA73304" w14:textId="77777777" w:rsidR="00454991" w:rsidRPr="000C5426" w:rsidRDefault="00454991" w:rsidP="00454991">
      <w:pPr>
        <w:numPr>
          <w:ilvl w:val="0"/>
          <w:numId w:val="49"/>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485CE78F" w14:textId="77777777" w:rsidR="00454991" w:rsidRPr="000C5426" w:rsidRDefault="00454991" w:rsidP="00454991">
      <w:pPr>
        <w:numPr>
          <w:ilvl w:val="0"/>
          <w:numId w:val="49"/>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2F2C4140" w14:textId="77777777" w:rsidR="00454991" w:rsidRPr="00916E91" w:rsidRDefault="00454991" w:rsidP="00454991">
      <w:pPr>
        <w:bidi/>
        <w:spacing w:after="12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ثالثاً:</w:t>
      </w:r>
      <w:r w:rsidRPr="000C5426">
        <w:rPr>
          <w:rFonts w:ascii="DIN Next LT Arabic" w:eastAsia="Calibri"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p>
    <w:p w14:paraId="79A5D365" w14:textId="77777777" w:rsidR="00DA50F5" w:rsidRPr="00F817D3" w:rsidRDefault="00DA50F5">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r w:rsidRPr="00F817D3">
        <w:rPr>
          <w:rFonts w:ascii="DIN Next LT Arabic" w:hAnsi="DIN Next LT Arabic" w:cs="DIN Next LT Arabic"/>
          <w:color w:val="000000" w:themeColor="text1"/>
          <w:szCs w:val="24"/>
          <w:rtl/>
        </w:rPr>
        <w:t>إقرار المخالصة</w:t>
      </w:r>
      <w:bookmarkEnd w:id="513"/>
      <w:bookmarkEnd w:id="514"/>
      <w:bookmarkEnd w:id="515"/>
      <w:bookmarkEnd w:id="516"/>
    </w:p>
    <w:p w14:paraId="69ABC000" w14:textId="2E2C756B" w:rsidR="00DA50F5" w:rsidRPr="00F817D3" w:rsidRDefault="00DA50F5" w:rsidP="001A2935">
      <w:pPr>
        <w:pStyle w:val="BodyText"/>
        <w:bidi/>
        <w:spacing w:before="240"/>
        <w:jc w:val="both"/>
        <w:rPr>
          <w:rFonts w:ascii="DIN Next LT Arabic" w:hAnsi="DIN Next LT Arabic" w:cs="DIN Next LT Arabic"/>
          <w:color w:val="000000"/>
          <w:sz w:val="24"/>
          <w:szCs w:val="24"/>
          <w:rtl/>
        </w:rPr>
      </w:pPr>
      <w:r w:rsidRPr="00F817D3">
        <w:rPr>
          <w:rFonts w:ascii="DIN Next LT Arabic" w:hAnsi="DIN Next LT Arabic" w:cs="DIN Next LT Arabic"/>
          <w:color w:val="000000"/>
          <w:sz w:val="24"/>
          <w:szCs w:val="24"/>
          <w:rtl/>
        </w:rPr>
        <w:t xml:space="preserve">يجب على المتعاقد تسليم الجهة </w:t>
      </w:r>
      <w:r w:rsidRPr="00F817D3">
        <w:rPr>
          <w:rFonts w:ascii="DIN Next LT Arabic" w:hAnsi="DIN Next LT Arabic" w:cs="DIN Next LT Arabic"/>
          <w:sz w:val="24"/>
          <w:szCs w:val="24"/>
          <w:rtl/>
        </w:rPr>
        <w:t>الحكومية</w:t>
      </w:r>
      <w:r w:rsidRPr="00F817D3">
        <w:rPr>
          <w:rFonts w:ascii="DIN Next LT Arabic" w:hAnsi="DIN Next LT Arabic" w:cs="DIN Next LT Arabic"/>
          <w:color w:val="00B050"/>
          <w:sz w:val="24"/>
          <w:szCs w:val="24"/>
          <w:rtl/>
        </w:rPr>
        <w:t xml:space="preserve"> </w:t>
      </w:r>
      <w:r w:rsidRPr="00F817D3">
        <w:rPr>
          <w:rFonts w:ascii="DIN Next LT Arabic" w:hAnsi="DIN Next LT Arabic" w:cs="DIN Next LT Arabic"/>
          <w:color w:val="000000"/>
          <w:sz w:val="24"/>
          <w:szCs w:val="24"/>
          <w:rtl/>
        </w:rPr>
        <w:t>إقرارًا كتابيًّا يثبت فيه أن المستخلص الختامي يشك</w:t>
      </w:r>
      <w:r w:rsidR="00115AF0" w:rsidRPr="00F817D3">
        <w:rPr>
          <w:rFonts w:ascii="DIN Next LT Arabic" w:hAnsi="DIN Next LT Arabic" w:cs="DIN Next LT Arabic" w:hint="cs"/>
          <w:color w:val="000000"/>
          <w:sz w:val="24"/>
          <w:szCs w:val="24"/>
          <w:rtl/>
        </w:rPr>
        <w:t>ّ</w:t>
      </w:r>
      <w:r w:rsidRPr="00F817D3">
        <w:rPr>
          <w:rFonts w:ascii="DIN Next LT Arabic" w:hAnsi="DIN Next LT Arabic" w:cs="DIN Next LT Arabic"/>
          <w:color w:val="000000"/>
          <w:sz w:val="24"/>
          <w:szCs w:val="24"/>
          <w:rtl/>
        </w:rPr>
        <w:t xml:space="preserve">ل التسوية الكاملة والنهائية لجميع المبالغ المستحقة له بموجب </w:t>
      </w:r>
      <w:r w:rsidR="005A6A0E" w:rsidRPr="00F817D3">
        <w:rPr>
          <w:rFonts w:ascii="DIN Next LT Arabic" w:hAnsi="DIN Next LT Arabic" w:cs="DIN Next LT Arabic" w:hint="cs"/>
          <w:color w:val="000000"/>
          <w:sz w:val="24"/>
          <w:szCs w:val="24"/>
          <w:rtl/>
        </w:rPr>
        <w:t xml:space="preserve">أمر الشراء </w:t>
      </w:r>
      <w:r w:rsidRPr="00F817D3">
        <w:rPr>
          <w:rFonts w:ascii="DIN Next LT Arabic" w:hAnsi="DIN Next LT Arabic" w:cs="DIN Next LT Arabic"/>
          <w:color w:val="000000"/>
          <w:sz w:val="24"/>
          <w:szCs w:val="24"/>
          <w:rtl/>
        </w:rPr>
        <w:t>،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7CF1B901" w14:textId="28DD1C62" w:rsidR="00DA50F5" w:rsidRPr="00F817D3" w:rsidRDefault="009A1993">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517" w:name="_Toc39798036"/>
      <w:bookmarkStart w:id="518" w:name="_Toc144117680"/>
      <w:bookmarkStart w:id="519" w:name="_Toc26263953"/>
      <w:bookmarkStart w:id="520" w:name="_Toc26264394"/>
      <w:bookmarkStart w:id="521" w:name="_Toc39687554"/>
      <w:r w:rsidRPr="00F817D3">
        <w:rPr>
          <w:rFonts w:ascii="DIN Next LT Arabic" w:hAnsi="DIN Next LT Arabic" w:cs="DIN Next LT Arabic" w:hint="cs"/>
          <w:color w:val="000000" w:themeColor="text1"/>
          <w:szCs w:val="24"/>
          <w:rtl/>
        </w:rPr>
        <w:t>الأسعار المرجعية</w:t>
      </w:r>
      <w:bookmarkEnd w:id="517"/>
      <w:bookmarkEnd w:id="518"/>
      <w:r w:rsidRPr="00F817D3">
        <w:rPr>
          <w:rFonts w:ascii="DIN Next LT Arabic" w:hAnsi="DIN Next LT Arabic" w:cs="DIN Next LT Arabic" w:hint="cs"/>
          <w:color w:val="000000" w:themeColor="text1"/>
          <w:szCs w:val="24"/>
          <w:rtl/>
        </w:rPr>
        <w:t xml:space="preserve"> </w:t>
      </w:r>
      <w:bookmarkEnd w:id="519"/>
      <w:bookmarkEnd w:id="520"/>
      <w:bookmarkEnd w:id="521"/>
    </w:p>
    <w:p w14:paraId="165FA4CA" w14:textId="77777777" w:rsidR="005A6A0E" w:rsidRPr="00F817D3" w:rsidRDefault="005A6A0E" w:rsidP="00DA50F5">
      <w:pPr>
        <w:pStyle w:val="BodyText"/>
        <w:bidi/>
        <w:spacing w:before="240" w:after="0"/>
        <w:jc w:val="both"/>
        <w:rPr>
          <w:rFonts w:ascii="DIN Next LT Arabic" w:hAnsi="DIN Next LT Arabic" w:cs="DIN Next LT Arabic"/>
          <w:color w:val="0070C0"/>
          <w:sz w:val="24"/>
          <w:szCs w:val="24"/>
          <w:rtl/>
        </w:rPr>
      </w:pPr>
      <w:r w:rsidRPr="00F817D3">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التوريدات/الأعمال والخدمات التي سيتم استخدامها في المشروع وأسعارها المرجعية، مع بيان المنتجات المدرجة ضمن القائمة الإلزامية، وتحديد بلد المنشأ للمنتجات الأخرى(ترفق الجداول المعدة)]</w:t>
      </w:r>
      <w:r w:rsidRPr="00F817D3" w:rsidDel="005A6A0E">
        <w:rPr>
          <w:rFonts w:ascii="DIN Next LT Arabic" w:hAnsi="DIN Next LT Arabic" w:cs="DIN Next LT Arabic"/>
          <w:color w:val="0070C0"/>
          <w:sz w:val="24"/>
          <w:szCs w:val="24"/>
          <w:rtl/>
        </w:rPr>
        <w:t xml:space="preserve"> </w:t>
      </w:r>
    </w:p>
    <w:p w14:paraId="7AEF2458" w14:textId="77777777" w:rsidR="00DA50F5" w:rsidRPr="00F817D3" w:rsidRDefault="00DA50F5" w:rsidP="00DA50F5">
      <w:pPr>
        <w:pStyle w:val="BodyText"/>
        <w:bidi/>
        <w:spacing w:before="240" w:after="0"/>
        <w:jc w:val="both"/>
        <w:rPr>
          <w:rFonts w:ascii="DIN Next LT Arabic" w:hAnsi="DIN Next LT Arabic" w:cs="DIN Next LT Arabic"/>
          <w:color w:val="0070C0"/>
          <w:sz w:val="24"/>
          <w:szCs w:val="24"/>
          <w:rtl/>
        </w:rPr>
      </w:pPr>
    </w:p>
    <w:p w14:paraId="435248E4" w14:textId="77777777" w:rsidR="00DA50F5" w:rsidRPr="00F817D3" w:rsidRDefault="00DA50F5" w:rsidP="00DA50F5">
      <w:pPr>
        <w:pStyle w:val="BodyText"/>
        <w:bidi/>
        <w:spacing w:before="240"/>
        <w:jc w:val="both"/>
        <w:rPr>
          <w:rFonts w:ascii="DIN Next LT Arabic" w:hAnsi="DIN Next LT Arabic" w:cs="DIN Next LT Arabic"/>
          <w:color w:val="000000"/>
          <w:sz w:val="24"/>
          <w:szCs w:val="24"/>
          <w:rtl/>
        </w:rPr>
      </w:pPr>
    </w:p>
    <w:p w14:paraId="7626E08E" w14:textId="77777777" w:rsidR="000B2DB4" w:rsidRPr="00F817D3" w:rsidRDefault="000B2DB4">
      <w:pPr>
        <w:rPr>
          <w:rFonts w:ascii="DIN Next LT Arabic" w:hAnsi="DIN Next LT Arabic" w:cs="DIN Next LT Arabic"/>
          <w:sz w:val="24"/>
          <w:szCs w:val="24"/>
        </w:rPr>
      </w:pPr>
      <w:r w:rsidRPr="00F817D3">
        <w:rPr>
          <w:rFonts w:ascii="DIN Next LT Arabic" w:hAnsi="DIN Next LT Arabic" w:cs="DIN Next LT Arabic"/>
          <w:sz w:val="24"/>
          <w:szCs w:val="24"/>
          <w:rtl/>
        </w:rPr>
        <w:br w:type="page"/>
      </w:r>
    </w:p>
    <w:p w14:paraId="15E3E8B0" w14:textId="10D5499A" w:rsidR="00E63E8B" w:rsidRPr="00F817D3" w:rsidRDefault="001B331E" w:rsidP="009C0731">
      <w:pPr>
        <w:pStyle w:val="Heading1"/>
        <w:tabs>
          <w:tab w:val="left" w:pos="720"/>
        </w:tabs>
        <w:bidi/>
        <w:spacing w:before="240" w:after="240"/>
        <w:ind w:left="360"/>
        <w:jc w:val="both"/>
        <w:rPr>
          <w:rFonts w:ascii="DIN Next LT Arabic" w:hAnsi="DIN Next LT Arabic" w:cs="DIN Next LT Arabic"/>
          <w:sz w:val="24"/>
          <w:szCs w:val="24"/>
        </w:rPr>
      </w:pPr>
      <w:bookmarkStart w:id="522" w:name="_Toc40023281"/>
      <w:bookmarkStart w:id="523" w:name="_Toc144117681"/>
      <w:r w:rsidRPr="00F817D3">
        <w:rPr>
          <w:rFonts w:ascii="DIN Next LT Arabic" w:hAnsi="DIN Next LT Arabic" w:cs="DIN Next LT Arabic" w:hint="cs"/>
          <w:sz w:val="24"/>
          <w:szCs w:val="24"/>
          <w:rtl/>
        </w:rPr>
        <w:t>القسم الثامن:</w:t>
      </w:r>
      <w:r w:rsidR="00B74F58" w:rsidRPr="00F817D3">
        <w:rPr>
          <w:rFonts w:ascii="DIN Next LT Arabic" w:hAnsi="DIN Next LT Arabic" w:cs="DIN Next LT Arabic" w:hint="cs"/>
          <w:sz w:val="24"/>
          <w:szCs w:val="24"/>
          <w:rtl/>
        </w:rPr>
        <w:t xml:space="preserve"> </w:t>
      </w:r>
      <w:r w:rsidR="00E63E8B" w:rsidRPr="00F817D3">
        <w:rPr>
          <w:rFonts w:ascii="DIN Next LT Arabic" w:hAnsi="DIN Next LT Arabic" w:cs="DIN Next LT Arabic"/>
          <w:sz w:val="24"/>
          <w:szCs w:val="24"/>
          <w:rtl/>
        </w:rPr>
        <w:t xml:space="preserve">قواعد وإجراءات </w:t>
      </w:r>
      <w:bookmarkStart w:id="524" w:name="_Toc39687555"/>
      <w:bookmarkStart w:id="525" w:name="_Toc39798037"/>
      <w:r w:rsidR="00E63E8B" w:rsidRPr="00F817D3">
        <w:rPr>
          <w:rFonts w:ascii="DIN Next LT Arabic" w:hAnsi="DIN Next LT Arabic" w:cs="DIN Next LT Arabic"/>
          <w:sz w:val="24"/>
          <w:szCs w:val="24"/>
          <w:rtl/>
        </w:rPr>
        <w:t>أوامر الشراء</w:t>
      </w:r>
      <w:bookmarkEnd w:id="522"/>
      <w:bookmarkEnd w:id="523"/>
      <w:bookmarkEnd w:id="524"/>
      <w:bookmarkEnd w:id="525"/>
    </w:p>
    <w:p w14:paraId="7DB8160D" w14:textId="1E8D9D49" w:rsidR="00B918DF" w:rsidRPr="00F817D3" w:rsidRDefault="00E63E8B" w:rsidP="009C0731">
      <w:pPr>
        <w:pStyle w:val="Heading3"/>
        <w:pBdr>
          <w:top w:val="single" w:sz="4" w:space="1" w:color="auto"/>
        </w:pBdr>
        <w:bidi/>
        <w:spacing w:before="240" w:after="0"/>
        <w:ind w:right="360"/>
        <w:contextualSpacing/>
        <w:jc w:val="both"/>
        <w:rPr>
          <w:rtl/>
        </w:rPr>
      </w:pPr>
      <w:r w:rsidRPr="00F817D3">
        <w:rPr>
          <w:rFonts w:ascii="DIN Next LT Arabic" w:eastAsiaTheme="minorEastAsia" w:hAnsi="DIN Next LT Arabic" w:cs="DIN Next LT Arabic"/>
          <w:bCs w:val="0"/>
          <w:color w:val="0070C0"/>
          <w:szCs w:val="24"/>
          <w:rtl/>
        </w:rPr>
        <w:t xml:space="preserve"> </w:t>
      </w:r>
    </w:p>
    <w:p w14:paraId="7A9A006C" w14:textId="0D79C9C0" w:rsidR="000B2DB4" w:rsidRPr="00F817D3" w:rsidRDefault="000B2DB4">
      <w:pPr>
        <w:pStyle w:val="00Body"/>
        <w:numPr>
          <w:ilvl w:val="0"/>
          <w:numId w:val="48"/>
        </w:numPr>
        <w:bidi/>
        <w:jc w:val="both"/>
        <w:rPr>
          <w:rFonts w:ascii="DIN Next LT Arabic" w:hAnsi="DIN Next LT Arabic" w:cs="DIN Next LT Arabic"/>
          <w:sz w:val="24"/>
          <w:szCs w:val="24"/>
        </w:rPr>
      </w:pPr>
      <w:r w:rsidRPr="00F817D3">
        <w:rPr>
          <w:rFonts w:ascii="DIN Next LT Arabic" w:hAnsi="DIN Next LT Arabic" w:cs="DIN Next LT Arabic" w:hint="cs"/>
          <w:sz w:val="24"/>
          <w:szCs w:val="24"/>
          <w:rtl/>
        </w:rPr>
        <w:t xml:space="preserve">يخضع التعاقد بموجب </w:t>
      </w:r>
      <w:r w:rsidRPr="00F817D3">
        <w:rPr>
          <w:rFonts w:ascii="DIN Next LT Arabic" w:hAnsi="DIN Next LT Arabic" w:cs="DIN Next LT Arabic" w:hint="eastAsia"/>
          <w:sz w:val="24"/>
          <w:szCs w:val="24"/>
          <w:rtl/>
        </w:rPr>
        <w:t>أوامر</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eastAsia"/>
          <w:sz w:val="24"/>
          <w:szCs w:val="24"/>
          <w:rtl/>
        </w:rPr>
        <w:t>الشراء</w:t>
      </w:r>
      <w:r w:rsidRPr="00F817D3">
        <w:rPr>
          <w:rFonts w:ascii="DIN Next LT Arabic" w:hAnsi="DIN Next LT Arabic" w:cs="DIN Next LT Arabic" w:hint="cs"/>
          <w:sz w:val="24"/>
          <w:szCs w:val="24"/>
          <w:rtl/>
        </w:rPr>
        <w:t xml:space="preserve"> لأحكام وشروط </w:t>
      </w:r>
      <w:r w:rsidRPr="00F817D3">
        <w:rPr>
          <w:rFonts w:ascii="DIN Next LT Arabic" w:hAnsi="DIN Next LT Arabic" w:cs="DIN Next LT Arabic"/>
          <w:sz w:val="24"/>
          <w:szCs w:val="24"/>
          <w:rtl/>
        </w:rPr>
        <w:t>الاتفاقية الإطارية</w:t>
      </w:r>
      <w:r w:rsidRPr="00F817D3">
        <w:rPr>
          <w:rFonts w:ascii="DIN Next LT Arabic" w:hAnsi="DIN Next LT Arabic" w:cs="DIN Next LT Arabic" w:hint="cs"/>
          <w:sz w:val="24"/>
          <w:szCs w:val="24"/>
          <w:rtl/>
        </w:rPr>
        <w:t>.</w:t>
      </w:r>
    </w:p>
    <w:p w14:paraId="010F179D" w14:textId="7C3AE7E0" w:rsidR="000B2DB4" w:rsidRPr="00F817D3" w:rsidRDefault="000B2DB4">
      <w:pPr>
        <w:pStyle w:val="00Body"/>
        <w:numPr>
          <w:ilvl w:val="0"/>
          <w:numId w:val="48"/>
        </w:numPr>
        <w:bidi/>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يحق </w:t>
      </w:r>
      <w:r w:rsidRPr="00F817D3">
        <w:rPr>
          <w:rFonts w:ascii="DIN Next LT Arabic" w:hAnsi="DIN Next LT Arabic" w:cs="DIN Next LT Arabic" w:hint="cs"/>
          <w:sz w:val="24"/>
          <w:szCs w:val="24"/>
          <w:rtl/>
        </w:rPr>
        <w:t>لل</w:t>
      </w:r>
      <w:r w:rsidRPr="00F817D3">
        <w:rPr>
          <w:rFonts w:ascii="DIN Next LT Arabic" w:hAnsi="DIN Next LT Arabic" w:cs="DIN Next LT Arabic"/>
          <w:sz w:val="24"/>
          <w:szCs w:val="24"/>
          <w:rtl/>
        </w:rPr>
        <w:t>جه</w:t>
      </w:r>
      <w:r w:rsidRPr="00F817D3">
        <w:rPr>
          <w:rFonts w:ascii="DIN Next LT Arabic" w:hAnsi="DIN Next LT Arabic" w:cs="DIN Next LT Arabic" w:hint="eastAsia"/>
          <w:sz w:val="24"/>
          <w:szCs w:val="24"/>
          <w:rtl/>
        </w:rPr>
        <w:t>ة</w:t>
      </w:r>
      <w:r w:rsidRPr="00F817D3">
        <w:rPr>
          <w:rFonts w:ascii="DIN Next LT Arabic" w:hAnsi="DIN Next LT Arabic" w:cs="DIN Next LT Arabic"/>
          <w:sz w:val="24"/>
          <w:szCs w:val="24"/>
          <w:rtl/>
        </w:rPr>
        <w:t xml:space="preserve"> </w:t>
      </w:r>
      <w:r w:rsidRPr="00F817D3">
        <w:rPr>
          <w:rFonts w:ascii="DIN Next LT Arabic" w:hAnsi="DIN Next LT Arabic" w:cs="DIN Next LT Arabic" w:hint="cs"/>
          <w:sz w:val="24"/>
          <w:szCs w:val="24"/>
          <w:rtl/>
        </w:rPr>
        <w:t xml:space="preserve">الحكومية </w:t>
      </w:r>
      <w:r w:rsidRPr="00F817D3">
        <w:rPr>
          <w:rFonts w:ascii="DIN Next LT Arabic" w:hAnsi="DIN Next LT Arabic" w:cs="DIN Next LT Arabic"/>
          <w:sz w:val="24"/>
          <w:szCs w:val="24"/>
          <w:rtl/>
        </w:rPr>
        <w:t xml:space="preserve">وفقاً </w:t>
      </w:r>
      <w:r w:rsidRPr="00F817D3">
        <w:rPr>
          <w:rFonts w:ascii="DIN Next LT Arabic" w:hAnsi="DIN Next LT Arabic" w:cs="DIN Next LT Arabic" w:hint="cs"/>
          <w:sz w:val="24"/>
          <w:szCs w:val="24"/>
          <w:rtl/>
          <w:lang w:val="en-GB"/>
        </w:rPr>
        <w:t>للبند</w:t>
      </w:r>
      <w:r w:rsidR="00E40FAB" w:rsidRPr="00F817D3">
        <w:rPr>
          <w:rFonts w:ascii="DIN Next LT Arabic" w:hAnsi="DIN Next LT Arabic" w:cs="DIN Next LT Arabic" w:hint="cs"/>
          <w:sz w:val="24"/>
          <w:szCs w:val="24"/>
          <w:rtl/>
          <w:lang w:val="en-GB"/>
        </w:rPr>
        <w:t xml:space="preserve"> رقم </w:t>
      </w:r>
      <w:r w:rsidR="003333C6" w:rsidRPr="00F817D3">
        <w:rPr>
          <w:rFonts w:ascii="DIN Next LT Arabic" w:hAnsi="DIN Next LT Arabic" w:cs="DIN Next LT Arabic" w:hint="cs"/>
          <w:sz w:val="24"/>
          <w:szCs w:val="24"/>
          <w:rtl/>
          <w:lang w:val="en-GB"/>
        </w:rPr>
        <w:t>(</w:t>
      </w:r>
      <w:r w:rsidR="009133EB" w:rsidRPr="00F817D3">
        <w:rPr>
          <w:rFonts w:ascii="DIN Next LT Arabic" w:hAnsi="DIN Next LT Arabic" w:cs="DIN Next LT Arabic" w:hint="cs"/>
          <w:sz w:val="24"/>
          <w:szCs w:val="24"/>
          <w:rtl/>
          <w:lang w:val="en-GB"/>
        </w:rPr>
        <w:t xml:space="preserve"> </w:t>
      </w:r>
      <w:r w:rsidR="009133EB" w:rsidRPr="00F817D3">
        <w:rPr>
          <w:rFonts w:ascii="DIN Next LT Arabic" w:hAnsi="DIN Next LT Arabic" w:cs="DIN Next LT Arabic"/>
          <w:sz w:val="24"/>
          <w:szCs w:val="24"/>
          <w:rtl/>
          <w:lang w:val="en-GB"/>
        </w:rPr>
        <w:fldChar w:fldCharType="begin"/>
      </w:r>
      <w:r w:rsidR="009133EB" w:rsidRPr="00F817D3">
        <w:rPr>
          <w:rFonts w:ascii="DIN Next LT Arabic" w:hAnsi="DIN Next LT Arabic" w:cs="DIN Next LT Arabic"/>
          <w:sz w:val="24"/>
          <w:szCs w:val="24"/>
          <w:rtl/>
          <w:lang w:val="en-GB"/>
        </w:rPr>
        <w:instrText xml:space="preserve"> </w:instrText>
      </w:r>
      <w:r w:rsidR="009133EB" w:rsidRPr="00F817D3">
        <w:rPr>
          <w:rFonts w:ascii="DIN Next LT Arabic" w:hAnsi="DIN Next LT Arabic" w:cs="DIN Next LT Arabic"/>
          <w:sz w:val="24"/>
          <w:szCs w:val="24"/>
          <w:lang w:val="en-GB"/>
        </w:rPr>
        <w:instrText xml:space="preserve">REF </w:instrText>
      </w:r>
      <w:r w:rsidR="009133EB" w:rsidRPr="00F817D3">
        <w:rPr>
          <w:rFonts w:ascii="DIN Next LT Arabic" w:hAnsi="DIN Next LT Arabic" w:cs="DIN Next LT Arabic"/>
          <w:sz w:val="24"/>
          <w:szCs w:val="24"/>
          <w:rtl/>
          <w:lang w:val="en-GB"/>
        </w:rPr>
        <w:instrText>_</w:instrText>
      </w:r>
      <w:r w:rsidR="009133EB" w:rsidRPr="00F817D3">
        <w:rPr>
          <w:rFonts w:ascii="DIN Next LT Arabic" w:hAnsi="DIN Next LT Arabic" w:cs="DIN Next LT Arabic"/>
          <w:sz w:val="24"/>
          <w:szCs w:val="24"/>
          <w:lang w:val="en-GB"/>
        </w:rPr>
        <w:instrText>Ref39589736 \r \h</w:instrText>
      </w:r>
      <w:r w:rsidR="009133EB" w:rsidRPr="00F817D3">
        <w:rPr>
          <w:rFonts w:ascii="DIN Next LT Arabic" w:hAnsi="DIN Next LT Arabic" w:cs="DIN Next LT Arabic"/>
          <w:sz w:val="24"/>
          <w:szCs w:val="24"/>
          <w:rtl/>
          <w:lang w:val="en-GB"/>
        </w:rPr>
        <w:instrText xml:space="preserve"> </w:instrText>
      </w:r>
      <w:r w:rsidR="00A74BE5" w:rsidRPr="00F817D3">
        <w:rPr>
          <w:rFonts w:ascii="DIN Next LT Arabic" w:hAnsi="DIN Next LT Arabic" w:cs="DIN Next LT Arabic"/>
          <w:sz w:val="24"/>
          <w:szCs w:val="24"/>
          <w:rtl/>
          <w:lang w:val="en-GB"/>
        </w:rPr>
        <w:instrText xml:space="preserve"> \* </w:instrText>
      </w:r>
      <w:r w:rsidR="00A74BE5" w:rsidRPr="00F817D3">
        <w:rPr>
          <w:rFonts w:ascii="DIN Next LT Arabic" w:hAnsi="DIN Next LT Arabic" w:cs="DIN Next LT Arabic"/>
          <w:sz w:val="24"/>
          <w:szCs w:val="24"/>
          <w:lang w:val="en-GB"/>
        </w:rPr>
        <w:instrText xml:space="preserve">MERGEFORMAT </w:instrText>
      </w:r>
      <w:r w:rsidR="009133EB" w:rsidRPr="00F817D3">
        <w:rPr>
          <w:rFonts w:ascii="DIN Next LT Arabic" w:hAnsi="DIN Next LT Arabic" w:cs="DIN Next LT Arabic"/>
          <w:sz w:val="24"/>
          <w:szCs w:val="24"/>
          <w:rtl/>
          <w:lang w:val="en-GB"/>
        </w:rPr>
      </w:r>
      <w:r w:rsidR="009133EB" w:rsidRPr="00F817D3">
        <w:rPr>
          <w:rFonts w:ascii="DIN Next LT Arabic" w:hAnsi="DIN Next LT Arabic" w:cs="DIN Next LT Arabic"/>
          <w:sz w:val="24"/>
          <w:szCs w:val="24"/>
          <w:rtl/>
          <w:lang w:val="en-GB"/>
        </w:rPr>
        <w:fldChar w:fldCharType="separate"/>
      </w:r>
      <w:r w:rsidR="00757F73">
        <w:rPr>
          <w:rFonts w:ascii="DIN Next LT Arabic" w:hAnsi="DIN Next LT Arabic" w:cs="DIN Next LT Arabic"/>
          <w:sz w:val="24"/>
          <w:szCs w:val="24"/>
          <w:rtl/>
          <w:lang w:val="en-GB"/>
        </w:rPr>
        <w:t>‏4</w:t>
      </w:r>
      <w:r w:rsidR="009133EB" w:rsidRPr="00F817D3">
        <w:rPr>
          <w:rFonts w:ascii="DIN Next LT Arabic" w:hAnsi="DIN Next LT Arabic" w:cs="DIN Next LT Arabic"/>
          <w:sz w:val="24"/>
          <w:szCs w:val="24"/>
          <w:rtl/>
          <w:lang w:val="en-GB"/>
        </w:rPr>
        <w:fldChar w:fldCharType="end"/>
      </w:r>
      <w:r w:rsidRPr="00F817D3">
        <w:rPr>
          <w:rFonts w:ascii="DIN Next LT Arabic" w:hAnsi="DIN Next LT Arabic" w:cs="DIN Next LT Arabic" w:hint="cs"/>
          <w:sz w:val="24"/>
          <w:szCs w:val="24"/>
          <w:rtl/>
          <w:lang w:val="en-GB"/>
        </w:rPr>
        <w:t xml:space="preserve"> </w:t>
      </w:r>
      <w:r w:rsidR="003333C6" w:rsidRPr="00F817D3">
        <w:rPr>
          <w:rFonts w:ascii="DIN Next LT Arabic" w:hAnsi="DIN Next LT Arabic" w:cs="DIN Next LT Arabic" w:hint="cs"/>
          <w:sz w:val="24"/>
          <w:szCs w:val="24"/>
          <w:rtl/>
          <w:lang w:val="en-GB"/>
        </w:rPr>
        <w:t xml:space="preserve"> </w:t>
      </w:r>
      <w:r w:rsidR="009133EB" w:rsidRPr="00F817D3">
        <w:rPr>
          <w:rFonts w:ascii="DIN Next LT Arabic" w:hAnsi="DIN Next LT Arabic" w:cs="DIN Next LT Arabic"/>
          <w:sz w:val="24"/>
          <w:szCs w:val="24"/>
          <w:rtl/>
          <w:lang w:val="en-GB"/>
        </w:rPr>
        <w:fldChar w:fldCharType="begin"/>
      </w:r>
      <w:r w:rsidR="009133EB" w:rsidRPr="00F817D3">
        <w:rPr>
          <w:rFonts w:ascii="DIN Next LT Arabic" w:hAnsi="DIN Next LT Arabic" w:cs="DIN Next LT Arabic"/>
          <w:sz w:val="24"/>
          <w:szCs w:val="24"/>
          <w:rtl/>
          <w:lang w:val="en-GB"/>
        </w:rPr>
        <w:instrText xml:space="preserve"> </w:instrText>
      </w:r>
      <w:r w:rsidR="009133EB" w:rsidRPr="00F817D3">
        <w:rPr>
          <w:rFonts w:ascii="DIN Next LT Arabic" w:hAnsi="DIN Next LT Arabic" w:cs="DIN Next LT Arabic"/>
          <w:sz w:val="24"/>
          <w:szCs w:val="24"/>
          <w:lang w:val="en-GB"/>
        </w:rPr>
        <w:instrText xml:space="preserve">REF </w:instrText>
      </w:r>
      <w:r w:rsidR="009133EB" w:rsidRPr="00F817D3">
        <w:rPr>
          <w:rFonts w:ascii="DIN Next LT Arabic" w:hAnsi="DIN Next LT Arabic" w:cs="DIN Next LT Arabic"/>
          <w:sz w:val="24"/>
          <w:szCs w:val="24"/>
          <w:rtl/>
          <w:lang w:val="en-GB"/>
        </w:rPr>
        <w:instrText>_</w:instrText>
      </w:r>
      <w:r w:rsidR="009133EB" w:rsidRPr="00F817D3">
        <w:rPr>
          <w:rFonts w:ascii="DIN Next LT Arabic" w:hAnsi="DIN Next LT Arabic" w:cs="DIN Next LT Arabic"/>
          <w:sz w:val="24"/>
          <w:szCs w:val="24"/>
          <w:lang w:val="en-GB"/>
        </w:rPr>
        <w:instrText>Ref39589736 \h</w:instrText>
      </w:r>
      <w:r w:rsidR="009133EB" w:rsidRPr="00F817D3">
        <w:rPr>
          <w:rFonts w:ascii="DIN Next LT Arabic" w:hAnsi="DIN Next LT Arabic" w:cs="DIN Next LT Arabic"/>
          <w:sz w:val="24"/>
          <w:szCs w:val="24"/>
          <w:rtl/>
          <w:lang w:val="en-GB"/>
        </w:rPr>
        <w:instrText xml:space="preserve"> </w:instrText>
      </w:r>
      <w:r w:rsidR="00A74BE5" w:rsidRPr="00F817D3">
        <w:rPr>
          <w:rFonts w:ascii="DIN Next LT Arabic" w:hAnsi="DIN Next LT Arabic" w:cs="DIN Next LT Arabic"/>
          <w:sz w:val="24"/>
          <w:szCs w:val="24"/>
          <w:rtl/>
          <w:lang w:val="en-GB"/>
        </w:rPr>
        <w:instrText xml:space="preserve"> \* </w:instrText>
      </w:r>
      <w:r w:rsidR="00A74BE5" w:rsidRPr="00F817D3">
        <w:rPr>
          <w:rFonts w:ascii="DIN Next LT Arabic" w:hAnsi="DIN Next LT Arabic" w:cs="DIN Next LT Arabic"/>
          <w:sz w:val="24"/>
          <w:szCs w:val="24"/>
          <w:lang w:val="en-GB"/>
        </w:rPr>
        <w:instrText xml:space="preserve">MERGEFORMAT </w:instrText>
      </w:r>
      <w:r w:rsidR="009133EB" w:rsidRPr="00F817D3">
        <w:rPr>
          <w:rFonts w:ascii="DIN Next LT Arabic" w:hAnsi="DIN Next LT Arabic" w:cs="DIN Next LT Arabic"/>
          <w:sz w:val="24"/>
          <w:szCs w:val="24"/>
          <w:rtl/>
          <w:lang w:val="en-GB"/>
        </w:rPr>
      </w:r>
      <w:r w:rsidR="009133EB" w:rsidRPr="00F817D3">
        <w:rPr>
          <w:rFonts w:ascii="DIN Next LT Arabic" w:hAnsi="DIN Next LT Arabic" w:cs="DIN Next LT Arabic"/>
          <w:sz w:val="24"/>
          <w:szCs w:val="24"/>
          <w:rtl/>
          <w:lang w:val="en-GB"/>
        </w:rPr>
        <w:fldChar w:fldCharType="separate"/>
      </w:r>
      <w:r w:rsidR="00757F73" w:rsidRPr="00F817D3">
        <w:rPr>
          <w:rFonts w:ascii="DIN Next LT Arabic" w:hAnsi="DIN Next LT Arabic" w:cs="DIN Next LT Arabic" w:hint="cs"/>
          <w:color w:val="000000"/>
          <w:szCs w:val="24"/>
          <w:rtl/>
        </w:rPr>
        <w:t>إجراءات التعاقد</w:t>
      </w:r>
      <w:r w:rsidR="009133EB" w:rsidRPr="00F817D3">
        <w:rPr>
          <w:rFonts w:ascii="DIN Next LT Arabic" w:hAnsi="DIN Next LT Arabic" w:cs="DIN Next LT Arabic"/>
          <w:sz w:val="24"/>
          <w:szCs w:val="24"/>
          <w:rtl/>
          <w:lang w:val="en-GB"/>
        </w:rPr>
        <w:fldChar w:fldCharType="end"/>
      </w:r>
      <w:r w:rsidR="003333C6" w:rsidRPr="00F817D3">
        <w:rPr>
          <w:rFonts w:ascii="DIN Next LT Arabic" w:hAnsi="DIN Next LT Arabic" w:cs="DIN Next LT Arabic" w:hint="cs"/>
          <w:sz w:val="24"/>
          <w:szCs w:val="24"/>
          <w:rtl/>
          <w:lang w:val="en-GB"/>
        </w:rPr>
        <w:t>)</w:t>
      </w:r>
      <w:r w:rsidRPr="00F817D3">
        <w:rPr>
          <w:rFonts w:ascii="DIN Next LT Arabic" w:hAnsi="DIN Next LT Arabic" w:cs="DIN Next LT Arabic" w:hint="cs"/>
          <w:sz w:val="24"/>
          <w:szCs w:val="24"/>
          <w:rtl/>
          <w:lang w:val="en-GB"/>
        </w:rPr>
        <w:t xml:space="preserve"> في </w:t>
      </w:r>
      <w:r w:rsidRPr="00F817D3">
        <w:rPr>
          <w:rFonts w:ascii="DIN Next LT Arabic" w:hAnsi="DIN Next LT Arabic" w:cs="DIN Next LT Arabic" w:hint="eastAsia"/>
          <w:sz w:val="24"/>
          <w:szCs w:val="24"/>
          <w:rtl/>
          <w:lang w:val="en-GB"/>
        </w:rPr>
        <w:t>الوثيقة</w:t>
      </w:r>
      <w:r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eastAsia"/>
          <w:sz w:val="24"/>
          <w:szCs w:val="24"/>
          <w:rtl/>
          <w:lang w:val="en-GB"/>
        </w:rPr>
        <w:t>الأساسية</w:t>
      </w:r>
      <w:r w:rsidRPr="00F817D3">
        <w:rPr>
          <w:rFonts w:ascii="DIN Next LT Arabic" w:hAnsi="DIN Next LT Arabic" w:cs="DIN Next LT Arabic" w:hint="cs"/>
          <w:sz w:val="24"/>
          <w:szCs w:val="24"/>
          <w:rtl/>
        </w:rPr>
        <w:t xml:space="preserve"> </w:t>
      </w:r>
      <w:r w:rsidRPr="00F817D3">
        <w:rPr>
          <w:rFonts w:ascii="DIN Next LT Arabic" w:hAnsi="DIN Next LT Arabic" w:cs="DIN Next LT Arabic"/>
          <w:sz w:val="24"/>
          <w:szCs w:val="24"/>
          <w:rtl/>
        </w:rPr>
        <w:t xml:space="preserve">من الاتفاقية الإطارية </w:t>
      </w:r>
      <w:r w:rsidRPr="00F817D3">
        <w:rPr>
          <w:rFonts w:ascii="DIN Next LT Arabic" w:hAnsi="DIN Next LT Arabic" w:cs="DIN Next LT Arabic" w:hint="cs"/>
          <w:sz w:val="24"/>
          <w:szCs w:val="24"/>
          <w:rtl/>
          <w:lang w:val="en-GB"/>
        </w:rPr>
        <w:t>إبرام</w:t>
      </w:r>
      <w:r w:rsidRPr="00F817D3">
        <w:rPr>
          <w:rFonts w:ascii="DIN Next LT Arabic" w:hAnsi="DIN Next LT Arabic" w:cs="DIN Next LT Arabic"/>
          <w:sz w:val="24"/>
          <w:szCs w:val="24"/>
          <w:rtl/>
          <w:lang w:val="en-GB"/>
        </w:rPr>
        <w:t xml:space="preserve"> أمر شراء طبقًا للقواعد والشروط والأحكام </w:t>
      </w:r>
      <w:r w:rsidRPr="00F817D3">
        <w:rPr>
          <w:rFonts w:ascii="DIN Next LT Arabic" w:hAnsi="DIN Next LT Arabic" w:cs="DIN Next LT Arabic" w:hint="cs"/>
          <w:sz w:val="24"/>
          <w:szCs w:val="24"/>
          <w:rtl/>
          <w:lang w:val="en-GB"/>
        </w:rPr>
        <w:t>الواردة في البند المذكور و</w:t>
      </w:r>
      <w:r w:rsidRPr="00F817D3">
        <w:rPr>
          <w:rFonts w:ascii="DIN Next LT Arabic" w:hAnsi="DIN Next LT Arabic" w:cs="DIN Next LT Arabic"/>
          <w:sz w:val="24"/>
          <w:szCs w:val="24"/>
          <w:rtl/>
          <w:lang w:val="en-GB"/>
        </w:rPr>
        <w:t xml:space="preserve"> الاتفاقية الإطارية.</w:t>
      </w:r>
    </w:p>
    <w:p w14:paraId="3B09968F" w14:textId="7A46417F" w:rsidR="000B2DB4" w:rsidRPr="00F817D3" w:rsidRDefault="000B2DB4">
      <w:pPr>
        <w:pStyle w:val="00Body"/>
        <w:numPr>
          <w:ilvl w:val="0"/>
          <w:numId w:val="48"/>
        </w:numPr>
        <w:bidi/>
        <w:jc w:val="both"/>
        <w:rPr>
          <w:rFonts w:ascii="DIN Next LT Arabic" w:hAnsi="DIN Next LT Arabic" w:cs="DIN Next LT Arabic"/>
          <w:sz w:val="24"/>
          <w:szCs w:val="24"/>
        </w:rPr>
      </w:pPr>
      <w:r w:rsidRPr="00F817D3">
        <w:rPr>
          <w:rFonts w:ascii="DIN Next LT Arabic" w:hAnsi="DIN Next LT Arabic" w:cs="DIN Next LT Arabic"/>
          <w:sz w:val="24"/>
          <w:szCs w:val="24"/>
          <w:rtl/>
          <w:lang w:val="en-GB"/>
        </w:rPr>
        <w:t>في حال عدم إجراء الجهة الحكومية</w:t>
      </w:r>
      <w:r w:rsidR="00327361"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sz w:val="24"/>
          <w:szCs w:val="24"/>
          <w:rtl/>
          <w:lang w:val="en-GB"/>
        </w:rPr>
        <w:t xml:space="preserve">لمنافسة مغلقة بين أطراف الاتفاقية الإطارية قبل إصدار </w:t>
      </w:r>
      <w:r w:rsidRPr="00F817D3">
        <w:rPr>
          <w:rFonts w:ascii="DIN Next LT Arabic" w:hAnsi="DIN Next LT Arabic" w:cs="DIN Next LT Arabic" w:hint="cs"/>
          <w:sz w:val="24"/>
          <w:szCs w:val="24"/>
          <w:rtl/>
          <w:lang w:val="en-GB"/>
        </w:rPr>
        <w:t xml:space="preserve">الإشعار </w:t>
      </w:r>
      <w:r w:rsidRPr="00F817D3">
        <w:rPr>
          <w:rFonts w:ascii="DIN Next LT Arabic" w:hAnsi="DIN Next LT Arabic" w:cs="DIN Next LT Arabic" w:hint="eastAsia"/>
          <w:sz w:val="24"/>
          <w:szCs w:val="24"/>
          <w:rtl/>
          <w:lang w:val="en-GB"/>
        </w:rPr>
        <w:t>ب</w:t>
      </w:r>
      <w:r w:rsidRPr="00F817D3">
        <w:rPr>
          <w:rFonts w:ascii="DIN Next LT Arabic" w:hAnsi="DIN Next LT Arabic" w:cs="DIN Next LT Arabic"/>
          <w:sz w:val="24"/>
          <w:szCs w:val="24"/>
          <w:rtl/>
          <w:lang w:val="en-GB"/>
        </w:rPr>
        <w:t xml:space="preserve">أمر الشراء، فإن الأسعار المرجعية </w:t>
      </w:r>
      <w:r w:rsidR="009133EB" w:rsidRPr="00F817D3">
        <w:rPr>
          <w:rFonts w:ascii="DIN Next LT Arabic" w:hAnsi="DIN Next LT Arabic" w:cs="DIN Next LT Arabic" w:hint="eastAsia"/>
          <w:sz w:val="24"/>
          <w:szCs w:val="24"/>
          <w:rtl/>
          <w:lang w:val="en-GB"/>
        </w:rPr>
        <w:t>ل</w:t>
      </w:r>
      <w:r w:rsidRPr="00F817D3">
        <w:rPr>
          <w:rFonts w:ascii="DIN Next LT Arabic" w:hAnsi="DIN Next LT Arabic" w:cs="DIN Next LT Arabic"/>
          <w:sz w:val="24"/>
          <w:szCs w:val="24"/>
          <w:rtl/>
          <w:lang w:val="en-GB"/>
        </w:rPr>
        <w:t>لمواد والأصناف ست</w:t>
      </w:r>
      <w:r w:rsidRPr="00F817D3">
        <w:rPr>
          <w:rFonts w:ascii="DIN Next LT Arabic" w:hAnsi="DIN Next LT Arabic" w:cs="DIN Next LT Arabic" w:hint="cs"/>
          <w:sz w:val="24"/>
          <w:szCs w:val="24"/>
          <w:rtl/>
          <w:lang w:val="en-GB"/>
        </w:rPr>
        <w:t>طبق لاحتساب السعر الإجمالي</w:t>
      </w:r>
      <w:r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eastAsia"/>
          <w:sz w:val="24"/>
          <w:szCs w:val="24"/>
          <w:rtl/>
          <w:lang w:val="en-GB"/>
        </w:rPr>
        <w:t>ل</w:t>
      </w:r>
      <w:r w:rsidRPr="00F817D3">
        <w:rPr>
          <w:rFonts w:ascii="DIN Next LT Arabic" w:hAnsi="DIN Next LT Arabic" w:cs="DIN Next LT Arabic"/>
          <w:sz w:val="24"/>
          <w:szCs w:val="24"/>
          <w:rtl/>
          <w:lang w:val="en-GB"/>
        </w:rPr>
        <w:t xml:space="preserve">أمر الشراء الذي </w:t>
      </w:r>
      <w:r w:rsidRPr="00F817D3">
        <w:rPr>
          <w:rFonts w:ascii="DIN Next LT Arabic" w:hAnsi="DIN Next LT Arabic" w:cs="DIN Next LT Arabic" w:hint="cs"/>
          <w:sz w:val="24"/>
          <w:szCs w:val="24"/>
          <w:rtl/>
          <w:lang w:val="en-GB"/>
        </w:rPr>
        <w:t xml:space="preserve">يبرم مع </w:t>
      </w:r>
      <w:r w:rsidRPr="00F817D3">
        <w:rPr>
          <w:rFonts w:ascii="DIN Next LT Arabic" w:hAnsi="DIN Next LT Arabic" w:cs="DIN Next LT Arabic" w:hint="eastAsia"/>
          <w:sz w:val="24"/>
          <w:szCs w:val="24"/>
          <w:rtl/>
          <w:lang w:val="en-GB"/>
        </w:rPr>
        <w:t>المتعاقد</w:t>
      </w:r>
      <w:r w:rsidRPr="00F817D3">
        <w:rPr>
          <w:rFonts w:ascii="DIN Next LT Arabic" w:hAnsi="DIN Next LT Arabic" w:cs="DIN Next LT Arabic"/>
          <w:sz w:val="24"/>
          <w:szCs w:val="24"/>
          <w:rtl/>
          <w:lang w:val="en-GB"/>
        </w:rPr>
        <w:t>.</w:t>
      </w:r>
    </w:p>
    <w:p w14:paraId="79E1D273" w14:textId="58832C3E" w:rsidR="000B2DB4" w:rsidRPr="00F817D3" w:rsidRDefault="000B2DB4">
      <w:pPr>
        <w:pStyle w:val="00Body"/>
        <w:numPr>
          <w:ilvl w:val="0"/>
          <w:numId w:val="48"/>
        </w:numPr>
        <w:bidi/>
        <w:jc w:val="both"/>
        <w:rPr>
          <w:rFonts w:ascii="DIN Next LT Arabic" w:hAnsi="DIN Next LT Arabic" w:cs="DIN Next LT Arabic"/>
          <w:sz w:val="24"/>
          <w:szCs w:val="24"/>
        </w:rPr>
      </w:pPr>
      <w:r w:rsidRPr="00F817D3">
        <w:rPr>
          <w:rFonts w:ascii="DIN Next LT Arabic" w:hAnsi="DIN Next LT Arabic" w:cs="DIN Next LT Arabic"/>
          <w:sz w:val="24"/>
          <w:szCs w:val="24"/>
          <w:rtl/>
          <w:lang w:val="en-GB"/>
        </w:rPr>
        <w:t xml:space="preserve">في حال إجراء </w:t>
      </w:r>
      <w:r w:rsidR="009133EB" w:rsidRPr="00F817D3">
        <w:rPr>
          <w:rFonts w:ascii="DIN Next LT Arabic" w:hAnsi="DIN Next LT Arabic" w:cs="DIN Next LT Arabic"/>
          <w:sz w:val="24"/>
          <w:szCs w:val="24"/>
          <w:rtl/>
          <w:lang w:val="en-GB"/>
        </w:rPr>
        <w:t>الجهة الحكومية</w:t>
      </w:r>
      <w:r w:rsidR="00B83E26"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sz w:val="24"/>
          <w:szCs w:val="24"/>
          <w:rtl/>
          <w:lang w:val="en-GB"/>
        </w:rPr>
        <w:t xml:space="preserve">لمنافسة مغلقة بين أطراف الاتفاقية الإطارية قبل </w:t>
      </w:r>
      <w:r w:rsidRPr="00F817D3">
        <w:rPr>
          <w:rFonts w:ascii="DIN Next LT Arabic" w:hAnsi="DIN Next LT Arabic" w:cs="DIN Next LT Arabic" w:hint="cs"/>
          <w:sz w:val="24"/>
          <w:szCs w:val="24"/>
          <w:rtl/>
          <w:lang w:val="en-GB"/>
        </w:rPr>
        <w:t>إبرام</w:t>
      </w:r>
      <w:r w:rsidRPr="00F817D3">
        <w:rPr>
          <w:rFonts w:ascii="DIN Next LT Arabic" w:hAnsi="DIN Next LT Arabic" w:cs="DIN Next LT Arabic"/>
          <w:sz w:val="24"/>
          <w:szCs w:val="24"/>
          <w:rtl/>
          <w:lang w:val="en-GB"/>
        </w:rPr>
        <w:t xml:space="preserve"> أمر الشراء، ستقوم الجهة </w:t>
      </w:r>
      <w:r w:rsidR="007C46F3" w:rsidRPr="00F817D3">
        <w:rPr>
          <w:rFonts w:ascii="DIN Next LT Arabic" w:hAnsi="DIN Next LT Arabic" w:cs="DIN Next LT Arabic" w:hint="eastAsia"/>
          <w:sz w:val="24"/>
          <w:szCs w:val="24"/>
          <w:rtl/>
          <w:lang w:val="en-GB"/>
        </w:rPr>
        <w:t>الحكومية</w:t>
      </w:r>
      <w:r w:rsidR="00B83E26"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cs"/>
          <w:sz w:val="24"/>
          <w:szCs w:val="24"/>
          <w:rtl/>
          <w:lang w:val="en-GB"/>
        </w:rPr>
        <w:t>بإشعار</w:t>
      </w:r>
      <w:r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eastAsia"/>
          <w:sz w:val="24"/>
          <w:szCs w:val="24"/>
          <w:rtl/>
          <w:lang w:val="en-GB"/>
        </w:rPr>
        <w:t>ا</w:t>
      </w:r>
      <w:r w:rsidRPr="00F817D3">
        <w:rPr>
          <w:rFonts w:ascii="DIN Next LT Arabic" w:hAnsi="DIN Next LT Arabic" w:cs="DIN Next LT Arabic"/>
          <w:sz w:val="24"/>
          <w:szCs w:val="24"/>
          <w:rtl/>
          <w:lang w:val="en-GB"/>
        </w:rPr>
        <w:t>لمتعاقد</w:t>
      </w:r>
      <w:r w:rsidRPr="00F817D3">
        <w:rPr>
          <w:rFonts w:ascii="DIN Next LT Arabic" w:hAnsi="DIN Next LT Arabic" w:cs="DIN Next LT Arabic"/>
          <w:b/>
          <w:bCs/>
          <w:sz w:val="24"/>
          <w:szCs w:val="24"/>
          <w:rtl/>
          <w:lang w:val="en-GB"/>
        </w:rPr>
        <w:t xml:space="preserve"> </w:t>
      </w:r>
      <w:r w:rsidRPr="00F817D3">
        <w:rPr>
          <w:rFonts w:ascii="DIN Next LT Arabic" w:hAnsi="DIN Next LT Arabic" w:cs="DIN Next LT Arabic"/>
          <w:sz w:val="24"/>
          <w:szCs w:val="24"/>
          <w:rtl/>
          <w:lang w:val="en-GB"/>
        </w:rPr>
        <w:t>صاحب العرض السعري الأفضل</w:t>
      </w:r>
      <w:r w:rsidRPr="00F817D3">
        <w:rPr>
          <w:rFonts w:ascii="DIN Next LT Arabic" w:hAnsi="DIN Next LT Arabic" w:cs="DIN Next LT Arabic" w:hint="cs"/>
          <w:sz w:val="24"/>
          <w:szCs w:val="24"/>
          <w:rtl/>
          <w:lang w:val="en-GB"/>
        </w:rPr>
        <w:t xml:space="preserve"> بالتعاقد معه </w:t>
      </w:r>
      <w:r w:rsidRPr="00F817D3">
        <w:rPr>
          <w:rFonts w:ascii="DIN Next LT Arabic" w:hAnsi="DIN Next LT Arabic" w:cs="DIN Next LT Arabic" w:hint="eastAsia"/>
          <w:sz w:val="24"/>
          <w:szCs w:val="24"/>
          <w:rtl/>
          <w:lang w:val="en-GB"/>
        </w:rPr>
        <w:t>ب</w:t>
      </w:r>
      <w:r w:rsidRPr="00F817D3">
        <w:rPr>
          <w:rFonts w:ascii="DIN Next LT Arabic" w:hAnsi="DIN Next LT Arabic" w:cs="DIN Next LT Arabic"/>
          <w:sz w:val="24"/>
          <w:szCs w:val="24"/>
          <w:rtl/>
          <w:lang w:val="en-GB"/>
        </w:rPr>
        <w:t xml:space="preserve">أمر شراء </w:t>
      </w:r>
      <w:r w:rsidRPr="00F817D3">
        <w:rPr>
          <w:rFonts w:ascii="DIN Next LT Arabic" w:hAnsi="DIN Next LT Arabic" w:cs="DIN Next LT Arabic" w:hint="cs"/>
          <w:sz w:val="24"/>
          <w:szCs w:val="24"/>
          <w:rtl/>
          <w:lang w:val="en-GB"/>
        </w:rPr>
        <w:t xml:space="preserve">دون الإخلال بما ورد في الفقرة </w:t>
      </w:r>
      <w:r w:rsidR="00321945" w:rsidRPr="00F817D3">
        <w:rPr>
          <w:rFonts w:ascii="DIN Next LT Arabic" w:hAnsi="DIN Next LT Arabic" w:cs="DIN Next LT Arabic" w:hint="cs"/>
          <w:sz w:val="24"/>
          <w:szCs w:val="24"/>
          <w:rtl/>
          <w:lang w:val="en-GB"/>
        </w:rPr>
        <w:t xml:space="preserve"> </w:t>
      </w:r>
      <w:r w:rsidRPr="00F817D3">
        <w:rPr>
          <w:rFonts w:ascii="DIN Next LT Arabic" w:hAnsi="DIN Next LT Arabic" w:cs="DIN Next LT Arabic" w:hint="cs"/>
          <w:sz w:val="24"/>
          <w:szCs w:val="24"/>
          <w:rtl/>
          <w:lang w:val="en-GB"/>
        </w:rPr>
        <w:t xml:space="preserve"> من البند</w:t>
      </w:r>
      <w:r w:rsidR="00321945" w:rsidRPr="00F817D3">
        <w:rPr>
          <w:rFonts w:ascii="DIN Next LT Arabic" w:hAnsi="DIN Next LT Arabic" w:cs="DIN Next LT Arabic" w:hint="cs"/>
          <w:sz w:val="24"/>
          <w:szCs w:val="24"/>
          <w:rtl/>
          <w:lang w:val="en-GB"/>
        </w:rPr>
        <w:t xml:space="preserve"> ( </w:t>
      </w:r>
      <w:r w:rsidR="00321945" w:rsidRPr="00F817D3">
        <w:rPr>
          <w:rFonts w:ascii="DIN Next LT Arabic" w:hAnsi="DIN Next LT Arabic" w:cs="DIN Next LT Arabic"/>
          <w:sz w:val="24"/>
          <w:szCs w:val="24"/>
          <w:rtl/>
          <w:lang w:val="en-GB"/>
        </w:rPr>
        <w:fldChar w:fldCharType="begin"/>
      </w:r>
      <w:r w:rsidR="00321945" w:rsidRPr="00F817D3">
        <w:rPr>
          <w:rFonts w:ascii="DIN Next LT Arabic" w:hAnsi="DIN Next LT Arabic" w:cs="DIN Next LT Arabic"/>
          <w:sz w:val="24"/>
          <w:szCs w:val="24"/>
          <w:rtl/>
          <w:lang w:val="en-GB"/>
        </w:rPr>
        <w:instrText xml:space="preserve"> </w:instrText>
      </w:r>
      <w:r w:rsidR="00321945" w:rsidRPr="00F817D3">
        <w:rPr>
          <w:rFonts w:ascii="DIN Next LT Arabic" w:hAnsi="DIN Next LT Arabic" w:cs="DIN Next LT Arabic" w:hint="cs"/>
          <w:sz w:val="24"/>
          <w:szCs w:val="24"/>
          <w:lang w:val="en-GB"/>
        </w:rPr>
        <w:instrText xml:space="preserve">REF </w:instrText>
      </w:r>
      <w:r w:rsidR="00321945" w:rsidRPr="00F817D3">
        <w:rPr>
          <w:rFonts w:ascii="DIN Next LT Arabic" w:hAnsi="DIN Next LT Arabic" w:cs="DIN Next LT Arabic" w:hint="cs"/>
          <w:sz w:val="24"/>
          <w:szCs w:val="24"/>
          <w:rtl/>
          <w:lang w:val="en-GB"/>
        </w:rPr>
        <w:instrText>_</w:instrText>
      </w:r>
      <w:r w:rsidR="00321945" w:rsidRPr="00F817D3">
        <w:rPr>
          <w:rFonts w:ascii="DIN Next LT Arabic" w:hAnsi="DIN Next LT Arabic" w:cs="DIN Next LT Arabic" w:hint="cs"/>
          <w:sz w:val="24"/>
          <w:szCs w:val="24"/>
          <w:lang w:val="en-GB"/>
        </w:rPr>
        <w:instrText>Ref39589736 \r \h</w:instrText>
      </w:r>
      <w:r w:rsidR="00321945" w:rsidRPr="00F817D3">
        <w:rPr>
          <w:rFonts w:ascii="DIN Next LT Arabic" w:hAnsi="DIN Next LT Arabic" w:cs="DIN Next LT Arabic"/>
          <w:sz w:val="24"/>
          <w:szCs w:val="24"/>
          <w:rtl/>
          <w:lang w:val="en-GB"/>
        </w:rPr>
        <w:instrText xml:space="preserve"> </w:instrText>
      </w:r>
      <w:r w:rsidR="00F817D3">
        <w:rPr>
          <w:rFonts w:ascii="DIN Next LT Arabic" w:hAnsi="DIN Next LT Arabic" w:cs="DIN Next LT Arabic"/>
          <w:sz w:val="24"/>
          <w:szCs w:val="24"/>
          <w:rtl/>
          <w:lang w:val="en-GB"/>
        </w:rPr>
        <w:instrText xml:space="preserve"> \* </w:instrText>
      </w:r>
      <w:r w:rsidR="00F817D3">
        <w:rPr>
          <w:rFonts w:ascii="DIN Next LT Arabic" w:hAnsi="DIN Next LT Arabic" w:cs="DIN Next LT Arabic"/>
          <w:sz w:val="24"/>
          <w:szCs w:val="24"/>
          <w:lang w:val="en-GB"/>
        </w:rPr>
        <w:instrText>MERGEFORMAT</w:instrText>
      </w:r>
      <w:r w:rsidR="00F817D3">
        <w:rPr>
          <w:rFonts w:ascii="DIN Next LT Arabic" w:hAnsi="DIN Next LT Arabic" w:cs="DIN Next LT Arabic"/>
          <w:sz w:val="24"/>
          <w:szCs w:val="24"/>
          <w:rtl/>
          <w:lang w:val="en-GB"/>
        </w:rPr>
        <w:instrText xml:space="preserve"> </w:instrText>
      </w:r>
      <w:r w:rsidR="00321945" w:rsidRPr="00F817D3">
        <w:rPr>
          <w:rFonts w:ascii="DIN Next LT Arabic" w:hAnsi="DIN Next LT Arabic" w:cs="DIN Next LT Arabic"/>
          <w:sz w:val="24"/>
          <w:szCs w:val="24"/>
          <w:rtl/>
          <w:lang w:val="en-GB"/>
        </w:rPr>
      </w:r>
      <w:r w:rsidR="00321945" w:rsidRPr="00F817D3">
        <w:rPr>
          <w:rFonts w:ascii="DIN Next LT Arabic" w:hAnsi="DIN Next LT Arabic" w:cs="DIN Next LT Arabic"/>
          <w:sz w:val="24"/>
          <w:szCs w:val="24"/>
          <w:rtl/>
          <w:lang w:val="en-GB"/>
        </w:rPr>
        <w:fldChar w:fldCharType="separate"/>
      </w:r>
      <w:r w:rsidR="00757F73">
        <w:rPr>
          <w:rFonts w:ascii="DIN Next LT Arabic" w:hAnsi="DIN Next LT Arabic" w:cs="DIN Next LT Arabic"/>
          <w:sz w:val="24"/>
          <w:szCs w:val="24"/>
          <w:rtl/>
          <w:lang w:val="en-GB"/>
        </w:rPr>
        <w:t>‏4</w:t>
      </w:r>
      <w:r w:rsidR="00321945" w:rsidRPr="00F817D3">
        <w:rPr>
          <w:rFonts w:ascii="DIN Next LT Arabic" w:hAnsi="DIN Next LT Arabic" w:cs="DIN Next LT Arabic"/>
          <w:sz w:val="24"/>
          <w:szCs w:val="24"/>
          <w:rtl/>
          <w:lang w:val="en-GB"/>
        </w:rPr>
        <w:fldChar w:fldCharType="end"/>
      </w:r>
      <w:r w:rsidR="00321945" w:rsidRPr="00F817D3">
        <w:rPr>
          <w:rFonts w:ascii="DIN Next LT Arabic" w:hAnsi="DIN Next LT Arabic" w:cs="DIN Next LT Arabic" w:hint="cs"/>
          <w:sz w:val="24"/>
          <w:szCs w:val="24"/>
          <w:rtl/>
          <w:lang w:val="en-GB"/>
        </w:rPr>
        <w:t xml:space="preserve"> / </w:t>
      </w:r>
      <w:r w:rsidR="00321945" w:rsidRPr="00F817D3">
        <w:rPr>
          <w:rFonts w:ascii="DIN Next LT Arabic" w:hAnsi="DIN Next LT Arabic" w:cs="DIN Next LT Arabic"/>
          <w:sz w:val="24"/>
          <w:szCs w:val="24"/>
          <w:rtl/>
          <w:lang w:val="en-GB"/>
        </w:rPr>
        <w:fldChar w:fldCharType="begin"/>
      </w:r>
      <w:r w:rsidR="00321945" w:rsidRPr="00F817D3">
        <w:rPr>
          <w:rFonts w:ascii="DIN Next LT Arabic" w:hAnsi="DIN Next LT Arabic" w:cs="DIN Next LT Arabic"/>
          <w:sz w:val="24"/>
          <w:szCs w:val="24"/>
          <w:rtl/>
          <w:lang w:val="en-GB"/>
        </w:rPr>
        <w:instrText xml:space="preserve"> </w:instrText>
      </w:r>
      <w:r w:rsidR="00321945" w:rsidRPr="00F817D3">
        <w:rPr>
          <w:rFonts w:ascii="DIN Next LT Arabic" w:hAnsi="DIN Next LT Arabic" w:cs="DIN Next LT Arabic" w:hint="cs"/>
          <w:sz w:val="24"/>
          <w:szCs w:val="24"/>
          <w:lang w:val="en-GB"/>
        </w:rPr>
        <w:instrText xml:space="preserve">REF </w:instrText>
      </w:r>
      <w:r w:rsidR="00321945" w:rsidRPr="00F817D3">
        <w:rPr>
          <w:rFonts w:ascii="DIN Next LT Arabic" w:hAnsi="DIN Next LT Arabic" w:cs="DIN Next LT Arabic" w:hint="cs"/>
          <w:sz w:val="24"/>
          <w:szCs w:val="24"/>
          <w:rtl/>
          <w:lang w:val="en-GB"/>
        </w:rPr>
        <w:instrText>_</w:instrText>
      </w:r>
      <w:r w:rsidR="00321945" w:rsidRPr="00F817D3">
        <w:rPr>
          <w:rFonts w:ascii="DIN Next LT Arabic" w:hAnsi="DIN Next LT Arabic" w:cs="DIN Next LT Arabic" w:hint="cs"/>
          <w:sz w:val="24"/>
          <w:szCs w:val="24"/>
          <w:lang w:val="en-GB"/>
        </w:rPr>
        <w:instrText>Ref36852171 \r \h</w:instrText>
      </w:r>
      <w:r w:rsidR="00321945" w:rsidRPr="00F817D3">
        <w:rPr>
          <w:rFonts w:ascii="DIN Next LT Arabic" w:hAnsi="DIN Next LT Arabic" w:cs="DIN Next LT Arabic"/>
          <w:sz w:val="24"/>
          <w:szCs w:val="24"/>
          <w:rtl/>
          <w:lang w:val="en-GB"/>
        </w:rPr>
        <w:instrText xml:space="preserve"> </w:instrText>
      </w:r>
      <w:r w:rsidR="00F817D3">
        <w:rPr>
          <w:rFonts w:ascii="DIN Next LT Arabic" w:hAnsi="DIN Next LT Arabic" w:cs="DIN Next LT Arabic"/>
          <w:sz w:val="24"/>
          <w:szCs w:val="24"/>
          <w:rtl/>
          <w:lang w:val="en-GB"/>
        </w:rPr>
        <w:instrText xml:space="preserve"> \* </w:instrText>
      </w:r>
      <w:r w:rsidR="00F817D3">
        <w:rPr>
          <w:rFonts w:ascii="DIN Next LT Arabic" w:hAnsi="DIN Next LT Arabic" w:cs="DIN Next LT Arabic"/>
          <w:sz w:val="24"/>
          <w:szCs w:val="24"/>
          <w:lang w:val="en-GB"/>
        </w:rPr>
        <w:instrText>MERGEFORMAT</w:instrText>
      </w:r>
      <w:r w:rsidR="00F817D3">
        <w:rPr>
          <w:rFonts w:ascii="DIN Next LT Arabic" w:hAnsi="DIN Next LT Arabic" w:cs="DIN Next LT Arabic"/>
          <w:sz w:val="24"/>
          <w:szCs w:val="24"/>
          <w:rtl/>
          <w:lang w:val="en-GB"/>
        </w:rPr>
        <w:instrText xml:space="preserve"> </w:instrText>
      </w:r>
      <w:r w:rsidR="00321945" w:rsidRPr="00F817D3">
        <w:rPr>
          <w:rFonts w:ascii="DIN Next LT Arabic" w:hAnsi="DIN Next LT Arabic" w:cs="DIN Next LT Arabic"/>
          <w:sz w:val="24"/>
          <w:szCs w:val="24"/>
          <w:rtl/>
          <w:lang w:val="en-GB"/>
        </w:rPr>
      </w:r>
      <w:r w:rsidR="00321945" w:rsidRPr="00F817D3">
        <w:rPr>
          <w:rFonts w:ascii="DIN Next LT Arabic" w:hAnsi="DIN Next LT Arabic" w:cs="DIN Next LT Arabic"/>
          <w:sz w:val="24"/>
          <w:szCs w:val="24"/>
          <w:rtl/>
          <w:lang w:val="en-GB"/>
        </w:rPr>
        <w:fldChar w:fldCharType="separate"/>
      </w:r>
      <w:r w:rsidR="00757F73">
        <w:rPr>
          <w:rFonts w:ascii="DIN Next LT Arabic" w:hAnsi="DIN Next LT Arabic" w:cs="DIN Next LT Arabic"/>
          <w:sz w:val="24"/>
          <w:szCs w:val="24"/>
          <w:rtl/>
          <w:lang w:val="en-GB"/>
        </w:rPr>
        <w:t>‏‌و</w:t>
      </w:r>
      <w:r w:rsidR="00321945" w:rsidRPr="00F817D3">
        <w:rPr>
          <w:rFonts w:ascii="DIN Next LT Arabic" w:hAnsi="DIN Next LT Arabic" w:cs="DIN Next LT Arabic"/>
          <w:sz w:val="24"/>
          <w:szCs w:val="24"/>
          <w:rtl/>
          <w:lang w:val="en-GB"/>
        </w:rPr>
        <w:fldChar w:fldCharType="end"/>
      </w:r>
      <w:r w:rsidR="00321945" w:rsidRPr="00F817D3">
        <w:rPr>
          <w:rFonts w:ascii="DIN Next LT Arabic" w:hAnsi="DIN Next LT Arabic" w:cs="DIN Next LT Arabic" w:hint="cs"/>
          <w:sz w:val="24"/>
          <w:szCs w:val="24"/>
          <w:rtl/>
          <w:lang w:val="en-GB"/>
        </w:rPr>
        <w:t xml:space="preserve"> </w:t>
      </w:r>
      <w:r w:rsidRPr="00F817D3">
        <w:rPr>
          <w:rFonts w:ascii="DIN Next LT Arabic" w:hAnsi="DIN Next LT Arabic" w:cs="DIN Next LT Arabic" w:hint="cs"/>
          <w:sz w:val="24"/>
          <w:szCs w:val="24"/>
          <w:rtl/>
          <w:lang w:val="en-GB"/>
        </w:rPr>
        <w:t xml:space="preserve"> </w:t>
      </w:r>
      <w:r w:rsidR="00321945" w:rsidRPr="00F817D3">
        <w:rPr>
          <w:rFonts w:ascii="DIN Next LT Arabic" w:hAnsi="DIN Next LT Arabic" w:cs="DIN Next LT Arabic" w:hint="cs"/>
          <w:sz w:val="24"/>
          <w:szCs w:val="24"/>
          <w:rtl/>
          <w:lang w:val="en-GB"/>
        </w:rPr>
        <w:t xml:space="preserve">) </w:t>
      </w:r>
      <w:r w:rsidRPr="00F817D3">
        <w:rPr>
          <w:rFonts w:ascii="DIN Next LT Arabic" w:hAnsi="DIN Next LT Arabic" w:cs="DIN Next LT Arabic" w:hint="cs"/>
          <w:sz w:val="24"/>
          <w:szCs w:val="24"/>
          <w:rtl/>
          <w:lang w:val="en-GB"/>
        </w:rPr>
        <w:t xml:space="preserve"> في </w:t>
      </w:r>
      <w:r w:rsidRPr="00F817D3">
        <w:rPr>
          <w:rFonts w:ascii="DIN Next LT Arabic" w:hAnsi="DIN Next LT Arabic" w:cs="DIN Next LT Arabic" w:hint="eastAsia"/>
          <w:sz w:val="24"/>
          <w:szCs w:val="24"/>
          <w:rtl/>
          <w:lang w:val="en-GB"/>
        </w:rPr>
        <w:t>الوثيقة</w:t>
      </w:r>
      <w:r w:rsidRPr="00F817D3">
        <w:rPr>
          <w:rFonts w:ascii="DIN Next LT Arabic" w:hAnsi="DIN Next LT Arabic" w:cs="DIN Next LT Arabic"/>
          <w:sz w:val="24"/>
          <w:szCs w:val="24"/>
          <w:rtl/>
          <w:lang w:val="en-GB"/>
        </w:rPr>
        <w:t xml:space="preserve"> </w:t>
      </w:r>
      <w:r w:rsidR="00321945" w:rsidRPr="00F817D3">
        <w:rPr>
          <w:rFonts w:ascii="DIN Next LT Arabic" w:hAnsi="DIN Next LT Arabic" w:cs="DIN Next LT Arabic" w:hint="cs"/>
          <w:sz w:val="24"/>
          <w:szCs w:val="24"/>
          <w:rtl/>
          <w:lang w:val="en-GB"/>
        </w:rPr>
        <w:t>الأساسية</w:t>
      </w:r>
      <w:r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cs"/>
          <w:sz w:val="24"/>
          <w:szCs w:val="24"/>
          <w:rtl/>
          <w:lang w:val="en-GB"/>
        </w:rPr>
        <w:t>وبعدئذٍ</w:t>
      </w:r>
      <w:r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cs"/>
          <w:sz w:val="24"/>
          <w:szCs w:val="24"/>
          <w:rtl/>
          <w:lang w:val="en-GB"/>
        </w:rPr>
        <w:t xml:space="preserve">تصبح </w:t>
      </w:r>
      <w:r w:rsidRPr="00F817D3">
        <w:rPr>
          <w:rFonts w:ascii="DIN Next LT Arabic" w:hAnsi="DIN Next LT Arabic" w:cs="DIN Next LT Arabic"/>
          <w:sz w:val="24"/>
          <w:szCs w:val="24"/>
          <w:rtl/>
          <w:lang w:val="en-GB"/>
        </w:rPr>
        <w:t>الأسعار في أمر الشراء</w:t>
      </w:r>
      <w:r w:rsidRPr="00F817D3">
        <w:rPr>
          <w:rFonts w:ascii="DIN Next LT Arabic" w:hAnsi="DIN Next LT Arabic" w:cs="DIN Next LT Arabic"/>
          <w:b/>
          <w:bCs/>
          <w:sz w:val="24"/>
          <w:szCs w:val="24"/>
          <w:rtl/>
          <w:lang w:val="en-GB"/>
        </w:rPr>
        <w:t xml:space="preserve"> </w:t>
      </w:r>
      <w:r w:rsidRPr="00F817D3">
        <w:rPr>
          <w:rFonts w:ascii="DIN Next LT Arabic" w:hAnsi="DIN Next LT Arabic" w:cs="DIN Next LT Arabic"/>
          <w:sz w:val="24"/>
          <w:szCs w:val="24"/>
          <w:rtl/>
          <w:lang w:val="en-GB"/>
        </w:rPr>
        <w:t xml:space="preserve">مطابقة </w:t>
      </w:r>
      <w:r w:rsidRPr="00F817D3">
        <w:rPr>
          <w:rFonts w:ascii="DIN Next LT Arabic" w:hAnsi="DIN Next LT Arabic" w:cs="DIN Next LT Arabic" w:hint="cs"/>
          <w:sz w:val="24"/>
          <w:szCs w:val="24"/>
          <w:rtl/>
          <w:lang w:val="en-GB"/>
        </w:rPr>
        <w:t>ل</w:t>
      </w:r>
      <w:r w:rsidRPr="00F817D3">
        <w:rPr>
          <w:rFonts w:ascii="DIN Next LT Arabic" w:hAnsi="DIN Next LT Arabic" w:cs="DIN Next LT Arabic"/>
          <w:sz w:val="24"/>
          <w:szCs w:val="24"/>
          <w:rtl/>
          <w:lang w:val="en-GB"/>
        </w:rPr>
        <w:t xml:space="preserve">قائمة الأسعار المخفضة </w:t>
      </w:r>
      <w:r w:rsidRPr="00F817D3">
        <w:rPr>
          <w:rFonts w:ascii="DIN Next LT Arabic" w:hAnsi="DIN Next LT Arabic" w:cs="DIN Next LT Arabic" w:hint="cs"/>
          <w:sz w:val="24"/>
          <w:szCs w:val="24"/>
          <w:rtl/>
          <w:lang w:val="en-GB"/>
        </w:rPr>
        <w:t xml:space="preserve">التي تقدم بها استجابة </w:t>
      </w:r>
      <w:r w:rsidRPr="00F817D3">
        <w:rPr>
          <w:rFonts w:ascii="DIN Next LT Arabic" w:hAnsi="DIN Next LT Arabic" w:cs="DIN Next LT Arabic" w:hint="eastAsia"/>
          <w:sz w:val="24"/>
          <w:szCs w:val="24"/>
          <w:rtl/>
          <w:lang w:val="en-GB"/>
        </w:rPr>
        <w:t>للمنافسة</w:t>
      </w:r>
      <w:r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eastAsia"/>
          <w:sz w:val="24"/>
          <w:szCs w:val="24"/>
          <w:rtl/>
          <w:lang w:val="en-GB"/>
        </w:rPr>
        <w:t>المغلقة</w:t>
      </w:r>
      <w:r w:rsidRPr="00F817D3">
        <w:rPr>
          <w:rFonts w:ascii="DIN Next LT Arabic" w:hAnsi="DIN Next LT Arabic" w:cs="DIN Next LT Arabic" w:hint="cs"/>
          <w:sz w:val="24"/>
          <w:szCs w:val="24"/>
          <w:rtl/>
          <w:lang w:val="en-GB"/>
        </w:rPr>
        <w:t xml:space="preserve"> التي تقدم ذكرها .</w:t>
      </w:r>
    </w:p>
    <w:p w14:paraId="67537DA9" w14:textId="05E71BF0" w:rsidR="000B2DB4" w:rsidRPr="00F817D3" w:rsidRDefault="000B2DB4">
      <w:pPr>
        <w:pStyle w:val="MarginText"/>
        <w:numPr>
          <w:ilvl w:val="0"/>
          <w:numId w:val="48"/>
        </w:numPr>
        <w:tabs>
          <w:tab w:val="left" w:pos="771"/>
          <w:tab w:val="left" w:pos="2982"/>
        </w:tabs>
        <w:bidi/>
        <w:spacing w:before="60" w:after="120"/>
        <w:rPr>
          <w:rFonts w:ascii="DIN Next LT Arabic" w:eastAsia="Times New Roman" w:hAnsi="DIN Next LT Arabic" w:cs="DIN Next LT Arabic"/>
          <w:sz w:val="24"/>
          <w:szCs w:val="24"/>
        </w:rPr>
      </w:pPr>
      <w:r w:rsidRPr="00F817D3">
        <w:rPr>
          <w:rFonts w:ascii="DIN Next LT Arabic" w:hAnsi="DIN Next LT Arabic" w:cs="DIN Next LT Arabic" w:hint="cs"/>
          <w:sz w:val="24"/>
          <w:szCs w:val="24"/>
          <w:rtl/>
          <w:lang w:val="en-GB"/>
        </w:rPr>
        <w:t xml:space="preserve">يجب أن </w:t>
      </w:r>
      <w:r w:rsidRPr="00F817D3">
        <w:rPr>
          <w:rFonts w:ascii="DIN Next LT Arabic" w:hAnsi="DIN Next LT Arabic" w:cs="DIN Next LT Arabic"/>
          <w:sz w:val="24"/>
          <w:szCs w:val="24"/>
          <w:rtl/>
          <w:lang w:val="en-GB"/>
        </w:rPr>
        <w:t>ي</w:t>
      </w:r>
      <w:r w:rsidRPr="00F817D3">
        <w:rPr>
          <w:rFonts w:ascii="DIN Next LT Arabic" w:hAnsi="DIN Next LT Arabic" w:cs="DIN Next LT Arabic" w:hint="cs"/>
          <w:sz w:val="24"/>
          <w:szCs w:val="24"/>
          <w:rtl/>
          <w:lang w:val="en-GB"/>
        </w:rPr>
        <w:t xml:space="preserve">شتمل الإشعار </w:t>
      </w:r>
      <w:r w:rsidRPr="00F817D3">
        <w:rPr>
          <w:rFonts w:ascii="DIN Next LT Arabic" w:hAnsi="DIN Next LT Arabic" w:cs="DIN Next LT Arabic"/>
          <w:sz w:val="24"/>
          <w:szCs w:val="24"/>
          <w:rtl/>
          <w:lang w:val="en-GB"/>
        </w:rPr>
        <w:t>بأمر الشراء</w:t>
      </w:r>
      <w:r w:rsidRPr="00F817D3">
        <w:rPr>
          <w:rFonts w:ascii="DIN Next LT Arabic" w:hAnsi="DIN Next LT Arabic" w:cs="DIN Next LT Arabic" w:hint="cs"/>
          <w:sz w:val="24"/>
          <w:szCs w:val="24"/>
          <w:rtl/>
          <w:lang w:val="en-GB"/>
        </w:rPr>
        <w:t xml:space="preserve"> الذي </w:t>
      </w:r>
      <w:r w:rsidRPr="00F817D3">
        <w:rPr>
          <w:rFonts w:ascii="DIN Next LT Arabic" w:hAnsi="DIN Next LT Arabic" w:cs="DIN Next LT Arabic"/>
          <w:sz w:val="24"/>
          <w:szCs w:val="24"/>
          <w:rtl/>
          <w:lang w:val="en-GB"/>
        </w:rPr>
        <w:t>تصدره الجهة الحكومية</w:t>
      </w:r>
      <w:r w:rsidR="007879F8" w:rsidRPr="00F817D3">
        <w:rPr>
          <w:rFonts w:ascii="DIN Next LT Arabic" w:hAnsi="DIN Next LT Arabic" w:cs="DIN Next LT Arabic"/>
          <w:sz w:val="24"/>
          <w:szCs w:val="24"/>
          <w:rtl/>
          <w:lang w:val="en-GB"/>
        </w:rPr>
        <w:t xml:space="preserve"> </w:t>
      </w:r>
      <w:r w:rsidR="007879F8" w:rsidRPr="00F817D3">
        <w:rPr>
          <w:rFonts w:ascii="DIN Next LT Arabic" w:hAnsi="DIN Next LT Arabic" w:cs="DIN Next LT Arabic" w:hint="cs"/>
          <w:sz w:val="24"/>
          <w:szCs w:val="24"/>
          <w:rtl/>
          <w:lang w:val="en-GB"/>
        </w:rPr>
        <w:t xml:space="preserve"> </w:t>
      </w:r>
      <w:r w:rsidRPr="00F817D3">
        <w:rPr>
          <w:rFonts w:ascii="DIN Next LT Arabic" w:hAnsi="DIN Next LT Arabic" w:cs="DIN Next LT Arabic" w:hint="cs"/>
          <w:sz w:val="24"/>
          <w:szCs w:val="24"/>
          <w:rtl/>
          <w:lang w:val="en-GB"/>
        </w:rPr>
        <w:t xml:space="preserve">إلى </w:t>
      </w:r>
      <w:r w:rsidRPr="00F817D3">
        <w:rPr>
          <w:rFonts w:ascii="DIN Next LT Arabic" w:hAnsi="DIN Next LT Arabic" w:cs="DIN Next LT Arabic"/>
          <w:sz w:val="24"/>
          <w:szCs w:val="24"/>
          <w:rtl/>
          <w:lang w:val="en-GB"/>
        </w:rPr>
        <w:t xml:space="preserve">المتعاقد ("كتاب أمر الشراء") </w:t>
      </w:r>
      <w:r w:rsidRPr="00F817D3">
        <w:rPr>
          <w:rFonts w:ascii="DIN Next LT Arabic" w:hAnsi="DIN Next LT Arabic" w:cs="DIN Next LT Arabic" w:hint="cs"/>
          <w:sz w:val="24"/>
          <w:szCs w:val="24"/>
          <w:rtl/>
          <w:lang w:val="en-GB"/>
        </w:rPr>
        <w:t>البيانات التالية ("</w:t>
      </w:r>
      <w:r w:rsidRPr="00F817D3">
        <w:rPr>
          <w:rFonts w:ascii="DIN Next LT Arabic" w:hAnsi="DIN Next LT Arabic" w:cs="DIN Next LT Arabic"/>
          <w:sz w:val="24"/>
          <w:szCs w:val="24"/>
          <w:rtl/>
          <w:lang w:val="en-GB"/>
        </w:rPr>
        <w:t xml:space="preserve">تفاصيل أمر الشراء") </w:t>
      </w:r>
      <w:r w:rsidRPr="00F817D3">
        <w:rPr>
          <w:rFonts w:ascii="DIN Next LT Arabic" w:hAnsi="DIN Next LT Arabic" w:cs="DIN Next LT Arabic" w:hint="cs"/>
          <w:sz w:val="24"/>
          <w:szCs w:val="24"/>
          <w:rtl/>
          <w:lang w:val="en-GB"/>
        </w:rPr>
        <w:t>بحد أدنى</w:t>
      </w:r>
      <w:r w:rsidRPr="00F817D3">
        <w:rPr>
          <w:rFonts w:ascii="DIN Next LT Arabic" w:hAnsi="DIN Next LT Arabic" w:cs="DIN Next LT Arabic" w:hint="cs"/>
          <w:b/>
          <w:bCs/>
          <w:sz w:val="24"/>
          <w:szCs w:val="24"/>
          <w:rtl/>
          <w:lang w:val="en-GB"/>
        </w:rPr>
        <w:t xml:space="preserve"> : </w:t>
      </w:r>
      <w:r w:rsidRPr="00F817D3">
        <w:rPr>
          <w:rFonts w:ascii="DIN Next LT Arabic" w:eastAsia="Times New Roman" w:hAnsi="DIN Next LT Arabic" w:cs="DIN Next LT Arabic" w:hint="cs"/>
          <w:sz w:val="24"/>
          <w:szCs w:val="24"/>
          <w:rtl/>
        </w:rPr>
        <w:t>(</w:t>
      </w:r>
      <w:r w:rsidRPr="00F817D3">
        <w:rPr>
          <w:rFonts w:ascii="DIN Next LT Arabic" w:eastAsia="Times New Roman" w:hAnsi="DIN Next LT Arabic" w:cs="DIN Next LT Arabic"/>
          <w:sz w:val="24"/>
          <w:szCs w:val="24"/>
          <w:rtl/>
        </w:rPr>
        <w:t xml:space="preserve">أ) الاقليم والموقع ، (ب) بداية أمر الشراء ، (‌ج) مدة الإتمام ،  (د) نطاق الأعمال ، (هـ) جدول الكميات ، </w:t>
      </w:r>
      <w:r w:rsidRPr="00F817D3">
        <w:rPr>
          <w:rFonts w:ascii="DIN Next LT Arabic" w:eastAsia="Times New Roman" w:hAnsi="DIN Next LT Arabic" w:cs="DIN Next LT Arabic" w:hint="cs"/>
          <w:sz w:val="24"/>
          <w:szCs w:val="24"/>
          <w:rtl/>
        </w:rPr>
        <w:t xml:space="preserve">[ </w:t>
      </w:r>
      <w:r w:rsidRPr="00F817D3">
        <w:rPr>
          <w:rFonts w:ascii="DIN Next LT Arabic" w:eastAsia="Times New Roman" w:hAnsi="DIN Next LT Arabic" w:cs="DIN Next LT Arabic"/>
          <w:i/>
          <w:iCs/>
          <w:sz w:val="24"/>
          <w:szCs w:val="24"/>
          <w:u w:val="single"/>
          <w:rtl/>
        </w:rPr>
        <w:t>(و) مدى انطباق آلية وزن المحتوى المحلي في التقييم المالي ، (ز) ‌مدى انطباق آلية الحد الأدنى المطلوب للمحتوى المحلي</w:t>
      </w:r>
      <w:r w:rsidRPr="00F817D3">
        <w:rPr>
          <w:rFonts w:ascii="DIN Next LT Arabic" w:eastAsia="Times New Roman" w:hAnsi="DIN Next LT Arabic" w:cs="DIN Next LT Arabic"/>
          <w:sz w:val="24"/>
          <w:szCs w:val="24"/>
          <w:rtl/>
        </w:rPr>
        <w:t xml:space="preserve"> </w:t>
      </w:r>
      <w:r w:rsidRPr="00F817D3">
        <w:rPr>
          <w:rFonts w:ascii="DIN Next LT Arabic" w:eastAsia="Times New Roman" w:hAnsi="DIN Next LT Arabic" w:cs="DIN Next LT Arabic" w:hint="cs"/>
          <w:sz w:val="24"/>
          <w:szCs w:val="24"/>
          <w:rtl/>
        </w:rPr>
        <w:t>]</w:t>
      </w:r>
      <w:r w:rsidRPr="00F817D3">
        <w:rPr>
          <w:rFonts w:ascii="DIN Next LT Arabic" w:eastAsia="Times New Roman" w:hAnsi="DIN Next LT Arabic" w:cs="DIN Next LT Arabic"/>
          <w:sz w:val="24"/>
          <w:szCs w:val="24"/>
          <w:rtl/>
        </w:rPr>
        <w:t xml:space="preserve">، (ح) تحديد العملة المعتمدة ، (ط) تحديد القيمة الإجمالية لأمر الشراء ، </w:t>
      </w:r>
      <w:r w:rsidR="003023E2" w:rsidRPr="00F817D3">
        <w:rPr>
          <w:rFonts w:ascii="DIN Next LT Arabic" w:eastAsia="Times New Roman" w:hAnsi="DIN Next LT Arabic" w:cs="DIN Next LT Arabic" w:hint="cs"/>
          <w:sz w:val="24"/>
          <w:szCs w:val="24"/>
          <w:rtl/>
        </w:rPr>
        <w:t>(</w:t>
      </w:r>
      <w:r w:rsidR="00827BAA" w:rsidRPr="00F817D3">
        <w:rPr>
          <w:rFonts w:ascii="DIN Next LT Arabic" w:eastAsia="Times New Roman" w:hAnsi="DIN Next LT Arabic" w:cs="DIN Next LT Arabic" w:hint="cs"/>
          <w:sz w:val="24"/>
          <w:szCs w:val="24"/>
          <w:rtl/>
        </w:rPr>
        <w:t>ي</w:t>
      </w:r>
      <w:r w:rsidR="003023E2" w:rsidRPr="00F817D3">
        <w:rPr>
          <w:rFonts w:ascii="DIN Next LT Arabic" w:eastAsia="Times New Roman" w:hAnsi="DIN Next LT Arabic" w:cs="DIN Next LT Arabic" w:hint="cs"/>
          <w:sz w:val="24"/>
          <w:szCs w:val="24"/>
          <w:rtl/>
        </w:rPr>
        <w:t xml:space="preserve">) </w:t>
      </w:r>
      <w:r w:rsidRPr="00F817D3">
        <w:rPr>
          <w:rFonts w:ascii="DIN Next LT Arabic" w:eastAsia="Times New Roman" w:hAnsi="DIN Next LT Arabic" w:cs="DIN Next LT Arabic"/>
          <w:sz w:val="24"/>
          <w:szCs w:val="24"/>
          <w:rtl/>
        </w:rPr>
        <w:t>تحديد نسبة المبلغ المستقطع (إن وجد)</w:t>
      </w:r>
      <w:r w:rsidR="003023E2" w:rsidRPr="00F817D3">
        <w:rPr>
          <w:rFonts w:ascii="DIN Next LT Arabic" w:eastAsia="Times New Roman" w:hAnsi="DIN Next LT Arabic" w:cs="DIN Next LT Arabic" w:hint="cs"/>
          <w:sz w:val="24"/>
          <w:szCs w:val="24"/>
          <w:rtl/>
        </w:rPr>
        <w:t>،</w:t>
      </w:r>
      <w:r w:rsidRPr="00F817D3">
        <w:rPr>
          <w:rFonts w:ascii="DIN Next LT Arabic" w:eastAsia="Times New Roman" w:hAnsi="DIN Next LT Arabic" w:cs="DIN Next LT Arabic"/>
          <w:sz w:val="24"/>
          <w:szCs w:val="24"/>
          <w:rtl/>
        </w:rPr>
        <w:t xml:space="preserve"> (</w:t>
      </w:r>
      <w:r w:rsidR="00827BAA" w:rsidRPr="00F817D3">
        <w:rPr>
          <w:rFonts w:ascii="DIN Next LT Arabic" w:eastAsia="Times New Roman" w:hAnsi="DIN Next LT Arabic" w:cs="DIN Next LT Arabic" w:hint="cs"/>
          <w:sz w:val="24"/>
          <w:szCs w:val="24"/>
          <w:rtl/>
        </w:rPr>
        <w:t>ك</w:t>
      </w:r>
      <w:r w:rsidRPr="00F817D3">
        <w:rPr>
          <w:rFonts w:ascii="DIN Next LT Arabic" w:eastAsia="Times New Roman" w:hAnsi="DIN Next LT Arabic" w:cs="DIN Next LT Arabic"/>
          <w:sz w:val="24"/>
          <w:szCs w:val="24"/>
          <w:rtl/>
        </w:rPr>
        <w:t>) تحديد الرقم المرجعي لطلب الشراء</w:t>
      </w:r>
      <w:r w:rsidR="00F12A08" w:rsidRPr="00F817D3">
        <w:rPr>
          <w:rFonts w:ascii="DIN Next LT Arabic" w:eastAsia="Times New Roman" w:hAnsi="DIN Next LT Arabic" w:cs="DIN Next LT Arabic" w:hint="cs"/>
          <w:sz w:val="24"/>
          <w:szCs w:val="24"/>
          <w:rtl/>
        </w:rPr>
        <w:t>(إن وجد)</w:t>
      </w:r>
      <w:r w:rsidRPr="00F817D3">
        <w:rPr>
          <w:rFonts w:ascii="DIN Next LT Arabic" w:eastAsia="Times New Roman" w:hAnsi="DIN Next LT Arabic" w:cs="DIN Next LT Arabic"/>
          <w:sz w:val="24"/>
          <w:szCs w:val="24"/>
          <w:rtl/>
        </w:rPr>
        <w:t xml:space="preserve"> ، (</w:t>
      </w:r>
      <w:r w:rsidR="00827BAA" w:rsidRPr="00F817D3">
        <w:rPr>
          <w:rFonts w:ascii="DIN Next LT Arabic" w:eastAsia="Times New Roman" w:hAnsi="DIN Next LT Arabic" w:cs="DIN Next LT Arabic" w:hint="cs"/>
          <w:sz w:val="24"/>
          <w:szCs w:val="24"/>
          <w:rtl/>
        </w:rPr>
        <w:t>ل</w:t>
      </w:r>
      <w:r w:rsidRPr="00F817D3">
        <w:rPr>
          <w:rFonts w:ascii="DIN Next LT Arabic" w:eastAsia="Times New Roman" w:hAnsi="DIN Next LT Arabic" w:cs="DIN Next LT Arabic"/>
          <w:sz w:val="24"/>
          <w:szCs w:val="24"/>
          <w:rtl/>
        </w:rPr>
        <w:t>) تحديد الرقم المرجعي للمنافسة المغلقة</w:t>
      </w:r>
      <w:r w:rsidRPr="00F817D3">
        <w:rPr>
          <w:rFonts w:ascii="DIN Next LT Arabic" w:eastAsia="Times New Roman" w:hAnsi="DIN Next LT Arabic" w:cs="DIN Next LT Arabic" w:hint="cs"/>
          <w:sz w:val="24"/>
          <w:szCs w:val="24"/>
          <w:rtl/>
        </w:rPr>
        <w:t xml:space="preserve"> (إن وجدت)، (</w:t>
      </w:r>
      <w:r w:rsidR="00827BAA" w:rsidRPr="00F817D3">
        <w:rPr>
          <w:rFonts w:ascii="DIN Next LT Arabic" w:eastAsia="Times New Roman" w:hAnsi="DIN Next LT Arabic" w:cs="DIN Next LT Arabic" w:hint="cs"/>
          <w:sz w:val="24"/>
          <w:szCs w:val="24"/>
          <w:rtl/>
        </w:rPr>
        <w:t>م</w:t>
      </w:r>
      <w:r w:rsidRPr="00F817D3">
        <w:rPr>
          <w:rFonts w:ascii="DIN Next LT Arabic" w:eastAsia="Times New Roman" w:hAnsi="DIN Next LT Arabic" w:cs="DIN Next LT Arabic" w:hint="cs"/>
          <w:sz w:val="24"/>
          <w:szCs w:val="24"/>
          <w:rtl/>
        </w:rPr>
        <w:t xml:space="preserve">) </w:t>
      </w:r>
      <w:r w:rsidRPr="00F817D3">
        <w:rPr>
          <w:rFonts w:ascii="DIN Next LT Arabic" w:eastAsia="Times New Roman" w:hAnsi="DIN Next LT Arabic" w:cs="DIN Next LT Arabic"/>
          <w:sz w:val="24"/>
          <w:szCs w:val="24"/>
          <w:rtl/>
        </w:rPr>
        <w:t>قائمة الأسعار المخفضة</w:t>
      </w:r>
      <w:r w:rsidRPr="00F817D3">
        <w:rPr>
          <w:rFonts w:ascii="DIN Next LT Arabic" w:eastAsia="Times New Roman" w:hAnsi="DIN Next LT Arabic" w:cs="DIN Next LT Arabic" w:hint="cs"/>
          <w:sz w:val="24"/>
          <w:szCs w:val="24"/>
          <w:rtl/>
        </w:rPr>
        <w:t xml:space="preserve"> (إن وجدت))</w:t>
      </w:r>
      <w:r w:rsidR="00AC554F" w:rsidRPr="00F817D3">
        <w:rPr>
          <w:rFonts w:ascii="DIN Next LT Arabic" w:eastAsia="Times New Roman" w:hAnsi="DIN Next LT Arabic" w:cs="DIN Next LT Arabic" w:hint="cs"/>
          <w:sz w:val="24"/>
          <w:szCs w:val="24"/>
          <w:rtl/>
        </w:rPr>
        <w:t xml:space="preserve">، (ن) </w:t>
      </w:r>
      <w:r w:rsidR="004A153D" w:rsidRPr="00F817D3">
        <w:rPr>
          <w:rFonts w:ascii="DIN Next LT Arabic" w:eastAsia="Times New Roman" w:hAnsi="DIN Next LT Arabic" w:cs="DIN Next LT Arabic" w:hint="cs"/>
          <w:sz w:val="24"/>
          <w:szCs w:val="24"/>
          <w:rtl/>
        </w:rPr>
        <w:t xml:space="preserve">عناوين </w:t>
      </w:r>
      <w:r w:rsidR="00AC554F" w:rsidRPr="00F817D3">
        <w:rPr>
          <w:rFonts w:ascii="DIN Next LT Arabic" w:eastAsia="Times New Roman" w:hAnsi="DIN Next LT Arabic" w:cs="DIN Next LT Arabic" w:hint="cs"/>
          <w:sz w:val="24"/>
          <w:szCs w:val="24"/>
          <w:rtl/>
        </w:rPr>
        <w:t>المراسلات و</w:t>
      </w:r>
      <w:r w:rsidR="000A20D9" w:rsidRPr="00F817D3">
        <w:rPr>
          <w:rFonts w:ascii="DIN Next LT Arabic" w:eastAsia="Times New Roman" w:hAnsi="DIN Next LT Arabic" w:cs="DIN Next LT Arabic" w:hint="cs"/>
          <w:sz w:val="24"/>
          <w:szCs w:val="24"/>
          <w:rtl/>
        </w:rPr>
        <w:t xml:space="preserve"> الإخطارات</w:t>
      </w:r>
      <w:r w:rsidR="00AC554F" w:rsidRPr="00F817D3">
        <w:rPr>
          <w:rFonts w:ascii="DIN Next LT Arabic" w:eastAsia="Times New Roman" w:hAnsi="DIN Next LT Arabic" w:cs="DIN Next LT Arabic" w:hint="cs"/>
          <w:sz w:val="24"/>
          <w:szCs w:val="24"/>
          <w:rtl/>
        </w:rPr>
        <w:t xml:space="preserve"> بين الجهة المستفيدة والمتعاقد</w:t>
      </w:r>
      <w:r w:rsidRPr="00F817D3">
        <w:rPr>
          <w:rFonts w:ascii="DIN Next LT Arabic" w:eastAsia="Times New Roman" w:hAnsi="DIN Next LT Arabic" w:cs="DIN Next LT Arabic" w:hint="cs"/>
          <w:sz w:val="24"/>
          <w:szCs w:val="24"/>
          <w:rtl/>
        </w:rPr>
        <w:t xml:space="preserve"> </w:t>
      </w:r>
      <w:r w:rsidRPr="00F817D3">
        <w:rPr>
          <w:rFonts w:ascii="DIN Next LT Arabic" w:eastAsia="Times New Roman" w:hAnsi="DIN Next LT Arabic" w:cs="DIN Next LT Arabic"/>
          <w:sz w:val="24"/>
          <w:szCs w:val="24"/>
          <w:rtl/>
        </w:rPr>
        <w:t>.</w:t>
      </w:r>
    </w:p>
    <w:p w14:paraId="0908AE37" w14:textId="063D77EA" w:rsidR="000B2DB4" w:rsidRPr="00F817D3" w:rsidRDefault="000B2DB4">
      <w:pPr>
        <w:pStyle w:val="00Body"/>
        <w:numPr>
          <w:ilvl w:val="0"/>
          <w:numId w:val="48"/>
        </w:numPr>
        <w:bidi/>
        <w:jc w:val="both"/>
        <w:rPr>
          <w:rFonts w:ascii="DIN Next LT Arabic" w:hAnsi="DIN Next LT Arabic" w:cs="DIN Next LT Arabic"/>
          <w:sz w:val="24"/>
          <w:szCs w:val="24"/>
        </w:rPr>
      </w:pPr>
      <w:r w:rsidRPr="00F817D3">
        <w:rPr>
          <w:rFonts w:ascii="DIN Next LT Arabic" w:hAnsi="DIN Next LT Arabic" w:cs="DIN Next LT Arabic"/>
          <w:sz w:val="24"/>
          <w:szCs w:val="24"/>
          <w:rtl/>
          <w:lang w:val="en-GB"/>
        </w:rPr>
        <w:t xml:space="preserve">يستلم المتعاقد </w:t>
      </w:r>
      <w:r w:rsidRPr="00F817D3">
        <w:rPr>
          <w:rFonts w:ascii="DIN Next LT Arabic" w:hAnsi="DIN Next LT Arabic" w:cs="DIN Next LT Arabic" w:hint="eastAsia"/>
          <w:sz w:val="24"/>
          <w:szCs w:val="24"/>
          <w:rtl/>
          <w:lang w:val="en-GB"/>
        </w:rPr>
        <w:t>أمر</w:t>
      </w:r>
      <w:r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eastAsia"/>
          <w:sz w:val="24"/>
          <w:szCs w:val="24"/>
          <w:rtl/>
          <w:lang w:val="en-GB"/>
        </w:rPr>
        <w:t>الشراء</w:t>
      </w:r>
      <w:r w:rsidRPr="00F817D3">
        <w:rPr>
          <w:rFonts w:ascii="DIN Next LT Arabic" w:hAnsi="DIN Next LT Arabic" w:cs="DIN Next LT Arabic" w:hint="cs"/>
          <w:sz w:val="24"/>
          <w:szCs w:val="24"/>
          <w:rtl/>
          <w:lang w:val="en-GB"/>
        </w:rPr>
        <w:t xml:space="preserve"> </w:t>
      </w:r>
      <w:r w:rsidRPr="00F817D3">
        <w:rPr>
          <w:rFonts w:ascii="DIN Next LT Arabic" w:hAnsi="DIN Next LT Arabic" w:cs="DIN Next LT Arabic"/>
          <w:sz w:val="24"/>
          <w:szCs w:val="24"/>
          <w:rtl/>
          <w:lang w:val="en-GB"/>
        </w:rPr>
        <w:t>آلياً بعد إصداره من الجهة الحكومية</w:t>
      </w:r>
      <w:r w:rsidR="00DA0F3C"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sz w:val="24"/>
          <w:szCs w:val="24"/>
          <w:rtl/>
          <w:lang w:val="en-GB"/>
        </w:rPr>
        <w:t xml:space="preserve">عبر السوق الإلكتروني أو </w:t>
      </w:r>
      <w:r w:rsidR="00827BAA" w:rsidRPr="00F817D3">
        <w:rPr>
          <w:rFonts w:ascii="DIN Next LT Arabic" w:hAnsi="DIN Next LT Arabic" w:cs="DIN Next LT Arabic" w:hint="cs"/>
          <w:sz w:val="24"/>
          <w:szCs w:val="24"/>
          <w:rtl/>
          <w:lang w:val="en-GB"/>
        </w:rPr>
        <w:t xml:space="preserve">يبلغ إليه بصيغة </w:t>
      </w:r>
      <w:r w:rsidR="00A12238" w:rsidRPr="00F817D3">
        <w:rPr>
          <w:rFonts w:ascii="DIN Next LT Arabic" w:hAnsi="DIN Next LT Arabic" w:cs="DIN Next LT Arabic" w:hint="cs"/>
          <w:sz w:val="24"/>
          <w:szCs w:val="24"/>
          <w:rtl/>
          <w:lang w:val="en-GB"/>
        </w:rPr>
        <w:t>مكتوب</w:t>
      </w:r>
      <w:r w:rsidR="00827BAA" w:rsidRPr="00F817D3">
        <w:rPr>
          <w:rFonts w:ascii="DIN Next LT Arabic" w:hAnsi="DIN Next LT Arabic" w:cs="DIN Next LT Arabic" w:hint="cs"/>
          <w:sz w:val="24"/>
          <w:szCs w:val="24"/>
          <w:rtl/>
          <w:lang w:val="en-GB"/>
        </w:rPr>
        <w:t>ة</w:t>
      </w:r>
      <w:r w:rsidR="00A12238" w:rsidRPr="00F817D3">
        <w:rPr>
          <w:rFonts w:ascii="DIN Next LT Arabic" w:hAnsi="DIN Next LT Arabic" w:cs="DIN Next LT Arabic" w:hint="cs"/>
          <w:sz w:val="24"/>
          <w:szCs w:val="24"/>
          <w:rtl/>
          <w:lang w:val="en-GB"/>
        </w:rPr>
        <w:t xml:space="preserve"> على الورق، إن لم تكن الاتفاقية متاحة عبر السوق الإليكتروني</w:t>
      </w:r>
      <w:r w:rsidRPr="00F817D3">
        <w:rPr>
          <w:rFonts w:ascii="DIN Next LT Arabic" w:hAnsi="DIN Next LT Arabic" w:cs="DIN Next LT Arabic"/>
          <w:sz w:val="24"/>
          <w:szCs w:val="24"/>
          <w:rtl/>
          <w:lang w:val="en-GB"/>
        </w:rPr>
        <w:t>.</w:t>
      </w:r>
    </w:p>
    <w:p w14:paraId="2D102416" w14:textId="1F1D2ABF" w:rsidR="000B2DB4" w:rsidRPr="00F817D3" w:rsidRDefault="000B2DB4">
      <w:pPr>
        <w:pStyle w:val="00Body"/>
        <w:numPr>
          <w:ilvl w:val="0"/>
          <w:numId w:val="48"/>
        </w:numPr>
        <w:bidi/>
        <w:jc w:val="both"/>
        <w:rPr>
          <w:rFonts w:ascii="DIN Next LT Arabic" w:hAnsi="DIN Next LT Arabic" w:cs="DIN Next LT Arabic"/>
          <w:sz w:val="24"/>
          <w:szCs w:val="24"/>
        </w:rPr>
      </w:pPr>
      <w:r w:rsidRPr="00F817D3">
        <w:rPr>
          <w:rFonts w:ascii="DIN Next LT Arabic" w:hAnsi="DIN Next LT Arabic" w:cs="DIN Next LT Arabic"/>
          <w:sz w:val="24"/>
          <w:szCs w:val="24"/>
          <w:rtl/>
          <w:lang w:val="en-GB"/>
        </w:rPr>
        <w:t xml:space="preserve">يقوم المتعاقد بتوريد المواد والأصناف المطلوبة </w:t>
      </w:r>
      <w:r w:rsidRPr="00F817D3">
        <w:rPr>
          <w:rFonts w:ascii="DIN Next LT Arabic" w:hAnsi="DIN Next LT Arabic" w:cs="DIN Next LT Arabic" w:hint="cs"/>
          <w:sz w:val="24"/>
          <w:szCs w:val="24"/>
          <w:rtl/>
          <w:lang w:val="en-GB"/>
        </w:rPr>
        <w:t xml:space="preserve">طبقاً </w:t>
      </w:r>
      <w:r w:rsidR="00621D9D" w:rsidRPr="00F817D3">
        <w:rPr>
          <w:rFonts w:ascii="DIN Next LT Arabic" w:hAnsi="DIN Next LT Arabic" w:cs="DIN Next LT Arabic" w:hint="eastAsia"/>
          <w:sz w:val="24"/>
          <w:szCs w:val="24"/>
          <w:rtl/>
          <w:lang w:val="en-GB"/>
        </w:rPr>
        <w:t>للاتفاقية</w:t>
      </w:r>
      <w:r w:rsidR="00621D9D" w:rsidRPr="00F817D3">
        <w:rPr>
          <w:rFonts w:ascii="DIN Next LT Arabic" w:hAnsi="DIN Next LT Arabic" w:cs="DIN Next LT Arabic"/>
          <w:sz w:val="24"/>
          <w:szCs w:val="24"/>
          <w:rtl/>
          <w:lang w:val="en-GB"/>
        </w:rPr>
        <w:t xml:space="preserve"> </w:t>
      </w:r>
      <w:r w:rsidR="00621D9D" w:rsidRPr="00F817D3">
        <w:rPr>
          <w:rFonts w:ascii="DIN Next LT Arabic" w:hAnsi="DIN Next LT Arabic" w:cs="DIN Next LT Arabic" w:hint="eastAsia"/>
          <w:sz w:val="24"/>
          <w:szCs w:val="24"/>
          <w:rtl/>
          <w:lang w:val="en-GB"/>
        </w:rPr>
        <w:t>وو</w:t>
      </w:r>
      <w:r w:rsidRPr="00F817D3">
        <w:rPr>
          <w:rFonts w:ascii="DIN Next LT Arabic" w:hAnsi="DIN Next LT Arabic" w:cs="DIN Next LT Arabic" w:hint="eastAsia"/>
          <w:sz w:val="24"/>
          <w:szCs w:val="24"/>
          <w:rtl/>
          <w:lang w:val="en-GB"/>
        </w:rPr>
        <w:t>ثائق</w:t>
      </w:r>
      <w:r w:rsidR="00621D9D" w:rsidRPr="00F817D3">
        <w:rPr>
          <w:rFonts w:ascii="DIN Next LT Arabic" w:hAnsi="DIN Next LT Arabic" w:cs="DIN Next LT Arabic" w:hint="eastAsia"/>
          <w:sz w:val="24"/>
          <w:szCs w:val="24"/>
          <w:rtl/>
          <w:lang w:val="en-GB"/>
        </w:rPr>
        <w:t>ها</w:t>
      </w:r>
      <w:r w:rsidR="00621D9D"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cs"/>
          <w:sz w:val="24"/>
          <w:szCs w:val="24"/>
          <w:rtl/>
          <w:lang w:val="en-GB"/>
        </w:rPr>
        <w:t>و</w:t>
      </w:r>
      <w:r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eastAsia"/>
          <w:sz w:val="24"/>
          <w:szCs w:val="24"/>
          <w:rtl/>
          <w:lang w:val="en-GB"/>
        </w:rPr>
        <w:t>تفاصيل</w:t>
      </w:r>
      <w:r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eastAsia"/>
          <w:sz w:val="24"/>
          <w:szCs w:val="24"/>
          <w:rtl/>
          <w:lang w:val="en-GB"/>
        </w:rPr>
        <w:t>أمر</w:t>
      </w:r>
      <w:r w:rsidRPr="00F817D3">
        <w:rPr>
          <w:rFonts w:ascii="DIN Next LT Arabic" w:hAnsi="DIN Next LT Arabic" w:cs="DIN Next LT Arabic"/>
          <w:sz w:val="24"/>
          <w:szCs w:val="24"/>
          <w:rtl/>
          <w:lang w:val="en-GB"/>
        </w:rPr>
        <w:t xml:space="preserve"> </w:t>
      </w:r>
      <w:r w:rsidRPr="00F817D3">
        <w:rPr>
          <w:rFonts w:ascii="DIN Next LT Arabic" w:hAnsi="DIN Next LT Arabic" w:cs="DIN Next LT Arabic" w:hint="eastAsia"/>
          <w:sz w:val="24"/>
          <w:szCs w:val="24"/>
          <w:rtl/>
          <w:lang w:val="en-GB"/>
        </w:rPr>
        <w:t>الشراء</w:t>
      </w:r>
      <w:r w:rsidRPr="00F817D3">
        <w:rPr>
          <w:rFonts w:ascii="DIN Next LT Arabic" w:hAnsi="DIN Next LT Arabic" w:cs="DIN Next LT Arabic"/>
          <w:sz w:val="24"/>
          <w:szCs w:val="24"/>
          <w:rtl/>
          <w:lang w:val="en-GB"/>
        </w:rPr>
        <w:t>.</w:t>
      </w:r>
    </w:p>
    <w:p w14:paraId="5F452AFE" w14:textId="77777777" w:rsidR="000B2DB4" w:rsidRPr="00F817D3" w:rsidRDefault="000B2DB4" w:rsidP="000B2DB4">
      <w:pPr>
        <w:pStyle w:val="SchHead"/>
        <w:tabs>
          <w:tab w:val="center" w:pos="2562"/>
          <w:tab w:val="left" w:pos="4321"/>
        </w:tabs>
        <w:bidi/>
        <w:spacing w:after="0" w:line="240" w:lineRule="auto"/>
        <w:jc w:val="left"/>
        <w:rPr>
          <w:rFonts w:ascii="DIN Next LT Arabic" w:hAnsi="DIN Next LT Arabic" w:cs="DIN Next LT Arabic"/>
          <w:b w:val="0"/>
          <w:bCs/>
          <w:caps w:val="0"/>
          <w:color w:val="000000" w:themeColor="text1"/>
          <w:sz w:val="28"/>
          <w:szCs w:val="28"/>
          <w:u w:val="single"/>
          <w:rtl/>
          <w:lang w:val="en-US"/>
        </w:rPr>
      </w:pPr>
    </w:p>
    <w:p w14:paraId="46C335A9" w14:textId="50A57283" w:rsidR="00DA50F5" w:rsidRPr="00F817D3" w:rsidRDefault="00DA50F5" w:rsidP="00DA50F5">
      <w:pPr>
        <w:bidi/>
        <w:rPr>
          <w:rFonts w:ascii="DIN Next LT Arabic" w:eastAsiaTheme="majorEastAsia" w:hAnsi="DIN Next LT Arabic" w:cs="DIN Next LT Arabic"/>
          <w:bCs/>
          <w:color w:val="602320" w:themeColor="text2"/>
          <w:sz w:val="24"/>
          <w:szCs w:val="24"/>
          <w:rtl/>
        </w:rPr>
      </w:pPr>
      <w:r w:rsidRPr="00F817D3">
        <w:rPr>
          <w:rFonts w:ascii="DIN Next LT Arabic" w:hAnsi="DIN Next LT Arabic" w:cs="DIN Next LT Arabic"/>
          <w:sz w:val="24"/>
          <w:szCs w:val="24"/>
          <w:rtl/>
        </w:rPr>
        <w:br w:type="page"/>
      </w:r>
    </w:p>
    <w:p w14:paraId="49EE5E46" w14:textId="44DFD841" w:rsidR="00DA50F5" w:rsidRPr="00F817D3" w:rsidRDefault="001B331E" w:rsidP="00816928">
      <w:pPr>
        <w:pStyle w:val="Heading1"/>
        <w:tabs>
          <w:tab w:val="left" w:pos="720"/>
        </w:tabs>
        <w:bidi/>
        <w:spacing w:before="240" w:after="240"/>
        <w:ind w:left="360"/>
        <w:jc w:val="both"/>
        <w:rPr>
          <w:rFonts w:ascii="DIN Next LT Arabic" w:hAnsi="DIN Next LT Arabic" w:cs="DIN Next LT Arabic"/>
          <w:sz w:val="24"/>
          <w:szCs w:val="24"/>
          <w:rtl/>
        </w:rPr>
      </w:pPr>
      <w:bookmarkStart w:id="526" w:name="_Toc20321642"/>
      <w:bookmarkStart w:id="527" w:name="_Toc39687556"/>
      <w:bookmarkStart w:id="528" w:name="_Toc39798038"/>
      <w:bookmarkStart w:id="529" w:name="_Toc144117682"/>
      <w:r w:rsidRPr="00F817D3">
        <w:rPr>
          <w:rFonts w:ascii="DIN Next LT Arabic" w:hAnsi="DIN Next LT Arabic" w:cs="DIN Next LT Arabic" w:hint="cs"/>
          <w:sz w:val="24"/>
          <w:szCs w:val="24"/>
          <w:rtl/>
        </w:rPr>
        <w:t xml:space="preserve">القسم التاسع: </w:t>
      </w:r>
      <w:r w:rsidR="00DA50F5" w:rsidRPr="00F817D3">
        <w:rPr>
          <w:rFonts w:ascii="DIN Next LT Arabic" w:hAnsi="DIN Next LT Arabic" w:cs="DIN Next LT Arabic"/>
          <w:sz w:val="24"/>
          <w:szCs w:val="24"/>
          <w:rtl/>
        </w:rPr>
        <w:t>نطاق العمل المفصل</w:t>
      </w:r>
      <w:bookmarkEnd w:id="526"/>
      <w:bookmarkEnd w:id="527"/>
      <w:bookmarkEnd w:id="528"/>
      <w:bookmarkEnd w:id="529"/>
    </w:p>
    <w:p w14:paraId="7050171E" w14:textId="77777777" w:rsidR="00901885" w:rsidRPr="00F817D3" w:rsidRDefault="00901885" w:rsidP="00901885">
      <w:pPr>
        <w:pStyle w:val="BodyText"/>
        <w:bidi/>
      </w:pPr>
      <w:bookmarkStart w:id="530" w:name="_Toc26264265"/>
      <w:bookmarkStart w:id="531" w:name="_Toc26264397"/>
      <w:bookmarkStart w:id="532" w:name="_Toc26640897"/>
      <w:bookmarkStart w:id="533" w:name="_Toc25142640"/>
      <w:bookmarkStart w:id="534" w:name="_Toc25142960"/>
      <w:bookmarkStart w:id="535" w:name="_Toc26180742"/>
      <w:bookmarkStart w:id="536" w:name="_Toc26264266"/>
      <w:bookmarkStart w:id="537" w:name="_Toc26264398"/>
      <w:bookmarkStart w:id="538" w:name="_Toc26640898"/>
      <w:bookmarkStart w:id="539" w:name="_Toc26180743"/>
      <w:bookmarkStart w:id="540" w:name="_Toc26264267"/>
      <w:bookmarkStart w:id="541" w:name="_Toc26264399"/>
      <w:bookmarkStart w:id="542" w:name="_Toc26640899"/>
      <w:bookmarkStart w:id="543" w:name="_Toc26180744"/>
      <w:bookmarkStart w:id="544" w:name="_Toc26264268"/>
      <w:bookmarkStart w:id="545" w:name="_Toc26264400"/>
      <w:bookmarkStart w:id="546" w:name="_Toc26640900"/>
      <w:bookmarkStart w:id="547" w:name="_Toc26180745"/>
      <w:bookmarkStart w:id="548" w:name="_Toc26264269"/>
      <w:bookmarkStart w:id="549" w:name="_Toc26264401"/>
      <w:bookmarkStart w:id="550" w:name="_Toc26640901"/>
      <w:bookmarkStart w:id="551" w:name="_Toc26180746"/>
      <w:bookmarkStart w:id="552" w:name="_Toc26264270"/>
      <w:bookmarkStart w:id="553" w:name="_Toc26264402"/>
      <w:bookmarkStart w:id="554" w:name="_Toc26640902"/>
      <w:bookmarkStart w:id="555" w:name="_Toc25142642"/>
      <w:bookmarkStart w:id="556" w:name="_Toc25142962"/>
      <w:bookmarkStart w:id="557" w:name="_Toc25142643"/>
      <w:bookmarkStart w:id="558" w:name="_Toc25142963"/>
      <w:bookmarkStart w:id="559" w:name="_Toc25142644"/>
      <w:bookmarkStart w:id="560" w:name="_Toc25142964"/>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p>
    <w:p w14:paraId="65B0D4E7" w14:textId="77777777" w:rsidR="00901885" w:rsidRPr="00F817D3" w:rsidRDefault="00901885">
      <w:pPr>
        <w:keepNext/>
        <w:keepLines/>
        <w:numPr>
          <w:ilvl w:val="0"/>
          <w:numId w:val="42"/>
        </w:numPr>
        <w:pBdr>
          <w:top w:val="single" w:sz="4" w:space="1" w:color="auto"/>
        </w:pBdr>
        <w:bidi/>
        <w:contextualSpacing/>
        <w:jc w:val="both"/>
        <w:outlineLvl w:val="2"/>
        <w:rPr>
          <w:rFonts w:ascii="DIN Next LT Arabic" w:eastAsia="Times New Roman" w:hAnsi="DIN Next LT Arabic" w:cs="DIN Next LT Arabic"/>
          <w:b/>
          <w:bCs/>
          <w:color w:val="000000"/>
          <w:szCs w:val="24"/>
          <w:rtl/>
        </w:rPr>
      </w:pPr>
      <w:bookmarkStart w:id="561" w:name="_Toc138325927"/>
      <w:bookmarkStart w:id="562" w:name="_Toc144117683"/>
      <w:r w:rsidRPr="00F817D3">
        <w:rPr>
          <w:rFonts w:ascii="DIN Next LT Arabic" w:eastAsia="Times New Roman" w:hAnsi="DIN Next LT Arabic" w:cs="DIN Next LT Arabic"/>
          <w:b/>
          <w:bCs/>
          <w:color w:val="000000"/>
          <w:szCs w:val="24"/>
          <w:rtl/>
        </w:rPr>
        <w:t>نطاق عمل المشروع</w:t>
      </w:r>
      <w:bookmarkEnd w:id="561"/>
      <w:bookmarkEnd w:id="562"/>
    </w:p>
    <w:p w14:paraId="4BE49455" w14:textId="5ED904F6" w:rsidR="00901885" w:rsidRPr="00F817D3" w:rsidRDefault="00901885" w:rsidP="00901885">
      <w:pPr>
        <w:bidi/>
        <w:spacing w:before="240"/>
        <w:jc w:val="both"/>
        <w:rPr>
          <w:rFonts w:ascii="DIN Next LT Arabic" w:eastAsia="Times New Roman" w:hAnsi="DIN Next LT Arabic" w:cs="DIN Next LT Arabic"/>
          <w:color w:val="0070C0"/>
          <w:sz w:val="24"/>
          <w:szCs w:val="24"/>
          <w:rtl/>
        </w:rPr>
      </w:pPr>
      <w:r w:rsidRPr="00F817D3">
        <w:rPr>
          <w:rFonts w:ascii="DIN Next LT Arabic" w:eastAsia="Times New Roman" w:hAnsi="DIN Next LT Arabic" w:cs="DIN Next LT Arabic"/>
          <w:color w:val="0070C0"/>
          <w:sz w:val="24"/>
          <w:szCs w:val="24"/>
          <w:rtl/>
        </w:rPr>
        <w:t>[ملاحظة: في هذ</w:t>
      </w:r>
      <w:r w:rsidRPr="00F817D3">
        <w:rPr>
          <w:rFonts w:ascii="DIN Next LT Arabic" w:eastAsia="Times New Roman" w:hAnsi="DIN Next LT Arabic" w:cs="DIN Next LT Arabic"/>
          <w:color w:val="0070C0"/>
          <w:sz w:val="24"/>
          <w:szCs w:val="24"/>
          <w:rtl/>
          <w:lang w:bidi="ar-LB"/>
        </w:rPr>
        <w:t xml:space="preserve">ا البند </w:t>
      </w:r>
      <w:r w:rsidRPr="00F817D3">
        <w:rPr>
          <w:rFonts w:ascii="DIN Next LT Arabic" w:eastAsia="Times New Roman" w:hAnsi="DIN Next LT Arabic" w:cs="DIN Next LT Arabic"/>
          <w:color w:val="0070C0"/>
          <w:sz w:val="24"/>
          <w:szCs w:val="24"/>
          <w:rtl/>
        </w:rPr>
        <w:t xml:space="preserve">يتم توضيح نطاق العمل الخاص </w:t>
      </w:r>
      <w:r w:rsidR="00B74F58" w:rsidRPr="00F817D3">
        <w:rPr>
          <w:rFonts w:ascii="DIN Next LT Arabic" w:eastAsia="Times New Roman" w:hAnsi="DIN Next LT Arabic" w:cs="DIN Next LT Arabic" w:hint="cs"/>
          <w:color w:val="0070C0"/>
          <w:sz w:val="24"/>
          <w:szCs w:val="24"/>
          <w:rtl/>
        </w:rPr>
        <w:t>بالاتفاقية</w:t>
      </w:r>
      <w:r w:rsidRPr="00F817D3">
        <w:rPr>
          <w:rFonts w:ascii="DIN Next LT Arabic" w:eastAsia="Times New Roman" w:hAnsi="DIN Next LT Arabic" w:cs="DIN Next LT Arabic"/>
          <w:color w:val="0070C0"/>
          <w:sz w:val="24"/>
          <w:szCs w:val="24"/>
          <w:rtl/>
        </w:rPr>
        <w:t>. وفيما يلي، مثال على ذلك:]</w:t>
      </w:r>
    </w:p>
    <w:p w14:paraId="1B1B68BB" w14:textId="77777777" w:rsidR="00901885" w:rsidRPr="00F817D3" w:rsidRDefault="00901885" w:rsidP="00590CC3">
      <w:pPr>
        <w:bidi/>
        <w:spacing w:before="240" w:after="240"/>
        <w:jc w:val="both"/>
        <w:rPr>
          <w:rFonts w:ascii="DIN Next LT Arabic" w:eastAsia="Times New Roman" w:hAnsi="DIN Next LT Arabic" w:cs="DIN Next LT Arabic"/>
          <w:color w:val="FF0000"/>
          <w:sz w:val="24"/>
          <w:szCs w:val="24"/>
          <w:rtl/>
        </w:rPr>
      </w:pPr>
      <w:r w:rsidRPr="00F817D3">
        <w:rPr>
          <w:rFonts w:ascii="DIN Next LT Arabic" w:eastAsia="Times New Roman" w:hAnsi="DIN Next LT Arabic" w:cs="DIN Next LT Arabic"/>
          <w:color w:val="FF0000"/>
          <w:sz w:val="24"/>
          <w:szCs w:val="24"/>
          <w:rtl/>
        </w:rPr>
        <w:t xml:space="preserve">توريد مواد زراعية إلى..... </w:t>
      </w:r>
    </w:p>
    <w:p w14:paraId="058D9E56" w14:textId="77777777" w:rsidR="00901885" w:rsidRPr="00F817D3" w:rsidRDefault="00901885">
      <w:pPr>
        <w:keepNext/>
        <w:keepLines/>
        <w:numPr>
          <w:ilvl w:val="0"/>
          <w:numId w:val="42"/>
        </w:numPr>
        <w:pBdr>
          <w:top w:val="single" w:sz="4" w:space="1" w:color="auto"/>
        </w:pBdr>
        <w:bidi/>
        <w:spacing w:before="240"/>
        <w:contextualSpacing/>
        <w:jc w:val="both"/>
        <w:outlineLvl w:val="2"/>
        <w:rPr>
          <w:rFonts w:ascii="DIN Next LT Arabic" w:eastAsia="Times New Roman" w:hAnsi="DIN Next LT Arabic" w:cs="DIN Next LT Arabic"/>
          <w:b/>
          <w:bCs/>
          <w:color w:val="000000"/>
          <w:szCs w:val="24"/>
          <w:rtl/>
        </w:rPr>
      </w:pPr>
      <w:bookmarkStart w:id="563" w:name="_Toc26264403"/>
      <w:bookmarkStart w:id="564" w:name="_Toc30950373"/>
      <w:bookmarkStart w:id="565" w:name="_Toc138325929"/>
      <w:bookmarkStart w:id="566" w:name="_Toc144117684"/>
      <w:r w:rsidRPr="00F817D3">
        <w:rPr>
          <w:rFonts w:ascii="DIN Next LT Arabic" w:eastAsia="Times New Roman" w:hAnsi="DIN Next LT Arabic" w:cs="DIN Next LT Arabic"/>
          <w:b/>
          <w:bCs/>
          <w:color w:val="000000"/>
          <w:szCs w:val="24"/>
          <w:rtl/>
        </w:rPr>
        <w:t>الموقع</w:t>
      </w:r>
      <w:bookmarkEnd w:id="563"/>
      <w:bookmarkEnd w:id="564"/>
      <w:bookmarkEnd w:id="565"/>
      <w:bookmarkEnd w:id="566"/>
    </w:p>
    <w:p w14:paraId="24FFF8E6" w14:textId="77777777" w:rsidR="00901885" w:rsidRPr="00F817D3" w:rsidRDefault="00901885" w:rsidP="00901885">
      <w:pPr>
        <w:bidi/>
        <w:spacing w:before="240"/>
        <w:jc w:val="both"/>
        <w:rPr>
          <w:rFonts w:ascii="DIN Next LT Arabic" w:eastAsia="Times New Roman" w:hAnsi="DIN Next LT Arabic" w:cs="DIN Next LT Arabic"/>
          <w:color w:val="0070C0"/>
          <w:sz w:val="24"/>
          <w:szCs w:val="24"/>
          <w:rtl/>
        </w:rPr>
      </w:pPr>
      <w:r w:rsidRPr="00F817D3">
        <w:rPr>
          <w:rFonts w:ascii="DIN Next LT Arabic" w:eastAsia="Times New Roman" w:hAnsi="DIN Next LT Arabic" w:cs="DIN Next LT Arabic"/>
          <w:color w:val="0070C0"/>
          <w:sz w:val="24"/>
          <w:szCs w:val="24"/>
          <w:rtl/>
        </w:rPr>
        <w:t>[ملاحظة: في هذا البند يتم توضيح معلومات وتفاصيل الموقع الذي سيتم فيه التوريد بالإضافة إلى توضيح ما إذا كان سيتم توفير مخططات ورسومات وما شابه. وفيما يلي مثال على ذلك:]</w:t>
      </w:r>
    </w:p>
    <w:p w14:paraId="0AFC571D" w14:textId="77777777" w:rsidR="00901885" w:rsidRPr="00F817D3" w:rsidRDefault="00901885">
      <w:pPr>
        <w:numPr>
          <w:ilvl w:val="0"/>
          <w:numId w:val="58"/>
        </w:numPr>
        <w:bidi/>
        <w:spacing w:after="160" w:line="259" w:lineRule="auto"/>
        <w:ind w:left="407" w:hanging="425"/>
        <w:contextualSpacing/>
        <w:jc w:val="both"/>
        <w:rPr>
          <w:rFonts w:ascii="DIN Next LT Arabic" w:eastAsia="Calibri" w:hAnsi="DIN Next LT Arabic" w:cs="DIN Next LT Arabic"/>
          <w:color w:val="FF0000"/>
          <w:sz w:val="24"/>
          <w:szCs w:val="24"/>
          <w:rtl/>
          <w:lang w:bidi="ar-QA"/>
        </w:rPr>
      </w:pPr>
      <w:r w:rsidRPr="00F817D3">
        <w:rPr>
          <w:rFonts w:ascii="DIN Next LT Arabic" w:eastAsia="Calibri" w:hAnsi="DIN Next LT Arabic" w:cs="DIN Next LT Arabic"/>
          <w:color w:val="FF0000"/>
          <w:sz w:val="24"/>
          <w:szCs w:val="24"/>
          <w:rtl/>
          <w:lang w:bidi="ar-QA"/>
        </w:rPr>
        <w:t>يقع موقع تسليم الأصناف في حي ____ في محافظة/مدينة ______ في منطقة ________ والإحداثيات التالية: ________.</w:t>
      </w:r>
    </w:p>
    <w:p w14:paraId="0DA6B8EC" w14:textId="77777777" w:rsidR="00901885" w:rsidRPr="00F817D3" w:rsidRDefault="00901885">
      <w:pPr>
        <w:numPr>
          <w:ilvl w:val="0"/>
          <w:numId w:val="58"/>
        </w:numPr>
        <w:bidi/>
        <w:spacing w:after="160" w:line="259" w:lineRule="auto"/>
        <w:ind w:left="407" w:hanging="425"/>
        <w:contextualSpacing/>
        <w:jc w:val="both"/>
        <w:rPr>
          <w:rFonts w:ascii="DIN Next LT Arabic" w:eastAsia="Calibri" w:hAnsi="DIN Next LT Arabic" w:cs="DIN Next LT Arabic"/>
          <w:color w:val="FF0000"/>
          <w:sz w:val="24"/>
          <w:szCs w:val="24"/>
          <w:rtl/>
          <w:lang w:bidi="ar-QA"/>
        </w:rPr>
      </w:pPr>
      <w:r w:rsidRPr="00F817D3">
        <w:rPr>
          <w:rFonts w:ascii="DIN Next LT Arabic" w:eastAsia="Calibri" w:hAnsi="DIN Next LT Arabic" w:cs="DIN Next LT Arabic"/>
          <w:color w:val="FF0000"/>
          <w:sz w:val="24"/>
          <w:szCs w:val="24"/>
          <w:rtl/>
          <w:lang w:bidi="ar-QA"/>
        </w:rPr>
        <w:t>يلتزم المتعاقد بتوصيل الأصناف إلى موقع التسليم على نفقته الخاصة، وعلى المتعاقد أن يعطي إشعاراً مسبقاً بالتسليم للمشتري.</w:t>
      </w:r>
    </w:p>
    <w:p w14:paraId="5010F0DA" w14:textId="77777777" w:rsidR="00901885" w:rsidRPr="00F817D3" w:rsidRDefault="00901885">
      <w:pPr>
        <w:numPr>
          <w:ilvl w:val="0"/>
          <w:numId w:val="58"/>
        </w:numPr>
        <w:bidi/>
        <w:spacing w:after="160" w:line="259" w:lineRule="auto"/>
        <w:ind w:left="407" w:hanging="425"/>
        <w:contextualSpacing/>
        <w:jc w:val="both"/>
        <w:rPr>
          <w:rFonts w:ascii="DIN Next LT Arabic" w:eastAsia="Calibri" w:hAnsi="DIN Next LT Arabic" w:cs="DIN Next LT Arabic"/>
          <w:color w:val="FF0000"/>
          <w:sz w:val="24"/>
          <w:szCs w:val="24"/>
          <w:lang w:bidi="ar-QA"/>
        </w:rPr>
      </w:pPr>
      <w:r w:rsidRPr="00F817D3">
        <w:rPr>
          <w:rFonts w:ascii="DIN Next LT Arabic" w:eastAsia="Calibri" w:hAnsi="DIN Next LT Arabic" w:cs="DIN Next LT Arabic"/>
          <w:color w:val="FF0000"/>
          <w:sz w:val="24"/>
          <w:szCs w:val="24"/>
          <w:rtl/>
          <w:lang w:bidi="ar-QA"/>
        </w:rPr>
        <w:t>يعمل المتعاقد على تفريغ الأصناف فور وصولها لمكان التسليم.</w:t>
      </w:r>
    </w:p>
    <w:p w14:paraId="34F4C119" w14:textId="77777777" w:rsidR="00901885" w:rsidRPr="00F817D3" w:rsidRDefault="00901885">
      <w:pPr>
        <w:numPr>
          <w:ilvl w:val="0"/>
          <w:numId w:val="58"/>
        </w:numPr>
        <w:bidi/>
        <w:spacing w:after="160" w:line="259" w:lineRule="auto"/>
        <w:ind w:left="407" w:hanging="425"/>
        <w:contextualSpacing/>
        <w:jc w:val="both"/>
        <w:rPr>
          <w:rFonts w:ascii="DIN Next LT Arabic" w:eastAsia="Calibri" w:hAnsi="DIN Next LT Arabic" w:cs="DIN Next LT Arabic"/>
          <w:color w:val="FF0000"/>
          <w:sz w:val="24"/>
          <w:szCs w:val="24"/>
          <w:lang w:bidi="ar-QA"/>
        </w:rPr>
      </w:pPr>
      <w:r w:rsidRPr="00F817D3">
        <w:rPr>
          <w:rFonts w:ascii="DIN Next LT Arabic" w:eastAsia="Calibri" w:hAnsi="DIN Next LT Arabic" w:cs="DIN Next LT Arabic"/>
          <w:color w:val="FF0000"/>
          <w:sz w:val="24"/>
          <w:szCs w:val="24"/>
          <w:rtl/>
          <w:lang w:bidi="ar-QA"/>
        </w:rPr>
        <w:t>يجوز للجهة أن توجه المتعاقد نحو تغيير تاريخ التسليم أو وضعه أو مكانه. وعلى المتعاقد أن يرسل إشعاراً مكتوباً بأسباب عدم التزامه بهذه التوجيهات، وإذا كان الإلزام بهذه التوجيهات- عدا التزامات المتعاقد القطعية- يتسبب في تحمل المتعاقد لتكلفة أعلى أو أقل مما على المتعاقد أن يتحمله في حالة عدم وجود هذه التوجيهات، تقوم الجهة الحكومية بتقييم فارق التكلفة وتضيفها أو تخصمها من المبلغ المتعاقد عليه.</w:t>
      </w:r>
    </w:p>
    <w:p w14:paraId="2CA0B71F" w14:textId="77777777" w:rsidR="00901885" w:rsidRPr="00F817D3" w:rsidRDefault="00901885">
      <w:pPr>
        <w:keepNext/>
        <w:keepLines/>
        <w:numPr>
          <w:ilvl w:val="0"/>
          <w:numId w:val="42"/>
        </w:numPr>
        <w:pBdr>
          <w:top w:val="single" w:sz="4" w:space="1" w:color="auto"/>
        </w:pBdr>
        <w:bidi/>
        <w:spacing w:before="100" w:beforeAutospacing="1" w:after="120"/>
        <w:contextualSpacing/>
        <w:jc w:val="both"/>
        <w:outlineLvl w:val="2"/>
        <w:rPr>
          <w:rFonts w:ascii="DIN Next LT Arabic" w:eastAsia="Times New Roman" w:hAnsi="DIN Next LT Arabic" w:cs="DIN Next LT Arabic"/>
          <w:b/>
          <w:bCs/>
          <w:color w:val="00B050"/>
          <w:szCs w:val="24"/>
          <w:rtl/>
        </w:rPr>
      </w:pPr>
      <w:bookmarkStart w:id="567" w:name="_Toc138325930"/>
      <w:bookmarkStart w:id="568" w:name="_Toc144117685"/>
      <w:bookmarkStart w:id="569" w:name="_Hlk116296290"/>
      <w:r w:rsidRPr="00F817D3">
        <w:rPr>
          <w:rFonts w:ascii="DIN Next LT Arabic" w:eastAsia="Times New Roman" w:hAnsi="DIN Next LT Arabic" w:cs="DIN Next LT Arabic"/>
          <w:b/>
          <w:bCs/>
          <w:color w:val="00B050"/>
          <w:szCs w:val="24"/>
          <w:rtl/>
        </w:rPr>
        <w:t>التدريب ونقل المعرفة</w:t>
      </w:r>
      <w:bookmarkEnd w:id="567"/>
      <w:bookmarkEnd w:id="568"/>
    </w:p>
    <w:p w14:paraId="2C9DEE57" w14:textId="77777777" w:rsidR="00901885" w:rsidRPr="00F817D3" w:rsidRDefault="00901885" w:rsidP="00901885">
      <w:pPr>
        <w:bidi/>
        <w:spacing w:after="160" w:line="259" w:lineRule="auto"/>
        <w:ind w:left="-18"/>
        <w:jc w:val="both"/>
        <w:rPr>
          <w:rFonts w:ascii="DIN Next LT Arabic" w:eastAsia="Times New Roman" w:hAnsi="DIN Next LT Arabic" w:cs="DIN Next LT Arabic"/>
          <w:b/>
          <w:color w:val="00B050"/>
          <w:sz w:val="24"/>
          <w:szCs w:val="24"/>
          <w:rtl/>
        </w:rPr>
      </w:pPr>
      <w:r w:rsidRPr="00F817D3">
        <w:rPr>
          <w:rFonts w:ascii="DIN Next LT Arabic" w:eastAsia="Times New Roman" w:hAnsi="DIN Next LT Arabic" w:cs="DIN Next LT Arabic"/>
          <w:b/>
          <w:color w:val="00B050"/>
          <w:sz w:val="24"/>
          <w:szCs w:val="24"/>
          <w:rtl/>
        </w:rPr>
        <w:t xml:space="preserve">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 </w:t>
      </w:r>
    </w:p>
    <w:p w14:paraId="41CD3D6C" w14:textId="77777777" w:rsidR="00901885" w:rsidRPr="00F817D3" w:rsidRDefault="00901885" w:rsidP="00901885">
      <w:pPr>
        <w:bidi/>
        <w:ind w:left="-140"/>
        <w:jc w:val="lowKashida"/>
        <w:rPr>
          <w:rFonts w:ascii="DIN Next LT Arabic" w:eastAsia="Times New Roman" w:hAnsi="DIN Next LT Arabic" w:cs="DIN Next LT Arabic"/>
          <w:color w:val="0070C0"/>
          <w:sz w:val="24"/>
          <w:szCs w:val="24"/>
        </w:rPr>
      </w:pPr>
      <w:r w:rsidRPr="00F817D3">
        <w:rPr>
          <w:rFonts w:ascii="DIN Next LT Arabic" w:eastAsia="Times New Roman" w:hAnsi="DIN Next LT Arabic" w:cs="DIN Next LT Arabic"/>
          <w:color w:val="0070C0"/>
          <w:sz w:val="24"/>
          <w:szCs w:val="24"/>
        </w:rPr>
        <w:t>]</w:t>
      </w:r>
      <w:r w:rsidRPr="00F817D3">
        <w:rPr>
          <w:rFonts w:ascii="DIN Next LT Arabic" w:eastAsia="Times New Roman"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F817D3">
        <w:rPr>
          <w:rFonts w:ascii="DIN Next LT Arabic" w:eastAsia="Times New Roman" w:hAnsi="DIN Next LT Arabic" w:cs="DIN Next LT Arabic"/>
          <w:color w:val="0070C0"/>
          <w:sz w:val="24"/>
          <w:szCs w:val="24"/>
        </w:rPr>
        <w:t>[</w:t>
      </w:r>
    </w:p>
    <w:bookmarkEnd w:id="569"/>
    <w:p w14:paraId="5365C452" w14:textId="2EF35593" w:rsidR="00D029ED" w:rsidRPr="00F817D3" w:rsidRDefault="00D029ED" w:rsidP="00590CC3">
      <w:pPr>
        <w:pStyle w:val="BodyText"/>
        <w:bidi/>
        <w:rPr>
          <w:rtl/>
        </w:rPr>
        <w:sectPr w:rsidR="00D029ED" w:rsidRPr="00F817D3" w:rsidSect="00574DB8">
          <w:headerReference w:type="even" r:id="rId16"/>
          <w:headerReference w:type="default" r:id="rId17"/>
          <w:footerReference w:type="default" r:id="rId18"/>
          <w:headerReference w:type="first" r:id="rId19"/>
          <w:footerReference w:type="first" r:id="rId20"/>
          <w:pgSz w:w="11907" w:h="16839" w:code="9"/>
          <w:pgMar w:top="720" w:right="922" w:bottom="1267" w:left="1080" w:header="288" w:footer="432" w:gutter="0"/>
          <w:cols w:space="720"/>
          <w:titlePg/>
          <w:docGrid w:linePitch="360"/>
        </w:sectPr>
      </w:pPr>
    </w:p>
    <w:p w14:paraId="022950AA" w14:textId="25289A62" w:rsidR="00DA50F5" w:rsidRPr="00F817D3" w:rsidRDefault="001B331E" w:rsidP="00816928">
      <w:pPr>
        <w:pStyle w:val="Heading1"/>
        <w:tabs>
          <w:tab w:val="left" w:pos="720"/>
        </w:tabs>
        <w:bidi/>
        <w:spacing w:before="240" w:after="240"/>
        <w:ind w:left="360"/>
        <w:jc w:val="both"/>
        <w:rPr>
          <w:rFonts w:ascii="DIN Next LT Arabic" w:hAnsi="DIN Next LT Arabic"/>
          <w:sz w:val="24"/>
        </w:rPr>
      </w:pPr>
      <w:bookmarkStart w:id="570" w:name="_Toc20321647"/>
      <w:bookmarkStart w:id="571" w:name="_Toc39687558"/>
      <w:bookmarkStart w:id="572" w:name="_Toc39798040"/>
      <w:bookmarkStart w:id="573" w:name="_Toc144117686"/>
      <w:r w:rsidRPr="00F817D3">
        <w:rPr>
          <w:rFonts w:ascii="DIN Next LT Arabic" w:hAnsi="DIN Next LT Arabic" w:cs="DIN Next LT Arabic" w:hint="cs"/>
          <w:sz w:val="24"/>
          <w:szCs w:val="24"/>
          <w:rtl/>
        </w:rPr>
        <w:t xml:space="preserve">القسم العاشر: </w:t>
      </w:r>
      <w:r w:rsidR="00DA50F5" w:rsidRPr="00F817D3">
        <w:rPr>
          <w:rFonts w:ascii="DIN Next LT Arabic" w:hAnsi="DIN Next LT Arabic" w:cs="DIN Next LT Arabic"/>
          <w:sz w:val="24"/>
          <w:szCs w:val="24"/>
          <w:rtl/>
        </w:rPr>
        <w:t>المواصفات</w:t>
      </w:r>
      <w:bookmarkEnd w:id="570"/>
      <w:bookmarkEnd w:id="571"/>
      <w:bookmarkEnd w:id="572"/>
      <w:bookmarkEnd w:id="573"/>
    </w:p>
    <w:p w14:paraId="06083931" w14:textId="008A546C" w:rsidR="00DA50F5" w:rsidRPr="00F817D3" w:rsidRDefault="00DA50F5">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574" w:name="_Toc20321649"/>
      <w:bookmarkStart w:id="575" w:name="_Toc20322362"/>
      <w:bookmarkStart w:id="576" w:name="_Toc24904996"/>
      <w:bookmarkStart w:id="577" w:name="_Toc26264415"/>
      <w:bookmarkStart w:id="578" w:name="_Toc30950375"/>
      <w:bookmarkStart w:id="579" w:name="_Toc39687559"/>
      <w:bookmarkStart w:id="580" w:name="_Toc39798041"/>
      <w:bookmarkStart w:id="581" w:name="_Toc144117687"/>
      <w:r w:rsidRPr="00F817D3">
        <w:rPr>
          <w:rFonts w:ascii="DIN Next LT Arabic" w:hAnsi="DIN Next LT Arabic" w:cs="DIN Next LT Arabic"/>
          <w:color w:val="000000"/>
          <w:szCs w:val="24"/>
          <w:rtl/>
        </w:rPr>
        <w:t>الأصناف والمواد</w:t>
      </w:r>
      <w:bookmarkEnd w:id="574"/>
      <w:bookmarkEnd w:id="575"/>
      <w:bookmarkEnd w:id="576"/>
      <w:bookmarkEnd w:id="577"/>
      <w:bookmarkEnd w:id="578"/>
      <w:bookmarkEnd w:id="579"/>
      <w:bookmarkEnd w:id="580"/>
      <w:bookmarkEnd w:id="581"/>
    </w:p>
    <w:p w14:paraId="0486BF75" w14:textId="77777777" w:rsidR="00DA50F5" w:rsidRPr="00F817D3" w:rsidRDefault="00DA50F5" w:rsidP="00DA50F5">
      <w:pPr>
        <w:pStyle w:val="BodyText"/>
        <w:bidi/>
        <w:spacing w:before="240" w:after="0"/>
        <w:jc w:val="both"/>
        <w:rPr>
          <w:rFonts w:ascii="DIN Next LT Arabic" w:hAnsi="DIN Next LT Arabic" w:cs="DIN Next LT Arabic"/>
          <w:b/>
          <w:bCs/>
          <w:sz w:val="24"/>
          <w:szCs w:val="24"/>
          <w:rtl/>
        </w:rPr>
      </w:pPr>
      <w:r w:rsidRPr="00F817D3">
        <w:rPr>
          <w:rFonts w:ascii="DIN Next LT Arabic" w:hAnsi="DIN Next LT Arabic" w:cs="DIN Next LT Arabic"/>
          <w:b/>
          <w:bCs/>
          <w:sz w:val="24"/>
          <w:szCs w:val="24"/>
          <w:u w:val="single"/>
          <w:rtl/>
        </w:rPr>
        <w:t>أولاً</w:t>
      </w:r>
      <w:r w:rsidRPr="00F817D3">
        <w:rPr>
          <w:rFonts w:ascii="DIN Next LT Arabic" w:hAnsi="DIN Next LT Arabic" w:cs="DIN Next LT Arabic"/>
          <w:b/>
          <w:bCs/>
          <w:sz w:val="24"/>
          <w:szCs w:val="24"/>
          <w:rtl/>
        </w:rPr>
        <w:t>: الشروط الخاصة بالأصناف والمواد</w:t>
      </w:r>
    </w:p>
    <w:p w14:paraId="406BADE2" w14:textId="77777777" w:rsidR="00DA50F5" w:rsidRPr="00F817D3" w:rsidRDefault="00DA50F5" w:rsidP="00DA50F5">
      <w:pPr>
        <w:pStyle w:val="BodyText"/>
        <w:bidi/>
        <w:spacing w:before="240" w:after="0"/>
        <w:jc w:val="both"/>
        <w:rPr>
          <w:rFonts w:ascii="DIN Next LT Arabic" w:hAnsi="DIN Next LT Arabic" w:cs="DIN Next LT Arabic"/>
          <w:color w:val="000000" w:themeColor="text1"/>
          <w:sz w:val="24"/>
          <w:szCs w:val="24"/>
        </w:rPr>
      </w:pPr>
      <w:r w:rsidRPr="00F817D3">
        <w:rPr>
          <w:rFonts w:ascii="DIN Next LT Arabic" w:hAnsi="DIN Next LT Arabic" w:cs="DIN Next LT Arabic"/>
          <w:color w:val="000000" w:themeColor="text1"/>
          <w:sz w:val="24"/>
          <w:szCs w:val="24"/>
          <w:rtl/>
        </w:rPr>
        <w:t>تخضع الأصناف والمواد للمواصفات والمقاييس المعمول بها في المملكة العربية السعودية.</w:t>
      </w:r>
    </w:p>
    <w:p w14:paraId="7DFA7F22" w14:textId="6B553CD6" w:rsidR="00DA50F5" w:rsidRPr="00F817D3" w:rsidRDefault="00DA50F5" w:rsidP="00ED148C">
      <w:pPr>
        <w:pStyle w:val="BodyText"/>
        <w:bidi/>
        <w:spacing w:before="240" w:after="0"/>
        <w:jc w:val="both"/>
        <w:rPr>
          <w:rFonts w:ascii="DIN Next LT Arabic" w:hAnsi="DIN Next LT Arabic" w:cs="DIN Next LT Arabic"/>
          <w:color w:val="00B050"/>
          <w:sz w:val="24"/>
          <w:szCs w:val="24"/>
          <w:rtl/>
          <w:lang w:bidi="ar-EG"/>
        </w:rPr>
      </w:pPr>
      <w:r w:rsidRPr="00F817D3">
        <w:rPr>
          <w:rFonts w:ascii="DIN Next LT Arabic" w:hAnsi="DIN Next LT Arabic" w:cs="DIN Next LT Arabic"/>
          <w:color w:val="00B050"/>
          <w:sz w:val="24"/>
          <w:szCs w:val="24"/>
          <w:rtl/>
        </w:rPr>
        <w:t>يقي</w:t>
      </w:r>
      <w:r w:rsidR="00F77574" w:rsidRPr="00F817D3">
        <w:rPr>
          <w:rFonts w:ascii="DIN Next LT Arabic" w:hAnsi="DIN Next LT Arabic" w:cs="DIN Next LT Arabic" w:hint="cs"/>
          <w:color w:val="00B050"/>
          <w:sz w:val="24"/>
          <w:szCs w:val="24"/>
          <w:rtl/>
        </w:rPr>
        <w:t>ّ</w:t>
      </w:r>
      <w:r w:rsidRPr="00F817D3">
        <w:rPr>
          <w:rFonts w:ascii="DIN Next LT Arabic" w:hAnsi="DIN Next LT Arabic" w:cs="DIN Next LT Arabic"/>
          <w:color w:val="00B050"/>
          <w:sz w:val="24"/>
          <w:szCs w:val="24"/>
          <w:rtl/>
        </w:rPr>
        <w:t xml:space="preserve">م المتعاقد المواد المستخدمة في </w:t>
      </w:r>
      <w:r w:rsidR="00A17B78" w:rsidRPr="00F817D3">
        <w:rPr>
          <w:rFonts w:ascii="DIN Next LT Arabic" w:hAnsi="DIN Next LT Arabic" w:cs="DIN Next LT Arabic" w:hint="cs"/>
          <w:color w:val="00B050"/>
          <w:sz w:val="24"/>
          <w:szCs w:val="24"/>
          <w:rtl/>
        </w:rPr>
        <w:t>توريد</w:t>
      </w:r>
      <w:r w:rsidR="00A17B78" w:rsidRPr="00F817D3">
        <w:rPr>
          <w:rFonts w:ascii="DIN Next LT Arabic" w:hAnsi="DIN Next LT Arabic" w:cs="DIN Next LT Arabic"/>
          <w:color w:val="00B050"/>
          <w:sz w:val="24"/>
          <w:szCs w:val="24"/>
          <w:rtl/>
        </w:rPr>
        <w:t xml:space="preserve"> </w:t>
      </w:r>
      <w:r w:rsidRPr="00F817D3">
        <w:rPr>
          <w:rFonts w:ascii="DIN Next LT Arabic" w:hAnsi="DIN Next LT Arabic" w:cs="DIN Next LT Arabic"/>
          <w:color w:val="00B050"/>
          <w:sz w:val="24"/>
          <w:szCs w:val="24"/>
          <w:rtl/>
        </w:rPr>
        <w:t xml:space="preserve">الأصناف والمواد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F817D3">
        <w:rPr>
          <w:rFonts w:ascii="DIN Next LT Arabic" w:hAnsi="DIN Next LT Arabic" w:cs="DIN Next LT Arabic"/>
          <w:color w:val="00B050"/>
          <w:sz w:val="24"/>
          <w:szCs w:val="24"/>
          <w:rtl/>
        </w:rPr>
        <w:tab/>
        <w:t xml:space="preserve">تكون المواد المستخدمة سواء المحلية أو المستوردة لتنفيذ </w:t>
      </w:r>
      <w:r w:rsidR="00ED148C" w:rsidRPr="00F817D3">
        <w:rPr>
          <w:rFonts w:ascii="DIN Next LT Arabic" w:hAnsi="DIN Next LT Arabic" w:cs="DIN Next LT Arabic" w:hint="cs"/>
          <w:color w:val="00B050"/>
          <w:sz w:val="24"/>
          <w:szCs w:val="24"/>
          <w:rtl/>
        </w:rPr>
        <w:t>أمر الشراء</w:t>
      </w:r>
      <w:r w:rsidR="00ED148C" w:rsidRPr="00F817D3">
        <w:rPr>
          <w:rFonts w:ascii="DIN Next LT Arabic" w:hAnsi="DIN Next LT Arabic" w:cs="DIN Next LT Arabic"/>
          <w:color w:val="00B050"/>
          <w:sz w:val="24"/>
          <w:szCs w:val="24"/>
          <w:rtl/>
        </w:rPr>
        <w:t xml:space="preserve"> </w:t>
      </w:r>
      <w:r w:rsidRPr="00F817D3">
        <w:rPr>
          <w:rFonts w:ascii="DIN Next LT Arabic" w:hAnsi="DIN Next LT Arabic" w:cs="DIN Next LT Arabic"/>
          <w:color w:val="00B050"/>
          <w:sz w:val="24"/>
          <w:szCs w:val="24"/>
          <w:rtl/>
        </w:rPr>
        <w:t>مطابقة للمواصفات القياسية السعودية وما لم تشمله منها هذه المواصفات فيجب أن يكون مطابقة لإحدى المواصفات العالمية المعروفة والتي تحددها الجهة</w:t>
      </w:r>
      <w:r w:rsidR="00435129" w:rsidRPr="00F817D3">
        <w:rPr>
          <w:rFonts w:ascii="DIN Next LT Arabic" w:hAnsi="DIN Next LT Arabic" w:cs="DIN Next LT Arabic" w:hint="cs"/>
          <w:color w:val="00B050"/>
          <w:sz w:val="24"/>
          <w:szCs w:val="24"/>
          <w:rtl/>
        </w:rPr>
        <w:t xml:space="preserve"> الحكومية</w:t>
      </w:r>
      <w:r w:rsidRPr="00F817D3">
        <w:rPr>
          <w:rFonts w:ascii="DIN Next LT Arabic" w:hAnsi="DIN Next LT Arabic" w:cs="DIN Next LT Arabic"/>
          <w:color w:val="00B050"/>
          <w:sz w:val="24"/>
          <w:szCs w:val="24"/>
          <w:rtl/>
        </w:rPr>
        <w:t xml:space="preserve"> أو من يمثلها.</w:t>
      </w:r>
    </w:p>
    <w:p w14:paraId="0DEC31F7" w14:textId="6565BBC7" w:rsidR="00DA50F5" w:rsidRPr="00F817D3" w:rsidRDefault="00DA50F5" w:rsidP="00A54BA7">
      <w:pPr>
        <w:pStyle w:val="BodyText"/>
        <w:bidi/>
        <w:spacing w:before="240" w:after="0"/>
        <w:jc w:val="both"/>
        <w:rPr>
          <w:rFonts w:ascii="DIN Next LT Arabic" w:hAnsi="DIN Next LT Arabic" w:cs="DIN Next LT Arabic"/>
          <w:color w:val="00B050"/>
          <w:sz w:val="24"/>
          <w:szCs w:val="24"/>
          <w:rtl/>
          <w:lang w:bidi="ar-EG"/>
        </w:rPr>
      </w:pPr>
      <w:r w:rsidRPr="00F817D3">
        <w:rPr>
          <w:rFonts w:ascii="DIN Next LT Arabic" w:hAnsi="DIN Next LT Arabic" w:cs="DIN Next LT Arabic"/>
          <w:color w:val="00B050"/>
          <w:sz w:val="24"/>
          <w:szCs w:val="24"/>
          <w:rtl/>
          <w:lang w:bidi="ar-EG"/>
        </w:rPr>
        <w:t xml:space="preserve">ويجوز </w:t>
      </w:r>
      <w:r w:rsidR="00930BE8" w:rsidRPr="00F817D3">
        <w:rPr>
          <w:rFonts w:ascii="DIN Next LT Arabic" w:hAnsi="DIN Next LT Arabic" w:cs="DIN Next LT Arabic" w:hint="cs"/>
          <w:color w:val="00B050"/>
          <w:sz w:val="24"/>
          <w:szCs w:val="24"/>
          <w:rtl/>
          <w:lang w:bidi="ar-EG"/>
        </w:rPr>
        <w:t xml:space="preserve">للجهة </w:t>
      </w:r>
      <w:r w:rsidR="006626DA" w:rsidRPr="00F817D3">
        <w:rPr>
          <w:rFonts w:ascii="DIN Next LT Arabic" w:hAnsi="DIN Next LT Arabic" w:cs="DIN Next LT Arabic" w:hint="cs"/>
          <w:color w:val="00B050"/>
          <w:sz w:val="24"/>
          <w:szCs w:val="24"/>
          <w:rtl/>
          <w:lang w:bidi="ar-EG"/>
        </w:rPr>
        <w:t>الحكومية أن</w:t>
      </w:r>
      <w:r w:rsidRPr="00F817D3">
        <w:rPr>
          <w:rFonts w:ascii="DIN Next LT Arabic" w:hAnsi="DIN Next LT Arabic" w:cs="DIN Next LT Arabic"/>
          <w:color w:val="00B050"/>
          <w:sz w:val="24"/>
          <w:szCs w:val="24"/>
          <w:rtl/>
          <w:lang w:bidi="ar-EG"/>
        </w:rPr>
        <w:t xml:space="preserve"> </w:t>
      </w:r>
      <w:r w:rsidR="00930BE8" w:rsidRPr="00F817D3">
        <w:rPr>
          <w:rFonts w:ascii="DIN Next LT Arabic" w:hAnsi="DIN Next LT Arabic" w:cs="DIN Next LT Arabic" w:hint="cs"/>
          <w:color w:val="00B050"/>
          <w:sz w:val="24"/>
          <w:szCs w:val="24"/>
          <w:rtl/>
          <w:lang w:bidi="ar-EG"/>
        </w:rPr>
        <w:t>ت</w:t>
      </w:r>
      <w:r w:rsidR="00671E7C" w:rsidRPr="00F817D3">
        <w:rPr>
          <w:rFonts w:ascii="DIN Next LT Arabic" w:hAnsi="DIN Next LT Arabic" w:cs="DIN Next LT Arabic" w:hint="cs"/>
          <w:color w:val="00B050"/>
          <w:sz w:val="24"/>
          <w:szCs w:val="24"/>
          <w:rtl/>
          <w:lang w:bidi="ar-EG"/>
        </w:rPr>
        <w:t>طلب من</w:t>
      </w:r>
      <w:r w:rsidR="00671E7C" w:rsidRPr="00F817D3">
        <w:rPr>
          <w:rFonts w:ascii="DIN Next LT Arabic" w:hAnsi="DIN Next LT Arabic" w:cs="DIN Next LT Arabic"/>
          <w:color w:val="00B050"/>
          <w:sz w:val="24"/>
          <w:szCs w:val="24"/>
          <w:rtl/>
          <w:lang w:bidi="ar-EG"/>
        </w:rPr>
        <w:t xml:space="preserve"> </w:t>
      </w:r>
      <w:r w:rsidRPr="00F817D3">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w:t>
      </w:r>
      <w:r w:rsidR="00A54BA7" w:rsidRPr="00F817D3">
        <w:rPr>
          <w:rFonts w:ascii="DIN Next LT Arabic" w:hAnsi="DIN Next LT Arabic" w:cs="DIN Next LT Arabic" w:hint="cs"/>
          <w:color w:val="00B050"/>
          <w:sz w:val="24"/>
          <w:szCs w:val="24"/>
          <w:rtl/>
          <w:lang w:bidi="ar-EG"/>
        </w:rPr>
        <w:t>ت</w:t>
      </w:r>
      <w:r w:rsidRPr="00F817D3">
        <w:rPr>
          <w:rFonts w:ascii="DIN Next LT Arabic" w:hAnsi="DIN Next LT Arabic" w:cs="DIN Next LT Arabic"/>
          <w:color w:val="00B050"/>
          <w:sz w:val="24"/>
          <w:szCs w:val="24"/>
          <w:rtl/>
          <w:lang w:bidi="ar-EG"/>
        </w:rPr>
        <w:t xml:space="preserve">رى الجهة ضرورة استبيانها، وعلى المتعاقد إعداد ذلك البيان كتابةً خلال فترة [10] عشرة أيام من تاريخ طلبها. </w:t>
      </w:r>
    </w:p>
    <w:p w14:paraId="394598E3" w14:textId="21185E50" w:rsidR="00DA50F5" w:rsidRPr="00F817D3" w:rsidRDefault="00DA50F5" w:rsidP="009F67AF">
      <w:pPr>
        <w:pStyle w:val="BodyText"/>
        <w:bidi/>
        <w:spacing w:before="240" w:after="0"/>
        <w:jc w:val="both"/>
        <w:rPr>
          <w:rFonts w:ascii="DIN Next LT Arabic" w:hAnsi="DIN Next LT Arabic" w:cs="DIN Next LT Arabic"/>
          <w:color w:val="00B050"/>
          <w:sz w:val="24"/>
          <w:szCs w:val="24"/>
          <w:rtl/>
          <w:lang w:bidi="ar-EG"/>
        </w:rPr>
      </w:pPr>
      <w:r w:rsidRPr="00F817D3">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w:t>
      </w:r>
      <w:r w:rsidR="009F67AF" w:rsidRPr="00F817D3">
        <w:rPr>
          <w:rFonts w:ascii="DIN Next LT Arabic" w:hAnsi="DIN Next LT Arabic" w:cs="DIN Next LT Arabic" w:hint="cs"/>
          <w:color w:val="00B050"/>
          <w:sz w:val="24"/>
          <w:szCs w:val="24"/>
          <w:rtl/>
          <w:lang w:bidi="ar-EG"/>
        </w:rPr>
        <w:t>الاتفاقية</w:t>
      </w:r>
      <w:r w:rsidRPr="00F817D3">
        <w:rPr>
          <w:rFonts w:ascii="DIN Next LT Arabic" w:hAnsi="DIN Next LT Arabic" w:cs="DIN Next LT Arabic"/>
          <w:color w:val="00B050"/>
          <w:sz w:val="24"/>
          <w:szCs w:val="24"/>
          <w:rtl/>
          <w:lang w:bidi="ar-EG"/>
        </w:rPr>
        <w:t xml:space="preserve">، </w:t>
      </w:r>
      <w:r w:rsidR="009F67AF" w:rsidRPr="00F817D3">
        <w:rPr>
          <w:rFonts w:ascii="DIN Next LT Arabic" w:hAnsi="DIN Next LT Arabic" w:cs="DIN Next LT Arabic" w:hint="cs"/>
          <w:color w:val="00B050"/>
          <w:sz w:val="24"/>
          <w:szCs w:val="24"/>
          <w:rtl/>
          <w:lang w:bidi="ar-EG"/>
        </w:rPr>
        <w:t xml:space="preserve">وللجهة </w:t>
      </w:r>
      <w:r w:rsidR="006626DA" w:rsidRPr="00F817D3">
        <w:rPr>
          <w:rFonts w:ascii="DIN Next LT Arabic" w:hAnsi="DIN Next LT Arabic" w:cs="DIN Next LT Arabic" w:hint="cs"/>
          <w:color w:val="00B050"/>
          <w:sz w:val="24"/>
          <w:szCs w:val="24"/>
          <w:rtl/>
          <w:lang w:bidi="ar-EG"/>
        </w:rPr>
        <w:t>الحكومية اتخاذ</w:t>
      </w:r>
      <w:r w:rsidRPr="00F817D3">
        <w:rPr>
          <w:rFonts w:ascii="DIN Next LT Arabic" w:hAnsi="DIN Next LT Arabic" w:cs="DIN Next LT Arabic"/>
          <w:color w:val="00B050"/>
          <w:sz w:val="24"/>
          <w:szCs w:val="24"/>
          <w:rtl/>
          <w:lang w:bidi="ar-EG"/>
        </w:rPr>
        <w:t xml:space="preserve"> ما يلزم حسب تقديره</w:t>
      </w:r>
      <w:r w:rsidR="009F67AF" w:rsidRPr="00F817D3">
        <w:rPr>
          <w:rFonts w:ascii="DIN Next LT Arabic" w:hAnsi="DIN Next LT Arabic" w:cs="DIN Next LT Arabic" w:hint="cs"/>
          <w:color w:val="00B050"/>
          <w:sz w:val="24"/>
          <w:szCs w:val="24"/>
          <w:rtl/>
          <w:lang w:bidi="ar-EG"/>
        </w:rPr>
        <w:t>ا</w:t>
      </w:r>
      <w:r w:rsidRPr="00F817D3">
        <w:rPr>
          <w:rFonts w:ascii="DIN Next LT Arabic" w:hAnsi="DIN Next LT Arabic" w:cs="DIN Next LT Arabic"/>
          <w:color w:val="00B050"/>
          <w:sz w:val="24"/>
          <w:szCs w:val="24"/>
          <w:rtl/>
          <w:lang w:bidi="ar-EG"/>
        </w:rPr>
        <w:t xml:space="preserve"> من تعليمات أو إجراءات لمعالجة ذلك. </w:t>
      </w:r>
    </w:p>
    <w:p w14:paraId="3E07133B" w14:textId="77777777" w:rsidR="00DA50F5" w:rsidRPr="00F817D3" w:rsidRDefault="00DA50F5" w:rsidP="00DA50F5">
      <w:pPr>
        <w:pStyle w:val="BodyText"/>
        <w:bidi/>
        <w:spacing w:before="240" w:after="0"/>
        <w:jc w:val="both"/>
        <w:rPr>
          <w:rFonts w:ascii="DIN Next LT Arabic" w:hAnsi="DIN Next LT Arabic" w:cs="DIN Next LT Arabic"/>
          <w:b/>
          <w:bCs/>
          <w:sz w:val="24"/>
          <w:szCs w:val="24"/>
          <w:u w:val="single"/>
          <w:rtl/>
        </w:rPr>
      </w:pPr>
      <w:r w:rsidRPr="00F817D3">
        <w:rPr>
          <w:rFonts w:ascii="DIN Next LT Arabic" w:hAnsi="DIN Next LT Arabic" w:cs="DIN Next LT Arabic"/>
          <w:b/>
          <w:bCs/>
          <w:sz w:val="24"/>
          <w:szCs w:val="24"/>
          <w:u w:val="single"/>
          <w:rtl/>
        </w:rPr>
        <w:t xml:space="preserve">ثانياً: </w:t>
      </w:r>
      <w:r w:rsidRPr="00F817D3">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DA50F5" w:rsidRPr="00F817D3" w14:paraId="5CF02C0D" w14:textId="77777777" w:rsidTr="00BA560C">
        <w:tc>
          <w:tcPr>
            <w:tcW w:w="1131" w:type="dxa"/>
            <w:shd w:val="clear" w:color="auto" w:fill="595959" w:themeFill="text1" w:themeFillTint="A6"/>
          </w:tcPr>
          <w:p w14:paraId="3079A550" w14:textId="77777777" w:rsidR="00DA50F5" w:rsidRPr="00F817D3" w:rsidRDefault="00DA50F5" w:rsidP="00670CE6">
            <w:pPr>
              <w:pStyle w:val="BodyText"/>
              <w:bidi/>
              <w:jc w:val="center"/>
              <w:rPr>
                <w:rFonts w:ascii="DIN Next LT Arabic" w:hAnsi="DIN Next LT Arabic" w:cs="DIN Next LT Arabic"/>
                <w:color w:val="000000"/>
                <w:shd w:val="clear" w:color="auto" w:fill="FFFFFF"/>
                <w:rtl/>
              </w:rPr>
            </w:pPr>
            <w:r w:rsidRPr="00F817D3">
              <w:rPr>
                <w:rFonts w:ascii="DIN Next LT Arabic" w:hAnsi="DIN Next LT Arabic" w:cs="DIN Next LT Arabic"/>
                <w:color w:val="FFFFFF" w:themeColor="background1"/>
                <w:sz w:val="22"/>
                <w:szCs w:val="22"/>
                <w:rtl/>
              </w:rPr>
              <w:t>الرقم</w:t>
            </w:r>
          </w:p>
        </w:tc>
        <w:tc>
          <w:tcPr>
            <w:tcW w:w="2098" w:type="dxa"/>
            <w:shd w:val="clear" w:color="auto" w:fill="595959" w:themeFill="text1" w:themeFillTint="A6"/>
          </w:tcPr>
          <w:p w14:paraId="45C7B099" w14:textId="77777777" w:rsidR="00DA50F5" w:rsidRPr="00F817D3" w:rsidRDefault="00DA50F5" w:rsidP="00670CE6">
            <w:pPr>
              <w:pStyle w:val="BodyText"/>
              <w:bidi/>
              <w:jc w:val="center"/>
              <w:rPr>
                <w:rFonts w:ascii="DIN Next LT Arabic" w:hAnsi="DIN Next LT Arabic" w:cs="DIN Next LT Arabic"/>
                <w:color w:val="000000"/>
                <w:shd w:val="clear" w:color="auto" w:fill="FFFFFF"/>
                <w:rtl/>
              </w:rPr>
            </w:pPr>
            <w:r w:rsidRPr="00F817D3">
              <w:rPr>
                <w:rFonts w:ascii="DIN Next LT Arabic" w:hAnsi="DIN Next LT Arabic" w:cs="DIN Next LT Arabic"/>
                <w:color w:val="FFFFFF" w:themeColor="background1"/>
                <w:sz w:val="22"/>
                <w:szCs w:val="22"/>
                <w:rtl/>
              </w:rPr>
              <w:t>المادة</w:t>
            </w:r>
          </w:p>
        </w:tc>
        <w:tc>
          <w:tcPr>
            <w:tcW w:w="3489" w:type="dxa"/>
            <w:shd w:val="clear" w:color="auto" w:fill="595959" w:themeFill="text1" w:themeFillTint="A6"/>
          </w:tcPr>
          <w:p w14:paraId="18CEC2D0" w14:textId="77777777" w:rsidR="00DA50F5" w:rsidRPr="00F817D3" w:rsidRDefault="00DA50F5" w:rsidP="00670CE6">
            <w:pPr>
              <w:pStyle w:val="BodyText"/>
              <w:bidi/>
              <w:jc w:val="center"/>
              <w:rPr>
                <w:rFonts w:ascii="DIN Next LT Arabic" w:hAnsi="DIN Next LT Arabic" w:cs="DIN Next LT Arabic"/>
                <w:color w:val="000000"/>
                <w:shd w:val="clear" w:color="auto" w:fill="FFFFFF"/>
              </w:rPr>
            </w:pPr>
            <w:r w:rsidRPr="00F817D3">
              <w:rPr>
                <w:rFonts w:ascii="DIN Next LT Arabic" w:hAnsi="DIN Next LT Arabic" w:cs="DIN Next LT Arabic"/>
                <w:color w:val="FFFFFF" w:themeColor="background1"/>
                <w:sz w:val="22"/>
                <w:szCs w:val="22"/>
                <w:rtl/>
              </w:rPr>
              <w:t>المواصفات</w:t>
            </w:r>
          </w:p>
        </w:tc>
        <w:tc>
          <w:tcPr>
            <w:tcW w:w="3177" w:type="dxa"/>
            <w:shd w:val="clear" w:color="auto" w:fill="595959" w:themeFill="text1" w:themeFillTint="A6"/>
          </w:tcPr>
          <w:p w14:paraId="4F146840" w14:textId="77777777" w:rsidR="00DA50F5" w:rsidRPr="00F817D3" w:rsidRDefault="00DA50F5" w:rsidP="00670CE6">
            <w:pPr>
              <w:pStyle w:val="BodyText"/>
              <w:bidi/>
              <w:jc w:val="center"/>
              <w:rPr>
                <w:rFonts w:ascii="DIN Next LT Arabic" w:hAnsi="DIN Next LT Arabic" w:cs="DIN Next LT Arabic"/>
                <w:color w:val="FFFFFF" w:themeColor="background1"/>
                <w:rtl/>
              </w:rPr>
            </w:pPr>
            <w:r w:rsidRPr="00F817D3">
              <w:rPr>
                <w:rFonts w:ascii="DIN Next LT Arabic" w:hAnsi="DIN Next LT Arabic" w:cs="DIN Next LT Arabic"/>
                <w:color w:val="FFFFFF" w:themeColor="background1"/>
                <w:sz w:val="22"/>
                <w:szCs w:val="22"/>
                <w:rtl/>
              </w:rPr>
              <w:t>وحدة القياس</w:t>
            </w:r>
          </w:p>
        </w:tc>
      </w:tr>
      <w:tr w:rsidR="00DA50F5" w:rsidRPr="00F817D3" w14:paraId="40CE3994" w14:textId="77777777" w:rsidTr="00BA560C">
        <w:tc>
          <w:tcPr>
            <w:tcW w:w="1131" w:type="dxa"/>
            <w:shd w:val="clear" w:color="auto" w:fill="auto"/>
          </w:tcPr>
          <w:p w14:paraId="04D6CF89" w14:textId="77777777" w:rsidR="00DA50F5" w:rsidRPr="00F817D3" w:rsidRDefault="00DA50F5" w:rsidP="00670CE6">
            <w:pPr>
              <w:pStyle w:val="BodyText"/>
              <w:bidi/>
              <w:jc w:val="center"/>
              <w:rPr>
                <w:rFonts w:ascii="DIN Next LT Arabic" w:hAnsi="DIN Next LT Arabic" w:cs="DIN Next LT Arabic"/>
                <w:color w:val="FFFFFF" w:themeColor="background1"/>
                <w:shd w:val="clear" w:color="auto" w:fill="FFFFFF"/>
                <w:rtl/>
              </w:rPr>
            </w:pPr>
          </w:p>
        </w:tc>
        <w:tc>
          <w:tcPr>
            <w:tcW w:w="2098" w:type="dxa"/>
            <w:shd w:val="clear" w:color="auto" w:fill="auto"/>
          </w:tcPr>
          <w:p w14:paraId="3FE461F5" w14:textId="6F9BE9B6" w:rsidR="00DA50F5" w:rsidRPr="00F817D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r w:rsidRPr="00F817D3">
              <w:rPr>
                <w:rFonts w:ascii="DIN Next LT Arabic" w:hAnsi="DIN Next LT Arabic" w:cs="DIN Next LT Arabic"/>
                <w:color w:val="0070C0"/>
                <w:sz w:val="24"/>
                <w:szCs w:val="24"/>
                <w:rtl/>
              </w:rPr>
              <w:t>تحدد الجهة</w:t>
            </w:r>
            <w:r w:rsidR="00435129" w:rsidRPr="00F817D3">
              <w:rPr>
                <w:rFonts w:ascii="DIN Next LT Arabic" w:hAnsi="DIN Next LT Arabic" w:cs="DIN Next LT Arabic"/>
                <w:color w:val="0070C0"/>
                <w:sz w:val="24"/>
                <w:szCs w:val="24"/>
                <w:rtl/>
              </w:rPr>
              <w:t xml:space="preserve"> الحكومية</w:t>
            </w:r>
            <w:r w:rsidRPr="00F817D3">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378ECDC5" w14:textId="77777777" w:rsidR="00DA50F5" w:rsidRPr="00F817D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7C78C944" w14:textId="77777777" w:rsidR="00DA50F5" w:rsidRPr="00F817D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r>
    </w:tbl>
    <w:p w14:paraId="7CEF76A1" w14:textId="77777777" w:rsidR="00DA50F5" w:rsidRPr="00F817D3" w:rsidRDefault="00DA50F5">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Pr>
      </w:pPr>
      <w:bookmarkStart w:id="582" w:name="_Toc23003602"/>
      <w:bookmarkStart w:id="583" w:name="_Toc24904997"/>
      <w:bookmarkStart w:id="584" w:name="_Toc26264416"/>
      <w:bookmarkStart w:id="585" w:name="_Toc30950376"/>
      <w:bookmarkStart w:id="586" w:name="_Toc39687560"/>
      <w:bookmarkStart w:id="587" w:name="_Toc39798042"/>
      <w:bookmarkStart w:id="588" w:name="_Toc144117688"/>
      <w:r w:rsidRPr="00F817D3">
        <w:rPr>
          <w:rFonts w:ascii="DIN Next LT Arabic" w:hAnsi="DIN Next LT Arabic" w:cs="DIN Next LT Arabic"/>
          <w:color w:val="000000"/>
          <w:szCs w:val="24"/>
          <w:rtl/>
        </w:rPr>
        <w:t>مواصفات الجودة</w:t>
      </w:r>
      <w:bookmarkEnd w:id="582"/>
      <w:bookmarkEnd w:id="583"/>
      <w:bookmarkEnd w:id="584"/>
      <w:bookmarkEnd w:id="585"/>
      <w:bookmarkEnd w:id="586"/>
      <w:bookmarkEnd w:id="587"/>
      <w:bookmarkEnd w:id="588"/>
    </w:p>
    <w:p w14:paraId="09A6EB83" w14:textId="6BC70BFC" w:rsidR="00DA50F5" w:rsidRPr="00F817D3" w:rsidRDefault="00FF0AE9" w:rsidP="00DA50F5">
      <w:pPr>
        <w:pStyle w:val="BodyText"/>
        <w:bidi/>
        <w:spacing w:before="240" w:after="240"/>
        <w:jc w:val="both"/>
        <w:rPr>
          <w:rFonts w:ascii="DIN Next LT Arabic" w:hAnsi="DIN Next LT Arabic" w:cs="DIN Next LT Arabic"/>
          <w:color w:val="0070C0"/>
          <w:sz w:val="24"/>
          <w:szCs w:val="24"/>
          <w:rtl/>
        </w:rPr>
      </w:pPr>
      <w:r w:rsidRPr="00F817D3">
        <w:rPr>
          <w:rFonts w:ascii="DIN Next LT Arabic" w:hAnsi="DIN Next LT Arabic" w:cs="DIN Next LT Arabic" w:hint="cs"/>
          <w:color w:val="0070C0"/>
          <w:sz w:val="24"/>
          <w:szCs w:val="24"/>
          <w:rtl/>
        </w:rPr>
        <w:t>[</w:t>
      </w:r>
      <w:r w:rsidR="00AF3136" w:rsidRPr="00F817D3">
        <w:rPr>
          <w:rFonts w:ascii="DIN Next LT Arabic" w:hAnsi="DIN Next LT Arabic" w:cs="DIN Next LT Arabic" w:hint="cs"/>
          <w:color w:val="0070C0"/>
          <w:sz w:val="24"/>
          <w:szCs w:val="24"/>
          <w:rtl/>
        </w:rPr>
        <w:t>ملاحظة:</w:t>
      </w:r>
      <w:r w:rsidRPr="00F817D3">
        <w:rPr>
          <w:rFonts w:ascii="DIN Next LT Arabic" w:hAnsi="DIN Next LT Arabic" w:cs="DIN Next LT Arabic" w:hint="cs"/>
          <w:color w:val="0070C0"/>
          <w:sz w:val="24"/>
          <w:szCs w:val="24"/>
          <w:rtl/>
        </w:rPr>
        <w:t xml:space="preserve"> </w:t>
      </w:r>
      <w:r w:rsidR="00DA50F5" w:rsidRPr="00F817D3">
        <w:rPr>
          <w:rFonts w:ascii="DIN Next LT Arabic" w:hAnsi="DIN Next LT Arabic" w:cs="DIN Next LT Arabic"/>
          <w:color w:val="0070C0"/>
          <w:sz w:val="24"/>
          <w:szCs w:val="24"/>
          <w:rtl/>
        </w:rPr>
        <w:t xml:space="preserve">في هذه البند تقوم الجهة الحكومية بتوضيح جميع شروط ومواصفات الجودة المطلوبة من المتعاقد من شهادات ومعايير محددة مثل </w:t>
      </w:r>
      <w:r w:rsidR="00DA50F5" w:rsidRPr="00F817D3">
        <w:rPr>
          <w:rFonts w:ascii="DIN Next LT Arabic" w:hAnsi="DIN Next LT Arabic" w:cs="DIN Next LT Arabic"/>
          <w:color w:val="0070C0"/>
          <w:sz w:val="24"/>
          <w:szCs w:val="24"/>
        </w:rPr>
        <w:t>ISO</w:t>
      </w:r>
      <w:r w:rsidR="00DA50F5" w:rsidRPr="00F817D3">
        <w:rPr>
          <w:rFonts w:ascii="DIN Next LT Arabic" w:hAnsi="DIN Next LT Arabic" w:cs="DIN Next LT Arabic"/>
          <w:color w:val="0070C0"/>
          <w:sz w:val="24"/>
          <w:szCs w:val="24"/>
          <w:rtl/>
        </w:rPr>
        <w:t xml:space="preserve"> وغيرها.</w:t>
      </w:r>
      <w:r w:rsidRPr="00F817D3">
        <w:rPr>
          <w:rFonts w:ascii="DIN Next LT Arabic" w:hAnsi="DIN Next LT Arabic" w:cs="DIN Next LT Arabic" w:hint="cs"/>
          <w:color w:val="0070C0"/>
          <w:sz w:val="24"/>
          <w:szCs w:val="24"/>
          <w:rtl/>
        </w:rPr>
        <w:t>]</w:t>
      </w:r>
    </w:p>
    <w:p w14:paraId="63A5BF27" w14:textId="0B212528" w:rsidR="00DA50F5" w:rsidRPr="00F817D3" w:rsidRDefault="00DA50F5" w:rsidP="003E326E">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يلتزم المتعاقد بمواصفات الجودة المطلوبة في تنفيذ نطاق</w:t>
      </w:r>
      <w:r w:rsidR="003E326E" w:rsidRPr="00F817D3">
        <w:rPr>
          <w:rFonts w:ascii="DIN Next LT Arabic" w:hAnsi="DIN Next LT Arabic" w:cs="DIN Next LT Arabic" w:hint="cs"/>
          <w:sz w:val="24"/>
          <w:szCs w:val="24"/>
          <w:rtl/>
        </w:rPr>
        <w:t>ات</w:t>
      </w:r>
      <w:r w:rsidRPr="00F817D3">
        <w:rPr>
          <w:rFonts w:ascii="DIN Next LT Arabic" w:hAnsi="DIN Next LT Arabic" w:cs="DIN Next LT Arabic"/>
          <w:sz w:val="24"/>
          <w:szCs w:val="24"/>
          <w:rtl/>
        </w:rPr>
        <w:t xml:space="preserve"> الأعمال في </w:t>
      </w:r>
      <w:r w:rsidR="00B33968" w:rsidRPr="00F817D3">
        <w:rPr>
          <w:rFonts w:ascii="DIN Next LT Arabic" w:hAnsi="DIN Next LT Arabic" w:cs="DIN Next LT Arabic" w:hint="cs"/>
          <w:sz w:val="24"/>
          <w:szCs w:val="24"/>
          <w:rtl/>
        </w:rPr>
        <w:t>الاتفاقية</w:t>
      </w:r>
      <w:r w:rsidRPr="00F817D3">
        <w:rPr>
          <w:rFonts w:ascii="DIN Next LT Arabic" w:hAnsi="DIN Next LT Arabic" w:cs="DIN Next LT Arabic"/>
          <w:sz w:val="24"/>
          <w:szCs w:val="24"/>
          <w:rtl/>
        </w:rPr>
        <w:t xml:space="preserve">. ويجب على المتعاقد إخطار الجهة </w:t>
      </w:r>
      <w:r w:rsidR="00435129" w:rsidRPr="00F817D3">
        <w:rPr>
          <w:rFonts w:ascii="DIN Next LT Arabic" w:hAnsi="DIN Next LT Arabic" w:cs="DIN Next LT Arabic" w:hint="cs"/>
          <w:sz w:val="24"/>
          <w:szCs w:val="24"/>
          <w:rtl/>
        </w:rPr>
        <w:t xml:space="preserve">الحكومية </w:t>
      </w:r>
      <w:r w:rsidRPr="00F817D3">
        <w:rPr>
          <w:rFonts w:ascii="DIN Next LT Arabic" w:hAnsi="DIN Next LT Arabic" w:cs="DIN Next LT Arabic"/>
          <w:sz w:val="24"/>
          <w:szCs w:val="24"/>
          <w:rtl/>
        </w:rPr>
        <w:t xml:space="preserve">بما يتسبب </w:t>
      </w:r>
      <w:r w:rsidR="00435129" w:rsidRPr="00F817D3">
        <w:rPr>
          <w:rFonts w:ascii="DIN Next LT Arabic" w:hAnsi="DIN Next LT Arabic" w:cs="DIN Next LT Arabic" w:hint="cs"/>
          <w:sz w:val="24"/>
          <w:szCs w:val="24"/>
          <w:rtl/>
        </w:rPr>
        <w:t>أو</w:t>
      </w:r>
      <w:r w:rsidRPr="00F817D3">
        <w:rPr>
          <w:rFonts w:ascii="DIN Next LT Arabic" w:hAnsi="DIN Next LT Arabic" w:cs="DIN Next LT Arabic"/>
          <w:sz w:val="24"/>
          <w:szCs w:val="24"/>
          <w:rtl/>
        </w:rPr>
        <w:t xml:space="preserve"> قد يتسبب في عدم الامتثال لمتطلبات الجودة في الأصناف والمواد الموّردة </w:t>
      </w:r>
      <w:r w:rsidR="00F102AF" w:rsidRPr="00F817D3">
        <w:rPr>
          <w:rFonts w:ascii="DIN Next LT Arabic" w:hAnsi="DIN Next LT Arabic" w:cs="DIN Next LT Arabic"/>
          <w:sz w:val="24"/>
          <w:szCs w:val="24"/>
          <w:rtl/>
        </w:rPr>
        <w:t>والمقدمة وبأي</w:t>
      </w:r>
      <w:r w:rsidRPr="00F817D3">
        <w:rPr>
          <w:rFonts w:ascii="DIN Next LT Arabic" w:hAnsi="DIN Next LT Arabic" w:cs="DIN Next LT Arabic"/>
          <w:sz w:val="24"/>
          <w:szCs w:val="24"/>
          <w:rtl/>
        </w:rPr>
        <w:t xml:space="preserve"> تغييرات أو تعديلات قد تؤثر على هذه الجودة كتغيير موقع تصنيع المواد، أو تغيير المواد الخام ونسبها المستعملة في تصنيع </w:t>
      </w:r>
      <w:r w:rsidR="00D85970" w:rsidRPr="00F817D3">
        <w:rPr>
          <w:rFonts w:ascii="DIN Next LT Arabic" w:hAnsi="DIN Next LT Arabic" w:cs="DIN Next LT Arabic" w:hint="cs"/>
          <w:sz w:val="24"/>
          <w:szCs w:val="24"/>
          <w:rtl/>
        </w:rPr>
        <w:t>الأصناف</w:t>
      </w:r>
      <w:r w:rsidR="00D85970" w:rsidRPr="00F817D3">
        <w:rPr>
          <w:rFonts w:ascii="DIN Next LT Arabic" w:hAnsi="DIN Next LT Arabic" w:cs="DIN Next LT Arabic"/>
          <w:sz w:val="24"/>
          <w:szCs w:val="24"/>
          <w:rtl/>
        </w:rPr>
        <w:t xml:space="preserve"> </w:t>
      </w:r>
      <w:r w:rsidRPr="00F817D3">
        <w:rPr>
          <w:rFonts w:ascii="DIN Next LT Arabic" w:hAnsi="DIN Next LT Arabic" w:cs="DIN Next LT Arabic"/>
          <w:sz w:val="24"/>
          <w:szCs w:val="24"/>
          <w:rtl/>
        </w:rPr>
        <w:t>الموّردة.</w:t>
      </w:r>
    </w:p>
    <w:p w14:paraId="68A32EB5" w14:textId="77777777" w:rsidR="00DA50F5" w:rsidRPr="00F817D3" w:rsidRDefault="00DA50F5">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589" w:name="_Toc23003603"/>
      <w:bookmarkStart w:id="590" w:name="_Toc24904998"/>
      <w:bookmarkStart w:id="591" w:name="_Toc26264417"/>
      <w:bookmarkStart w:id="592" w:name="_Toc30950377"/>
      <w:bookmarkStart w:id="593" w:name="_Toc39687561"/>
      <w:bookmarkStart w:id="594" w:name="_Toc39798043"/>
      <w:bookmarkStart w:id="595" w:name="_Toc144117689"/>
      <w:r w:rsidRPr="00F817D3">
        <w:rPr>
          <w:rFonts w:ascii="DIN Next LT Arabic" w:hAnsi="DIN Next LT Arabic" w:cs="DIN Next LT Arabic"/>
          <w:color w:val="000000"/>
          <w:szCs w:val="24"/>
          <w:rtl/>
        </w:rPr>
        <w:t>مواصفات السلامة</w:t>
      </w:r>
      <w:bookmarkEnd w:id="589"/>
      <w:bookmarkEnd w:id="590"/>
      <w:bookmarkEnd w:id="591"/>
      <w:bookmarkEnd w:id="592"/>
      <w:bookmarkEnd w:id="593"/>
      <w:bookmarkEnd w:id="594"/>
      <w:bookmarkEnd w:id="595"/>
    </w:p>
    <w:p w14:paraId="5B3865F1" w14:textId="5BAE424B" w:rsidR="00DA50F5" w:rsidRPr="00F817D3" w:rsidRDefault="00DA50F5" w:rsidP="00816928">
      <w:pPr>
        <w:pStyle w:val="BodyText"/>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435129" w:rsidRPr="00F817D3">
        <w:rPr>
          <w:rFonts w:ascii="DIN Next LT Arabic" w:hAnsi="DIN Next LT Arabic" w:cs="DIN Next LT Arabic" w:hint="cs"/>
          <w:sz w:val="24"/>
          <w:szCs w:val="24"/>
          <w:rtl/>
        </w:rPr>
        <w:t xml:space="preserve"> الحكومية</w:t>
      </w:r>
      <w:r w:rsidRPr="00F817D3">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r w:rsidRPr="00F817D3">
        <w:rPr>
          <w:rFonts w:ascii="DIN Next LT Arabic" w:hAnsi="DIN Next LT Arabic" w:cs="DIN Next LT Arabic"/>
          <w:sz w:val="24"/>
          <w:szCs w:val="24"/>
          <w:rtl/>
        </w:rPr>
        <w:br w:type="page"/>
      </w:r>
    </w:p>
    <w:p w14:paraId="1DABAA31" w14:textId="59A94CEA" w:rsidR="00DA50F5" w:rsidRPr="00F817D3" w:rsidRDefault="001B331E" w:rsidP="00DA50F5">
      <w:pPr>
        <w:pStyle w:val="Heading1"/>
        <w:bidi/>
        <w:spacing w:before="240" w:after="240"/>
        <w:contextualSpacing w:val="0"/>
        <w:jc w:val="both"/>
        <w:rPr>
          <w:rFonts w:ascii="DIN Next LT Arabic" w:hAnsi="DIN Next LT Arabic" w:cs="DIN Next LT Arabic"/>
          <w:sz w:val="24"/>
          <w:szCs w:val="24"/>
          <w:rtl/>
        </w:rPr>
      </w:pPr>
      <w:bookmarkStart w:id="596" w:name="_Toc39687562"/>
      <w:bookmarkStart w:id="597" w:name="_Toc39798044"/>
      <w:bookmarkStart w:id="598" w:name="_Toc144117690"/>
      <w:r w:rsidRPr="00F817D3">
        <w:rPr>
          <w:rFonts w:ascii="DIN Next LT Arabic" w:hAnsi="DIN Next LT Arabic" w:cs="DIN Next LT Arabic" w:hint="cs"/>
          <w:sz w:val="24"/>
          <w:szCs w:val="24"/>
          <w:rtl/>
        </w:rPr>
        <w:t xml:space="preserve">القسم الحادي عشر: </w:t>
      </w:r>
      <w:r w:rsidR="00DA50F5" w:rsidRPr="00F817D3">
        <w:rPr>
          <w:rFonts w:ascii="DIN Next LT Arabic" w:hAnsi="DIN Next LT Arabic" w:cs="DIN Next LT Arabic"/>
          <w:sz w:val="24"/>
          <w:szCs w:val="24"/>
          <w:rtl/>
        </w:rPr>
        <w:t>متطلبات المحتوى المحلي</w:t>
      </w:r>
      <w:bookmarkEnd w:id="596"/>
      <w:bookmarkEnd w:id="597"/>
      <w:bookmarkEnd w:id="598"/>
    </w:p>
    <w:p w14:paraId="6D8B3D4C" w14:textId="3091B703" w:rsidR="00B34F5A" w:rsidRPr="00F817D3" w:rsidRDefault="00B34F5A">
      <w:pPr>
        <w:pStyle w:val="Heading3"/>
        <w:keepNext/>
        <w:keepLines/>
        <w:numPr>
          <w:ilvl w:val="0"/>
          <w:numId w:val="44"/>
        </w:numPr>
        <w:pBdr>
          <w:top w:val="single" w:sz="4" w:space="1" w:color="auto"/>
        </w:pBdr>
        <w:bidi/>
        <w:spacing w:before="240" w:after="0"/>
        <w:contextualSpacing/>
        <w:jc w:val="both"/>
        <w:rPr>
          <w:rFonts w:ascii="DIN Next LT Arabic" w:hAnsi="DIN Next LT Arabic" w:cs="DIN Next LT Arabic"/>
          <w:color w:val="000000"/>
          <w:szCs w:val="24"/>
          <w:rtl/>
        </w:rPr>
      </w:pPr>
      <w:bookmarkStart w:id="599" w:name="_Toc138325936"/>
      <w:bookmarkStart w:id="600" w:name="_Toc30950379"/>
      <w:bookmarkStart w:id="601" w:name="_Toc39687563"/>
      <w:bookmarkStart w:id="602" w:name="_Toc39798045"/>
      <w:bookmarkStart w:id="603" w:name="_Toc26264419"/>
      <w:r w:rsidRPr="00F817D3">
        <w:rPr>
          <w:rFonts w:ascii="DIN Next LT Arabic" w:hAnsi="DIN Next LT Arabic" w:cs="DIN Next LT Arabic"/>
          <w:color w:val="000000"/>
          <w:szCs w:val="24"/>
          <w:rtl/>
        </w:rPr>
        <w:t xml:space="preserve"> </w:t>
      </w:r>
      <w:bookmarkStart w:id="604" w:name="_Toc144117691"/>
      <w:r w:rsidRPr="00F817D3">
        <w:rPr>
          <w:rFonts w:ascii="DIN Next LT Arabic" w:hAnsi="DIN Next LT Arabic" w:cs="DIN Next LT Arabic"/>
          <w:color w:val="000000"/>
          <w:szCs w:val="24"/>
          <w:rtl/>
        </w:rPr>
        <w:t>القائمة الإلزامية</w:t>
      </w:r>
      <w:bookmarkEnd w:id="599"/>
      <w:bookmarkEnd w:id="604"/>
    </w:p>
    <w:p w14:paraId="11BB7B48" w14:textId="77777777" w:rsidR="00B34F5A" w:rsidRPr="00F817D3" w:rsidRDefault="00B34F5A" w:rsidP="00B34F5A">
      <w:pPr>
        <w:pStyle w:val="BodyText"/>
        <w:bidi/>
        <w:rPr>
          <w:rFonts w:ascii="DIN Next LT Arabic" w:hAnsi="DIN Next LT Arabic" w:cs="DIN Next LT Arabic"/>
          <w:szCs w:val="24"/>
          <w:rtl/>
        </w:rPr>
      </w:pPr>
      <w:bookmarkStart w:id="605" w:name="_Hlk129081723"/>
      <w:r w:rsidRPr="00F817D3">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60753792" w14:textId="77777777" w:rsidR="00B34F5A" w:rsidRPr="00F817D3" w:rsidRDefault="00B34F5A">
      <w:pPr>
        <w:pStyle w:val="BodyText"/>
        <w:numPr>
          <w:ilvl w:val="0"/>
          <w:numId w:val="43"/>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 xml:space="preserve">يجب على المتعاقد الالتزام بالقائمة الإلزامية وذلك عند </w:t>
      </w:r>
      <w:bookmarkStart w:id="606" w:name="_Hlk126820460"/>
      <w:r w:rsidRPr="00F817D3">
        <w:rPr>
          <w:rFonts w:ascii="DIN Next LT Arabic" w:hAnsi="DIN Next LT Arabic" w:cs="DIN Next LT Arabic"/>
          <w:sz w:val="24"/>
          <w:szCs w:val="24"/>
          <w:rtl/>
        </w:rPr>
        <w:t xml:space="preserve">توريد الأصناف والمواد أو المشتريات، </w:t>
      </w:r>
      <w:bookmarkEnd w:id="606"/>
      <w:r w:rsidRPr="00F817D3">
        <w:rPr>
          <w:rFonts w:ascii="DIN Next LT Arabic" w:hAnsi="DIN Next LT Arabic" w:cs="DIN Next LT Arabic"/>
          <w:sz w:val="24"/>
          <w:szCs w:val="24"/>
          <w:rtl/>
        </w:rPr>
        <w:t>أو تنفيذ الأعمال، أو عند إعداد أعمال الدراسات والتقارير والتصاميم.</w:t>
      </w:r>
    </w:p>
    <w:p w14:paraId="0BE1C1A5" w14:textId="4F6CE88D" w:rsidR="00B34F5A" w:rsidRPr="00F817D3" w:rsidRDefault="00B34F5A">
      <w:pPr>
        <w:pStyle w:val="BodyText"/>
        <w:numPr>
          <w:ilvl w:val="0"/>
          <w:numId w:val="43"/>
        </w:numPr>
        <w:bidi/>
        <w:spacing w:before="240" w:after="0"/>
        <w:jc w:val="both"/>
        <w:rPr>
          <w:rFonts w:ascii="DIN Next LT Arabic" w:hAnsi="DIN Next LT Arabic" w:cs="DIN Next LT Arabic"/>
          <w:sz w:val="24"/>
          <w:szCs w:val="24"/>
          <w:rtl/>
        </w:rPr>
      </w:pPr>
      <w:r w:rsidRPr="00F817D3">
        <w:rPr>
          <w:rFonts w:ascii="DIN Next LT Arabic" w:hAnsi="DIN Next LT Arabic" w:cs="DIN Next LT Arabic"/>
          <w:sz w:val="24"/>
          <w:szCs w:val="24"/>
          <w:rtl/>
        </w:rPr>
        <w:t xml:space="preserve">تقوم الجهة الحكومية أو الاستشاري المشرف على المشروع – إن وجد – بمراقبة أداء المتعاقد في تنفيذ التزاماته بشأن القائمة الإلزامية أثناء تنفيذ </w:t>
      </w:r>
      <w:r w:rsidR="00B26099" w:rsidRPr="00F817D3">
        <w:rPr>
          <w:rFonts w:ascii="DIN Next LT Arabic" w:hAnsi="DIN Next LT Arabic" w:cs="DIN Next LT Arabic" w:hint="cs"/>
          <w:sz w:val="24"/>
          <w:szCs w:val="24"/>
          <w:rtl/>
        </w:rPr>
        <w:t>أمر الشراء</w:t>
      </w:r>
      <w:r w:rsidRPr="00F817D3">
        <w:rPr>
          <w:rFonts w:ascii="DIN Next LT Arabic" w:hAnsi="DIN Next LT Arabic" w:cs="DIN Next LT Arabic"/>
          <w:sz w:val="24"/>
          <w:szCs w:val="24"/>
          <w:rtl/>
        </w:rPr>
        <w:t>،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6ECE961A" w14:textId="77777777" w:rsidR="00B34F5A" w:rsidRPr="00F817D3" w:rsidRDefault="00B34F5A">
      <w:pPr>
        <w:pStyle w:val="BodyText"/>
        <w:numPr>
          <w:ilvl w:val="0"/>
          <w:numId w:val="43"/>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يلتزم المتعاقد بالتعليمات الخاصة بتسليم المنتجات المدرجة في القائمة الإلزامية الصادرة عن هيئة المحتوى المحلي والمشتريات الحكومية.</w:t>
      </w:r>
    </w:p>
    <w:p w14:paraId="0661685F" w14:textId="77777777" w:rsidR="00B34F5A" w:rsidRPr="00F817D3" w:rsidRDefault="00B34F5A">
      <w:pPr>
        <w:pStyle w:val="BodyText"/>
        <w:numPr>
          <w:ilvl w:val="0"/>
          <w:numId w:val="43"/>
        </w:numPr>
        <w:bidi/>
        <w:spacing w:before="240" w:after="0"/>
        <w:jc w:val="both"/>
        <w:rPr>
          <w:rFonts w:ascii="DIN Next LT Arabic" w:hAnsi="DIN Next LT Arabic" w:cs="DIN Next LT Arabic"/>
          <w:sz w:val="24"/>
          <w:szCs w:val="24"/>
        </w:rPr>
      </w:pPr>
      <w:r w:rsidRPr="00F817D3">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61EDC0FA" w14:textId="77777777" w:rsidR="00B34F5A" w:rsidRPr="00F817D3" w:rsidRDefault="00B34F5A">
      <w:pPr>
        <w:pStyle w:val="BodyText"/>
        <w:numPr>
          <w:ilvl w:val="0"/>
          <w:numId w:val="43"/>
        </w:numPr>
        <w:bidi/>
        <w:jc w:val="both"/>
        <w:rPr>
          <w:rFonts w:ascii="DIN Next LT Arabic" w:hAnsi="DIN Next LT Arabic" w:cs="DIN Next LT Arabic"/>
          <w:color w:val="0070C0"/>
          <w:sz w:val="24"/>
          <w:szCs w:val="24"/>
          <w:rtl/>
        </w:rPr>
      </w:pPr>
      <w:r w:rsidRPr="00F817D3">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22146E66" w14:textId="5381F04C" w:rsidR="00B34F5A" w:rsidRPr="00F817D3" w:rsidRDefault="00B34F5A">
      <w:pPr>
        <w:pStyle w:val="ListParagraph"/>
        <w:numPr>
          <w:ilvl w:val="0"/>
          <w:numId w:val="43"/>
        </w:numPr>
        <w:bidi/>
        <w:rPr>
          <w:rFonts w:ascii="DIN Next LT Arabic" w:eastAsia="Times New Roman" w:hAnsi="DIN Next LT Arabic" w:cs="DIN Next LT Arabic"/>
          <w:color w:val="0070C0"/>
          <w:sz w:val="24"/>
          <w:szCs w:val="24"/>
          <w:rtl/>
        </w:rPr>
      </w:pPr>
      <w:r w:rsidRPr="00F817D3">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bookmarkEnd w:id="605"/>
    </w:p>
    <w:p w14:paraId="04DC13F4" w14:textId="77777777" w:rsidR="00B34F5A" w:rsidRPr="00F817D3" w:rsidRDefault="00B34F5A">
      <w:pPr>
        <w:pStyle w:val="Heading3"/>
        <w:keepNext/>
        <w:keepLines/>
        <w:numPr>
          <w:ilvl w:val="0"/>
          <w:numId w:val="4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607" w:name="_Toc28039537"/>
      <w:bookmarkStart w:id="608" w:name="_Toc29297630"/>
      <w:bookmarkStart w:id="609" w:name="_Toc38562018"/>
      <w:bookmarkStart w:id="610" w:name="_Toc138325937"/>
      <w:bookmarkStart w:id="611" w:name="_Toc144117692"/>
      <w:bookmarkStart w:id="612" w:name="_Hlk116300783"/>
      <w:r w:rsidRPr="00F817D3">
        <w:rPr>
          <w:rFonts w:ascii="DIN Next LT Arabic" w:hAnsi="DIN Next LT Arabic" w:cs="DIN Next LT Arabic"/>
          <w:color w:val="000000" w:themeColor="text1"/>
          <w:szCs w:val="24"/>
          <w:rtl/>
        </w:rPr>
        <w:t>حصة المنتجات الوطنية</w:t>
      </w:r>
      <w:bookmarkEnd w:id="607"/>
      <w:bookmarkEnd w:id="608"/>
      <w:bookmarkEnd w:id="609"/>
      <w:bookmarkEnd w:id="610"/>
      <w:bookmarkEnd w:id="611"/>
    </w:p>
    <w:p w14:paraId="09F62367" w14:textId="77777777" w:rsidR="00B34F5A" w:rsidRPr="00F817D3" w:rsidRDefault="00B34F5A" w:rsidP="00B34F5A">
      <w:pPr>
        <w:pStyle w:val="BodyText"/>
        <w:bidi/>
        <w:rPr>
          <w:rFonts w:ascii="DIN Next LT Arabic" w:hAnsi="DIN Next LT Arabic" w:cs="DIN Next LT Arabic"/>
          <w:rtl/>
        </w:rPr>
      </w:pPr>
    </w:p>
    <w:bookmarkEnd w:id="612"/>
    <w:p w14:paraId="42B8DCE4" w14:textId="71DEE4A4" w:rsidR="00B34F5A" w:rsidRPr="00F817D3" w:rsidRDefault="00B34F5A">
      <w:pPr>
        <w:numPr>
          <w:ilvl w:val="5"/>
          <w:numId w:val="50"/>
        </w:numPr>
        <w:bidi/>
        <w:spacing w:after="160" w:line="259" w:lineRule="auto"/>
        <w:ind w:left="635"/>
        <w:contextualSpacing/>
        <w:jc w:val="both"/>
        <w:rPr>
          <w:rFonts w:ascii="DIN Next LT Arabic" w:eastAsia="Times New Roman" w:hAnsi="DIN Next LT Arabic" w:cs="DIN Next LT Arabic"/>
          <w:sz w:val="24"/>
          <w:szCs w:val="24"/>
        </w:rPr>
      </w:pPr>
      <w:r w:rsidRPr="00F817D3">
        <w:rPr>
          <w:rFonts w:ascii="DIN Next LT Arabic" w:eastAsia="Times New Roman" w:hAnsi="DIN Next LT Arabic" w:cs="DIN Next LT Arabic"/>
          <w:sz w:val="24"/>
          <w:szCs w:val="24"/>
        </w:rPr>
        <w:tab/>
      </w:r>
      <w:r w:rsidRPr="00F817D3">
        <w:rPr>
          <w:rFonts w:ascii="DIN Next LT Arabic" w:eastAsia="Times New Roman" w:hAnsi="DIN Next LT Arabic" w:cs="DIN Next LT Arabic"/>
          <w:sz w:val="24"/>
          <w:szCs w:val="24"/>
          <w:rtl/>
        </w:rPr>
        <w:t xml:space="preserve">إذا لم يلتزم المتعاقد -في نهاية </w:t>
      </w:r>
      <w:r w:rsidR="00B26099" w:rsidRPr="00F817D3">
        <w:rPr>
          <w:rFonts w:ascii="DIN Next LT Arabic" w:eastAsia="Times New Roman" w:hAnsi="DIN Next LT Arabic" w:cs="DIN Next LT Arabic" w:hint="cs"/>
          <w:sz w:val="24"/>
          <w:szCs w:val="24"/>
          <w:rtl/>
        </w:rPr>
        <w:t>أمر الشراء</w:t>
      </w:r>
      <w:r w:rsidRPr="00F817D3">
        <w:rPr>
          <w:rFonts w:ascii="DIN Next LT Arabic" w:eastAsia="Times New Roman" w:hAnsi="DIN Next LT Arabic" w:cs="DIN Next LT Arabic"/>
          <w:sz w:val="24"/>
          <w:szCs w:val="24"/>
          <w:rtl/>
        </w:rPr>
        <w:t>- بالوفاء بحصة المنتجات الوطنية المقدمة ضمن عرضه، فيضمن ذلك في تقييم أداء المتعاقد، وسيكون معرضا للغرامات والعقوبات المقررة في الملحق الخاص بآلية التفضيل السعري للمنتج الوطني.</w:t>
      </w:r>
    </w:p>
    <w:p w14:paraId="48FEF2B1" w14:textId="77777777" w:rsidR="00B34F5A" w:rsidRPr="00F817D3" w:rsidRDefault="00B34F5A" w:rsidP="00B34F5A">
      <w:pPr>
        <w:bidi/>
        <w:ind w:left="635"/>
        <w:contextualSpacing/>
        <w:jc w:val="both"/>
        <w:rPr>
          <w:rFonts w:ascii="DIN Next LT Arabic" w:eastAsia="Times New Roman" w:hAnsi="DIN Next LT Arabic" w:cs="DIN Next LT Arabic"/>
          <w:sz w:val="24"/>
          <w:szCs w:val="24"/>
        </w:rPr>
      </w:pPr>
    </w:p>
    <w:p w14:paraId="65AFED2E" w14:textId="3AEC649C" w:rsidR="00B34F5A" w:rsidRPr="00F817D3" w:rsidRDefault="00B34F5A">
      <w:pPr>
        <w:numPr>
          <w:ilvl w:val="5"/>
          <w:numId w:val="50"/>
        </w:numPr>
        <w:bidi/>
        <w:spacing w:after="160" w:line="259" w:lineRule="auto"/>
        <w:ind w:left="635"/>
        <w:contextualSpacing/>
        <w:jc w:val="both"/>
        <w:rPr>
          <w:rFonts w:ascii="DIN Next LT Arabic" w:eastAsia="Times New Roman" w:hAnsi="DIN Next LT Arabic" w:cs="DIN Next LT Arabic"/>
          <w:color w:val="0070C0"/>
          <w:sz w:val="24"/>
          <w:szCs w:val="24"/>
          <w:rtl/>
        </w:rPr>
      </w:pPr>
      <w:r w:rsidRPr="00F817D3">
        <w:rPr>
          <w:rFonts w:ascii="DIN Next LT Arabic" w:eastAsia="Times New Roman" w:hAnsi="DIN Next LT Arabic" w:cs="DIN Next LT Arabic"/>
          <w:sz w:val="24"/>
          <w:szCs w:val="24"/>
          <w:rtl/>
        </w:rPr>
        <w:t>لغرض تطبيق الغرامات والعقوبات؛ فإن العبرة تكون بحصة المنتجات الوطنية المقدمة ضمن عرض المتعاقد.</w:t>
      </w:r>
    </w:p>
    <w:p w14:paraId="292AFC6B" w14:textId="77777777" w:rsidR="00B34F5A" w:rsidRPr="00F817D3" w:rsidRDefault="00B34F5A">
      <w:pPr>
        <w:pStyle w:val="Heading3"/>
        <w:keepNext/>
        <w:keepLines/>
        <w:numPr>
          <w:ilvl w:val="0"/>
          <w:numId w:val="44"/>
        </w:numPr>
        <w:pBdr>
          <w:top w:val="single" w:sz="4" w:space="1" w:color="auto"/>
        </w:pBdr>
        <w:bidi/>
        <w:spacing w:before="240" w:after="0"/>
        <w:contextualSpacing/>
        <w:jc w:val="both"/>
        <w:rPr>
          <w:rFonts w:ascii="DIN Next LT Arabic" w:hAnsi="DIN Next LT Arabic" w:cs="DIN Next LT Arabic"/>
          <w:color w:val="000000"/>
          <w:szCs w:val="24"/>
          <w:rtl/>
        </w:rPr>
      </w:pPr>
      <w:bookmarkStart w:id="613" w:name="_Toc138325938"/>
      <w:bookmarkStart w:id="614" w:name="_Toc144117693"/>
      <w:bookmarkStart w:id="615" w:name="_Hlk116300801"/>
      <w:r w:rsidRPr="00F817D3">
        <w:rPr>
          <w:rFonts w:ascii="DIN Next LT Arabic" w:hAnsi="DIN Next LT Arabic" w:cs="DIN Next LT Arabic"/>
          <w:color w:val="00B050"/>
          <w:szCs w:val="24"/>
          <w:rtl/>
        </w:rPr>
        <w:t>إشتراطات المحتوى المحلي</w:t>
      </w:r>
      <w:bookmarkEnd w:id="613"/>
      <w:bookmarkEnd w:id="614"/>
    </w:p>
    <w:p w14:paraId="71224E43" w14:textId="38C5A167" w:rsidR="00B34F5A" w:rsidRPr="00F817D3" w:rsidRDefault="00B34F5A" w:rsidP="00B34F5A">
      <w:pPr>
        <w:bidi/>
        <w:spacing w:before="240"/>
        <w:jc w:val="both"/>
        <w:rPr>
          <w:rFonts w:ascii="DIN Next LT Arabic" w:hAnsi="DIN Next LT Arabic" w:cs="DIN Next LT Arabic"/>
          <w:color w:val="000000" w:themeColor="text1"/>
          <w:sz w:val="24"/>
          <w:szCs w:val="24"/>
          <w:rtl/>
        </w:rPr>
      </w:pPr>
      <w:bookmarkStart w:id="616" w:name="_Hlk116290385"/>
      <w:bookmarkStart w:id="617" w:name="_Hlk129081772"/>
      <w:bookmarkEnd w:id="615"/>
      <w:r w:rsidRPr="00F817D3">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618" w:name="_Hlk126821481"/>
      <w:r w:rsidRPr="00F817D3">
        <w:rPr>
          <w:rFonts w:ascii="DIN Next LT Arabic" w:hAnsi="DIN Next LT Arabic" w:cs="DIN Next LT Arabic"/>
          <w:color w:val="0070C0"/>
          <w:sz w:val="24"/>
          <w:szCs w:val="24"/>
          <w:rtl/>
        </w:rPr>
        <w:t xml:space="preserve">وتقوم الجهة الحكومية بحذف هذا البند في حال عدم انطباق آلية وزن المحتوى المحلي في التقييم المالي أو آلية الحد الأدنى المطلوب للمحتوى المحلي على </w:t>
      </w:r>
      <w:bookmarkEnd w:id="618"/>
      <w:r w:rsidR="00B26099" w:rsidRPr="00F817D3">
        <w:rPr>
          <w:rFonts w:ascii="DIN Next LT Arabic" w:hAnsi="DIN Next LT Arabic" w:cs="DIN Next LT Arabic" w:hint="cs"/>
          <w:color w:val="0070C0"/>
          <w:sz w:val="24"/>
          <w:szCs w:val="24"/>
          <w:rtl/>
        </w:rPr>
        <w:t>أمر الشراء</w:t>
      </w:r>
      <w:r w:rsidRPr="00F817D3">
        <w:rPr>
          <w:rFonts w:ascii="DIN Next LT Arabic" w:hAnsi="DIN Next LT Arabic" w:cs="DIN Next LT Arabic"/>
          <w:color w:val="0070C0"/>
          <w:sz w:val="24"/>
          <w:szCs w:val="24"/>
          <w:rtl/>
        </w:rPr>
        <w:t>]</w:t>
      </w:r>
    </w:p>
    <w:p w14:paraId="4C2165C9" w14:textId="53AE4825" w:rsidR="00B34F5A" w:rsidRPr="00F817D3" w:rsidRDefault="00B34F5A">
      <w:pPr>
        <w:pStyle w:val="ListParagraph"/>
        <w:numPr>
          <w:ilvl w:val="0"/>
          <w:numId w:val="51"/>
        </w:numPr>
        <w:bidi/>
        <w:spacing w:before="240"/>
        <w:jc w:val="both"/>
        <w:rPr>
          <w:rFonts w:ascii="DIN Next LT Arabic" w:hAnsi="DIN Next LT Arabic" w:cs="DIN Next LT Arabic"/>
          <w:color w:val="0070C0"/>
          <w:rtl/>
        </w:rPr>
      </w:pPr>
      <w:r w:rsidRPr="00F817D3">
        <w:rPr>
          <w:rFonts w:ascii="DIN Next LT Arabic" w:hAnsi="DIN Next LT Arabic" w:cs="DIN Next LT Arabic"/>
          <w:color w:val="00B050"/>
          <w:sz w:val="24"/>
          <w:szCs w:val="24"/>
          <w:rtl/>
        </w:rPr>
        <w:t xml:space="preserve">يلتزم المتعاقد بتحقيق نسبة المحتوى المحلي المستهدفة وفق الشروط والأحكام الملحقة </w:t>
      </w:r>
      <w:r w:rsidR="00B26099" w:rsidRPr="00F817D3">
        <w:rPr>
          <w:rFonts w:ascii="DIN Next LT Arabic" w:hAnsi="DIN Next LT Arabic" w:cs="DIN Next LT Arabic" w:hint="cs"/>
          <w:color w:val="00B050"/>
          <w:sz w:val="24"/>
          <w:szCs w:val="24"/>
          <w:rtl/>
        </w:rPr>
        <w:t>بهذه الاتفاقية</w:t>
      </w:r>
      <w:r w:rsidRPr="00F817D3">
        <w:rPr>
          <w:rFonts w:ascii="DIN Next LT Arabic" w:hAnsi="DIN Next LT Arabic" w:cs="DIN Next LT Arabic"/>
          <w:color w:val="00B050"/>
          <w:sz w:val="24"/>
          <w:szCs w:val="24"/>
          <w:rtl/>
        </w:rPr>
        <w:t>.</w:t>
      </w:r>
      <w:r w:rsidRPr="00F817D3">
        <w:rPr>
          <w:rFonts w:ascii="DIN Next LT Arabic" w:hAnsi="DIN Next LT Arabic" w:cs="DIN Next LT Arabic"/>
          <w:sz w:val="24"/>
          <w:szCs w:val="24"/>
          <w:rtl/>
        </w:rPr>
        <w:t xml:space="preserve"> </w:t>
      </w:r>
    </w:p>
    <w:p w14:paraId="384ABD31" w14:textId="77777777" w:rsidR="00B34F5A" w:rsidRPr="00F817D3" w:rsidRDefault="00B34F5A" w:rsidP="00B34F5A">
      <w:pPr>
        <w:pStyle w:val="ListParagraph"/>
        <w:bidi/>
        <w:spacing w:before="240"/>
        <w:jc w:val="both"/>
        <w:rPr>
          <w:rFonts w:ascii="DIN Next LT Arabic" w:hAnsi="DIN Next LT Arabic" w:cs="DIN Next LT Arabic"/>
          <w:color w:val="0070C0"/>
          <w:rtl/>
        </w:rPr>
      </w:pPr>
    </w:p>
    <w:p w14:paraId="2648CD3B" w14:textId="1911BCAC" w:rsidR="00B34F5A" w:rsidRPr="00F817D3" w:rsidRDefault="00B34F5A">
      <w:pPr>
        <w:pStyle w:val="ListParagraph"/>
        <w:numPr>
          <w:ilvl w:val="0"/>
          <w:numId w:val="51"/>
        </w:numPr>
        <w:bidi/>
        <w:spacing w:before="240"/>
        <w:jc w:val="both"/>
        <w:rPr>
          <w:rFonts w:ascii="DIN Next LT Arabic" w:hAnsi="DIN Next LT Arabic" w:cs="DIN Next LT Arabic"/>
          <w:color w:val="000000" w:themeColor="text1"/>
          <w:sz w:val="24"/>
          <w:szCs w:val="24"/>
          <w:rtl/>
        </w:rPr>
      </w:pPr>
      <w:r w:rsidRPr="00F817D3">
        <w:rPr>
          <w:rFonts w:ascii="DIN Next LT Arabic" w:hAnsi="DIN Next LT Arabic" w:cs="DIN Next LT Arabic"/>
          <w:color w:val="00B050"/>
          <w:sz w:val="24"/>
          <w:szCs w:val="24"/>
          <w:rtl/>
        </w:rPr>
        <w:t>يلتزم المتعاقد بتسليم الخطة التدرجية والتقارير الدورية والنهائية وفق الشروط والأحكام الملحقة به</w:t>
      </w:r>
      <w:r w:rsidR="00B26099" w:rsidRPr="00F817D3">
        <w:rPr>
          <w:rFonts w:ascii="DIN Next LT Arabic" w:hAnsi="DIN Next LT Arabic" w:cs="DIN Next LT Arabic" w:hint="cs"/>
          <w:color w:val="00B050"/>
          <w:sz w:val="24"/>
          <w:szCs w:val="24"/>
          <w:rtl/>
        </w:rPr>
        <w:t>ذه الاتفاقية</w:t>
      </w:r>
      <w:r w:rsidRPr="00F817D3">
        <w:rPr>
          <w:rFonts w:ascii="DIN Next LT Arabic" w:hAnsi="DIN Next LT Arabic" w:cs="DIN Next LT Arabic"/>
          <w:color w:val="00B050"/>
          <w:sz w:val="24"/>
          <w:szCs w:val="24"/>
          <w:rtl/>
        </w:rPr>
        <w:t xml:space="preserve">. </w:t>
      </w:r>
      <w:bookmarkEnd w:id="616"/>
    </w:p>
    <w:bookmarkEnd w:id="617"/>
    <w:p w14:paraId="51F60E66" w14:textId="77777777" w:rsidR="00B34F5A" w:rsidRPr="00F817D3" w:rsidRDefault="00B34F5A" w:rsidP="00B34F5A">
      <w:pPr>
        <w:pStyle w:val="BodyText"/>
        <w:bidi/>
        <w:spacing w:before="240" w:after="0"/>
        <w:jc w:val="both"/>
        <w:rPr>
          <w:rFonts w:ascii="DIN Next LT Arabic" w:hAnsi="DIN Next LT Arabic" w:cs="DIN Next LT Arabic"/>
          <w:sz w:val="24"/>
          <w:szCs w:val="24"/>
        </w:rPr>
      </w:pPr>
    </w:p>
    <w:p w14:paraId="7048C1A1" w14:textId="6E573C11" w:rsidR="00DA50F5" w:rsidRPr="00F817D3" w:rsidRDefault="00B74F58" w:rsidP="00590CC3">
      <w:pPr>
        <w:pStyle w:val="Heading1"/>
        <w:bidi/>
        <w:spacing w:before="240" w:after="0"/>
        <w:ind w:left="360"/>
        <w:contextualSpacing w:val="0"/>
        <w:jc w:val="both"/>
        <w:rPr>
          <w:rFonts w:ascii="DIN Next LT Arabic" w:hAnsi="DIN Next LT Arabic" w:cs="DIN Next LT Arabic"/>
          <w:sz w:val="24"/>
          <w:szCs w:val="24"/>
          <w:rtl/>
        </w:rPr>
      </w:pPr>
      <w:bookmarkStart w:id="619" w:name="_Toc144101502"/>
      <w:bookmarkStart w:id="620" w:name="_Toc144101503"/>
      <w:bookmarkStart w:id="621" w:name="_Toc144101504"/>
      <w:bookmarkStart w:id="622" w:name="_Toc144101505"/>
      <w:bookmarkStart w:id="623" w:name="_Toc144101506"/>
      <w:bookmarkStart w:id="624" w:name="_Toc144101507"/>
      <w:bookmarkStart w:id="625" w:name="_Toc144101508"/>
      <w:bookmarkStart w:id="626" w:name="_Toc144101509"/>
      <w:bookmarkStart w:id="627" w:name="_Toc144101510"/>
      <w:bookmarkStart w:id="628" w:name="_Toc144101511"/>
      <w:bookmarkStart w:id="629" w:name="_Toc144101512"/>
      <w:bookmarkStart w:id="630" w:name="_Toc144101513"/>
      <w:bookmarkStart w:id="631" w:name="_Toc144101514"/>
      <w:bookmarkStart w:id="632" w:name="_Toc39687565"/>
      <w:bookmarkStart w:id="633" w:name="_Toc39798047"/>
      <w:bookmarkStart w:id="634" w:name="_Toc144117694"/>
      <w:bookmarkEnd w:id="600"/>
      <w:bookmarkEnd w:id="601"/>
      <w:bookmarkEnd w:id="602"/>
      <w:bookmarkEnd w:id="603"/>
      <w:bookmarkEnd w:id="619"/>
      <w:bookmarkEnd w:id="620"/>
      <w:bookmarkEnd w:id="621"/>
      <w:bookmarkEnd w:id="622"/>
      <w:bookmarkEnd w:id="623"/>
      <w:bookmarkEnd w:id="624"/>
      <w:bookmarkEnd w:id="625"/>
      <w:bookmarkEnd w:id="626"/>
      <w:bookmarkEnd w:id="627"/>
      <w:bookmarkEnd w:id="628"/>
      <w:bookmarkEnd w:id="629"/>
      <w:bookmarkEnd w:id="630"/>
      <w:bookmarkEnd w:id="631"/>
      <w:r w:rsidRPr="00F817D3">
        <w:rPr>
          <w:rFonts w:ascii="DIN Next LT Arabic" w:hAnsi="DIN Next LT Arabic" w:cs="DIN Next LT Arabic" w:hint="cs"/>
          <w:sz w:val="24"/>
          <w:szCs w:val="24"/>
          <w:rtl/>
        </w:rPr>
        <w:t xml:space="preserve">القسم الثاني عشر: </w:t>
      </w:r>
      <w:r w:rsidR="00DA50F5" w:rsidRPr="00F817D3">
        <w:rPr>
          <w:rFonts w:ascii="DIN Next LT Arabic" w:hAnsi="DIN Next LT Arabic" w:cs="DIN Next LT Arabic"/>
          <w:sz w:val="24"/>
          <w:szCs w:val="24"/>
          <w:rtl/>
        </w:rPr>
        <w:t>الشروط المفصلة</w:t>
      </w:r>
      <w:bookmarkEnd w:id="632"/>
      <w:bookmarkEnd w:id="633"/>
      <w:bookmarkEnd w:id="634"/>
    </w:p>
    <w:p w14:paraId="32392FAE" w14:textId="241418B6" w:rsidR="00DA50F5" w:rsidRPr="00F817D3" w:rsidRDefault="00DA50F5" w:rsidP="00262944">
      <w:pPr>
        <w:pStyle w:val="BodyText"/>
        <w:bidi/>
        <w:jc w:val="both"/>
        <w:rPr>
          <w:rFonts w:ascii="DIN Next LT Arabic" w:hAnsi="DIN Next LT Arabic" w:cs="DIN Next LT Arabic"/>
          <w:color w:val="0070C0"/>
          <w:sz w:val="24"/>
          <w:szCs w:val="24"/>
          <w:rtl/>
        </w:rPr>
      </w:pPr>
      <w:r w:rsidRPr="00F817D3">
        <w:rPr>
          <w:rFonts w:ascii="DIN Next LT Arabic" w:hAnsi="DIN Next LT Arabic" w:cs="DIN Next LT Arabic"/>
          <w:color w:val="0070C0"/>
          <w:sz w:val="24"/>
          <w:szCs w:val="24"/>
          <w:rtl/>
        </w:rPr>
        <w:t xml:space="preserve">[ملاحظة: للجهة الحكومية إضافة شروط خاصة حسب احتياجات ومتطلبات المشروع على أن تكون هذه الشروط مكملة ولا تُحيّد شروط </w:t>
      </w:r>
      <w:r w:rsidR="00262944" w:rsidRPr="00F817D3">
        <w:rPr>
          <w:rFonts w:ascii="DIN Next LT Arabic" w:hAnsi="DIN Next LT Arabic" w:cs="DIN Next LT Arabic" w:hint="cs"/>
          <w:color w:val="0070C0"/>
          <w:sz w:val="24"/>
          <w:szCs w:val="24"/>
          <w:rtl/>
        </w:rPr>
        <w:t>الاتفاقية</w:t>
      </w:r>
      <w:r w:rsidR="00262944"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color w:val="0070C0"/>
          <w:sz w:val="24"/>
          <w:szCs w:val="24"/>
          <w:rtl/>
        </w:rPr>
        <w:t>مالم يرد نص صريح في المادة ذات الصلة.]</w:t>
      </w:r>
    </w:p>
    <w:p w14:paraId="53325AB8" w14:textId="46E2F0FB" w:rsidR="0098301F" w:rsidRPr="00F817D3" w:rsidRDefault="00DA50F5" w:rsidP="0098301F">
      <w:pPr>
        <w:pStyle w:val="BodyText"/>
        <w:bidi/>
        <w:jc w:val="both"/>
        <w:rPr>
          <w:rFonts w:ascii="DIN Next LT Arabic" w:eastAsia="Calibri" w:hAnsi="DIN Next LT Arabic" w:cs="DIN Next LT Arabic"/>
          <w:color w:val="FF0000"/>
          <w:sz w:val="24"/>
          <w:szCs w:val="24"/>
          <w:rtl/>
          <w:lang w:bidi="ar-EG"/>
        </w:rPr>
      </w:pPr>
      <w:r w:rsidRPr="00F817D3">
        <w:rPr>
          <w:rFonts w:ascii="DIN Next LT Arabic" w:eastAsia="Calibri" w:hAnsi="DIN Next LT Arabic" w:cs="DIN Next LT Arabic"/>
          <w:color w:val="FF0000"/>
          <w:sz w:val="24"/>
          <w:szCs w:val="24"/>
          <w:rtl/>
          <w:lang w:bidi="ar-EG"/>
        </w:rPr>
        <w:t>ومن الأمثلة على ذلك:</w:t>
      </w:r>
    </w:p>
    <w:p w14:paraId="4020BBA5" w14:textId="77777777" w:rsidR="00B74F58" w:rsidRPr="00F817D3" w:rsidRDefault="00B74F58">
      <w:pPr>
        <w:keepNext/>
        <w:keepLines/>
        <w:numPr>
          <w:ilvl w:val="0"/>
          <w:numId w:val="37"/>
        </w:numPr>
        <w:pBdr>
          <w:top w:val="single" w:sz="4" w:space="1" w:color="auto"/>
        </w:pBdr>
        <w:bidi/>
        <w:spacing w:before="240"/>
        <w:jc w:val="both"/>
        <w:outlineLvl w:val="2"/>
        <w:rPr>
          <w:rFonts w:ascii="DIN Next LT Arabic" w:eastAsia="Times New Roman" w:hAnsi="DIN Next LT Arabic" w:cs="DIN Next LT Arabic"/>
          <w:b/>
          <w:bCs/>
          <w:color w:val="FF0000"/>
          <w:szCs w:val="24"/>
          <w:rtl/>
        </w:rPr>
      </w:pPr>
      <w:bookmarkStart w:id="635" w:name="_Toc138325940"/>
      <w:bookmarkStart w:id="636" w:name="_Toc144117695"/>
      <w:bookmarkStart w:id="637" w:name="_Toc30950384"/>
      <w:bookmarkStart w:id="638" w:name="_Toc39687566"/>
      <w:bookmarkStart w:id="639" w:name="_Toc39798048"/>
      <w:r w:rsidRPr="00F817D3">
        <w:rPr>
          <w:rFonts w:ascii="DIN Next LT Arabic" w:eastAsia="Times New Roman" w:hAnsi="DIN Next LT Arabic" w:cs="DIN Next LT Arabic"/>
          <w:b/>
          <w:bCs/>
          <w:color w:val="FF0000"/>
          <w:szCs w:val="24"/>
          <w:rtl/>
        </w:rPr>
        <w:t>متطلبات التأمين</w:t>
      </w:r>
      <w:bookmarkEnd w:id="635"/>
      <w:bookmarkEnd w:id="636"/>
    </w:p>
    <w:p w14:paraId="42CB8CAC" w14:textId="0A49378E" w:rsidR="00B74F58" w:rsidRPr="00F817D3" w:rsidRDefault="00B74F58" w:rsidP="00B74F58">
      <w:pPr>
        <w:bidi/>
        <w:spacing w:after="120"/>
        <w:jc w:val="both"/>
        <w:rPr>
          <w:rFonts w:ascii="DIN Next LT Arabic" w:eastAsia="Times New Roman" w:hAnsi="DIN Next LT Arabic" w:cs="DIN Next LT Arabic"/>
          <w:color w:val="00B050"/>
          <w:sz w:val="24"/>
          <w:szCs w:val="24"/>
          <w:rtl/>
        </w:rPr>
      </w:pPr>
      <w:r w:rsidRPr="00F817D3">
        <w:rPr>
          <w:rFonts w:ascii="DIN Next LT Arabic" w:eastAsia="Times New Roman"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F817D3">
        <w:rPr>
          <w:rFonts w:ascii="DIN Next LT Arabic" w:eastAsia="Times New Roman" w:hAnsi="DIN Next LT Arabic" w:cs="DIN Next LT Arabic"/>
          <w:color w:val="0070C0"/>
          <w:sz w:val="24"/>
          <w:szCs w:val="24"/>
          <w:rtl/>
          <w:lang w:bidi="ar-EG"/>
        </w:rPr>
        <w:t xml:space="preserve">يلتزم </w:t>
      </w:r>
      <w:r w:rsidRPr="00F817D3">
        <w:rPr>
          <w:rFonts w:ascii="DIN Next LT Arabic" w:eastAsia="Times New Roman" w:hAnsi="DIN Next LT Arabic" w:cs="DIN Next LT Arabic"/>
          <w:color w:val="0070C0"/>
          <w:sz w:val="24"/>
          <w:szCs w:val="24"/>
          <w:rtl/>
        </w:rPr>
        <w:t xml:space="preserve">المتعاقد بتوفيرها قبل بدء الأعمال المتفق عليها بموجب </w:t>
      </w:r>
      <w:r w:rsidR="00B26099" w:rsidRPr="00F817D3">
        <w:rPr>
          <w:rFonts w:ascii="DIN Next LT Arabic" w:eastAsia="Times New Roman" w:hAnsi="DIN Next LT Arabic" w:cs="DIN Next LT Arabic" w:hint="cs"/>
          <w:color w:val="0070C0"/>
          <w:sz w:val="24"/>
          <w:szCs w:val="24"/>
          <w:rtl/>
        </w:rPr>
        <w:t>أمر الشراء</w:t>
      </w:r>
      <w:r w:rsidRPr="00F817D3">
        <w:rPr>
          <w:rFonts w:ascii="DIN Next LT Arabic" w:eastAsia="Times New Roman" w:hAnsi="DIN Next LT Arabic" w:cs="DIN Next LT Arabic"/>
          <w:color w:val="0070C0"/>
          <w:sz w:val="24"/>
          <w:szCs w:val="24"/>
          <w:rtl/>
        </w:rPr>
        <w:t xml:space="preserve"> بالإضافة إلى تحديد المبالغ والحدود لكل نوع من أنواع التأمين]</w:t>
      </w:r>
    </w:p>
    <w:p w14:paraId="15E07EB9" w14:textId="4F8797B2" w:rsidR="00B74F58" w:rsidRPr="00F817D3" w:rsidRDefault="00B74F58" w:rsidP="00B74F58">
      <w:pPr>
        <w:bidi/>
        <w:jc w:val="both"/>
        <w:rPr>
          <w:rFonts w:ascii="DIN Next LT Arabic" w:eastAsia="Times New Roman" w:hAnsi="DIN Next LT Arabic" w:cs="DIN Next LT Arabic"/>
          <w:color w:val="0070C0"/>
          <w:sz w:val="24"/>
          <w:szCs w:val="24"/>
          <w:rtl/>
        </w:rPr>
      </w:pPr>
      <w:r w:rsidRPr="00F817D3">
        <w:rPr>
          <w:rFonts w:ascii="DIN Next LT Arabic" w:eastAsia="Times New Roman" w:hAnsi="DIN Next LT Arabic" w:cs="DIN Next LT Arabic"/>
          <w:color w:val="0070C0"/>
          <w:sz w:val="24"/>
          <w:szCs w:val="24"/>
          <w:rtl/>
        </w:rPr>
        <w:t xml:space="preserve">[ملاحظة: يشترط لإدراجها في </w:t>
      </w:r>
      <w:r w:rsidR="00B26099" w:rsidRPr="00F817D3">
        <w:rPr>
          <w:rFonts w:ascii="DIN Next LT Arabic" w:eastAsia="Times New Roman" w:hAnsi="DIN Next LT Arabic" w:cs="DIN Next LT Arabic" w:hint="cs"/>
          <w:color w:val="0070C0"/>
          <w:sz w:val="24"/>
          <w:szCs w:val="24"/>
          <w:rtl/>
        </w:rPr>
        <w:t>أمر الشراء</w:t>
      </w:r>
      <w:r w:rsidRPr="00F817D3">
        <w:rPr>
          <w:rFonts w:ascii="DIN Next LT Arabic" w:eastAsia="Times New Roman" w:hAnsi="DIN Next LT Arabic" w:cs="DIN Next LT Arabic"/>
          <w:color w:val="0070C0"/>
          <w:sz w:val="24"/>
          <w:szCs w:val="24"/>
          <w:rtl/>
        </w:rPr>
        <w:t xml:space="preserve"> وجودها في وثائق المنافسة وإلزام المتنافس بها]</w:t>
      </w:r>
    </w:p>
    <w:p w14:paraId="606A49AF" w14:textId="286D8EB6" w:rsidR="00B74F58" w:rsidRPr="00F817D3" w:rsidRDefault="00B74F58" w:rsidP="00B74F58">
      <w:pPr>
        <w:bidi/>
        <w:spacing w:after="120"/>
        <w:jc w:val="both"/>
        <w:rPr>
          <w:rFonts w:ascii="DIN Next LT Arabic" w:eastAsia="Calibri" w:hAnsi="DIN Next LT Arabic" w:cs="DIN Next LT Arabic"/>
          <w:color w:val="FF0000"/>
          <w:sz w:val="24"/>
          <w:szCs w:val="24"/>
          <w:rtl/>
          <w:lang w:bidi="ar-EG"/>
        </w:rPr>
      </w:pPr>
      <w:r w:rsidRPr="00F817D3">
        <w:rPr>
          <w:rFonts w:ascii="DIN Next LT Arabic" w:eastAsia="Calibri" w:hAnsi="DIN Next LT Arabic" w:cs="DIN Next LT Arabic"/>
          <w:color w:val="FF0000"/>
          <w:sz w:val="24"/>
          <w:szCs w:val="24"/>
          <w:rtl/>
          <w:lang w:bidi="ar-EG"/>
        </w:rPr>
        <w:t xml:space="preserve">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w:t>
      </w:r>
      <w:r w:rsidR="00EF3B37" w:rsidRPr="00F817D3">
        <w:rPr>
          <w:rFonts w:ascii="DIN Next LT Arabic" w:eastAsia="Calibri" w:hAnsi="DIN Next LT Arabic" w:cs="DIN Next LT Arabic" w:hint="cs"/>
          <w:color w:val="FF0000"/>
          <w:sz w:val="24"/>
          <w:szCs w:val="24"/>
          <w:rtl/>
          <w:lang w:bidi="ar-EG"/>
        </w:rPr>
        <w:t>وأمر الشراء</w:t>
      </w:r>
      <w:r w:rsidRPr="00F817D3">
        <w:rPr>
          <w:rFonts w:ascii="DIN Next LT Arabic" w:eastAsia="Calibri" w:hAnsi="DIN Next LT Arabic" w:cs="DIN Next LT Arabic"/>
          <w:color w:val="FF0000"/>
          <w:sz w:val="24"/>
          <w:szCs w:val="24"/>
          <w:rtl/>
          <w:lang w:bidi="ar-EG"/>
        </w:rPr>
        <w:t>:</w:t>
      </w:r>
    </w:p>
    <w:p w14:paraId="6899AD8A" w14:textId="77777777" w:rsidR="00B74F58" w:rsidRPr="00F817D3" w:rsidRDefault="00B74F58" w:rsidP="00B74F58">
      <w:pPr>
        <w:bidi/>
        <w:spacing w:after="120"/>
        <w:jc w:val="both"/>
        <w:rPr>
          <w:rFonts w:ascii="DIN Next LT Arabic" w:eastAsia="Calibri" w:hAnsi="DIN Next LT Arabic" w:cs="DIN Next LT Arabic"/>
          <w:color w:val="FF0000"/>
          <w:sz w:val="24"/>
          <w:szCs w:val="24"/>
          <w:rtl/>
          <w:lang w:bidi="ar-EG"/>
        </w:rPr>
      </w:pPr>
      <w:r w:rsidRPr="00F817D3">
        <w:rPr>
          <w:rFonts w:ascii="DIN Next LT Arabic" w:eastAsia="Calibri" w:hAnsi="DIN Next LT Arabic" w:cs="DIN Next LT Arabic"/>
          <w:color w:val="FF0000"/>
          <w:sz w:val="24"/>
          <w:szCs w:val="24"/>
          <w:rtl/>
          <w:lang w:bidi="ar-EG"/>
        </w:rPr>
        <w:t>ومن الأمثلة على ذلك:</w:t>
      </w:r>
    </w:p>
    <w:p w14:paraId="6AA387B5" w14:textId="77777777" w:rsidR="00B74F58" w:rsidRPr="00F817D3" w:rsidRDefault="00B74F58">
      <w:pPr>
        <w:numPr>
          <w:ilvl w:val="0"/>
          <w:numId w:val="66"/>
        </w:numPr>
        <w:bidi/>
        <w:snapToGrid w:val="0"/>
        <w:spacing w:before="240" w:line="276" w:lineRule="auto"/>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تغطى وثيقة التأمين بموجب هذا البند كافة المطالبات والمسؤوليات وفقًا لكافة الأنظمة واللوائح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r w:rsidRPr="00F817D3">
        <w:rPr>
          <w:rFonts w:ascii="DIN Next LT Arabic" w:eastAsia="Times New Roman" w:hAnsi="DIN Next LT Arabic" w:cs="DIN Next LT Arabic"/>
          <w:sz w:val="24"/>
          <w:szCs w:val="24"/>
          <w:rtl/>
        </w:rPr>
        <w:t>.</w:t>
      </w:r>
      <w:r w:rsidRPr="00F817D3">
        <w:rPr>
          <w:rFonts w:ascii="DIN Next LT Arabic" w:eastAsia="Times New Roman" w:hAnsi="DIN Next LT Arabic" w:cs="DIN Next LT Arabic"/>
          <w:color w:val="FF0000"/>
          <w:sz w:val="24"/>
          <w:szCs w:val="24"/>
          <w:rtl/>
        </w:rPr>
        <w:t xml:space="preserve"> وتأمين "المخاطر البحرية" بالتوافق مع متطلبات الغرفة التجارية الدولية، والذي يجب أن يشمل تغطية النقل الداخلي لفقدان وتلف البضائع.</w:t>
      </w:r>
    </w:p>
    <w:p w14:paraId="1E9A1F45" w14:textId="77777777" w:rsidR="00B74F58" w:rsidRPr="00F817D3" w:rsidRDefault="00B74F58">
      <w:pPr>
        <w:numPr>
          <w:ilvl w:val="0"/>
          <w:numId w:val="66"/>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تغطى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كانت عليه كلما أمكن.</w:t>
      </w:r>
    </w:p>
    <w:p w14:paraId="19AE5EDA" w14:textId="77777777" w:rsidR="00B74F58" w:rsidRPr="00F817D3" w:rsidRDefault="00B74F58">
      <w:pPr>
        <w:numPr>
          <w:ilvl w:val="0"/>
          <w:numId w:val="66"/>
        </w:numPr>
        <w:bidi/>
        <w:spacing w:before="240"/>
        <w:jc w:val="both"/>
        <w:rPr>
          <w:rFonts w:ascii="DIN Next LT Arabic" w:eastAsia="Times New Roman" w:hAnsi="DIN Next LT Arabic" w:cs="DIN Next LT Arabic"/>
          <w:color w:val="FF0000"/>
          <w:sz w:val="24"/>
          <w:szCs w:val="24"/>
          <w:rtl/>
        </w:rPr>
      </w:pPr>
      <w:r w:rsidRPr="00F817D3">
        <w:rPr>
          <w:rFonts w:ascii="DIN Next LT Arabic" w:eastAsia="Times New Roman"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بالأعمال</w:t>
      </w:r>
      <w:r w:rsidRPr="00F817D3">
        <w:rPr>
          <w:rFonts w:ascii="DIN Next LT Arabic" w:eastAsia="Times New Roman" w:hAnsi="DIN Next LT Arabic" w:cs="DIN Next LT Arabic"/>
          <w:color w:val="FF0000"/>
          <w:sz w:val="24"/>
          <w:szCs w:val="24"/>
        </w:rPr>
        <w:t>.</w:t>
      </w:r>
    </w:p>
    <w:p w14:paraId="5179A14B" w14:textId="77777777" w:rsidR="00B74F58" w:rsidRPr="00F817D3" w:rsidRDefault="00B74F58">
      <w:pPr>
        <w:keepNext/>
        <w:keepLines/>
        <w:numPr>
          <w:ilvl w:val="0"/>
          <w:numId w:val="37"/>
        </w:numPr>
        <w:pBdr>
          <w:top w:val="single" w:sz="4" w:space="1" w:color="auto"/>
        </w:pBdr>
        <w:bidi/>
        <w:spacing w:before="240"/>
        <w:jc w:val="both"/>
        <w:outlineLvl w:val="2"/>
        <w:rPr>
          <w:rFonts w:ascii="DIN Next LT Arabic" w:eastAsia="Times New Roman" w:hAnsi="DIN Next LT Arabic" w:cs="DIN Next LT Arabic"/>
          <w:b/>
          <w:bCs/>
          <w:color w:val="FF0000"/>
          <w:szCs w:val="24"/>
          <w:rtl/>
        </w:rPr>
      </w:pPr>
      <w:bookmarkStart w:id="640" w:name="_Toc138325941"/>
      <w:bookmarkStart w:id="641" w:name="_Toc144117696"/>
      <w:r w:rsidRPr="00F817D3">
        <w:rPr>
          <w:rFonts w:ascii="DIN Next LT Arabic" w:eastAsia="Times New Roman" w:hAnsi="DIN Next LT Arabic" w:cs="DIN Next LT Arabic"/>
          <w:b/>
          <w:bCs/>
          <w:color w:val="FF0000"/>
          <w:szCs w:val="24"/>
          <w:rtl/>
        </w:rPr>
        <w:t>فترة الضمان</w:t>
      </w:r>
      <w:bookmarkEnd w:id="640"/>
      <w:bookmarkEnd w:id="641"/>
      <w:r w:rsidRPr="00F817D3">
        <w:rPr>
          <w:rFonts w:ascii="DIN Next LT Arabic" w:eastAsia="Times New Roman" w:hAnsi="DIN Next LT Arabic" w:cs="DIN Next LT Arabic"/>
          <w:b/>
          <w:bCs/>
          <w:color w:val="FF0000"/>
          <w:szCs w:val="24"/>
          <w:rtl/>
        </w:rPr>
        <w:t xml:space="preserve"> </w:t>
      </w:r>
    </w:p>
    <w:p w14:paraId="422D9AC1" w14:textId="77777777" w:rsidR="00B74F58" w:rsidRPr="00F817D3" w:rsidRDefault="00B74F58" w:rsidP="00B74F58">
      <w:pPr>
        <w:bidi/>
        <w:spacing w:before="240"/>
        <w:jc w:val="both"/>
        <w:rPr>
          <w:rFonts w:ascii="DIN Next LT Arabic" w:eastAsia="Times New Roman" w:hAnsi="DIN Next LT Arabic" w:cs="DIN Next LT Arabic"/>
          <w:color w:val="FF0000"/>
          <w:sz w:val="24"/>
          <w:szCs w:val="24"/>
          <w:rtl/>
        </w:rPr>
      </w:pPr>
      <w:r w:rsidRPr="00F817D3">
        <w:rPr>
          <w:rFonts w:ascii="DIN Next LT Arabic" w:eastAsia="Times New Roman" w:hAnsi="DIN Next LT Arabic" w:cs="DIN Next LT Arabic"/>
          <w:color w:val="FF0000"/>
          <w:sz w:val="24"/>
          <w:szCs w:val="24"/>
          <w:rtl/>
        </w:rPr>
        <w:t>يلتزم المتعاقد بما يأتي كفترة ضمان الأعمال ابتداءً من تاريخ [تسليمها] كلها أو جزء منها متى كان ذلك ضروريًّا، على أن تكون فترة الضمان [24] أربعة وعشرون شهرًا، بعد نهاية تحرير وتوقيع محضر التسليم.</w:t>
      </w:r>
    </w:p>
    <w:p w14:paraId="6A96B627" w14:textId="77777777" w:rsidR="00B74F58" w:rsidRPr="00F817D3" w:rsidRDefault="00B74F58">
      <w:pPr>
        <w:keepNext/>
        <w:keepLines/>
        <w:numPr>
          <w:ilvl w:val="0"/>
          <w:numId w:val="37"/>
        </w:numPr>
        <w:pBdr>
          <w:top w:val="single" w:sz="4" w:space="1" w:color="auto"/>
        </w:pBdr>
        <w:bidi/>
        <w:spacing w:before="240"/>
        <w:jc w:val="both"/>
        <w:outlineLvl w:val="2"/>
        <w:rPr>
          <w:rFonts w:ascii="DIN Next LT Arabic" w:eastAsia="Times New Roman" w:hAnsi="DIN Next LT Arabic" w:cs="DIN Next LT Arabic"/>
          <w:b/>
          <w:bCs/>
          <w:color w:val="FF0000"/>
          <w:szCs w:val="24"/>
          <w:rtl/>
        </w:rPr>
      </w:pPr>
      <w:bookmarkStart w:id="642" w:name="_Toc30950386"/>
      <w:bookmarkStart w:id="643" w:name="_Toc138325942"/>
      <w:bookmarkStart w:id="644" w:name="_Toc144117697"/>
      <w:r w:rsidRPr="00F817D3">
        <w:rPr>
          <w:rFonts w:ascii="DIN Next LT Arabic" w:eastAsia="Times New Roman" w:hAnsi="DIN Next LT Arabic" w:cs="DIN Next LT Arabic"/>
          <w:b/>
          <w:bCs/>
          <w:color w:val="FF0000"/>
          <w:szCs w:val="24"/>
          <w:rtl/>
        </w:rPr>
        <w:t>تقارير تقدّم التوريد</w:t>
      </w:r>
      <w:bookmarkEnd w:id="642"/>
      <w:bookmarkEnd w:id="643"/>
      <w:bookmarkEnd w:id="644"/>
      <w:r w:rsidRPr="00F817D3">
        <w:rPr>
          <w:rFonts w:ascii="DIN Next LT Arabic" w:eastAsia="Times New Roman" w:hAnsi="DIN Next LT Arabic" w:cs="DIN Next LT Arabic"/>
          <w:b/>
          <w:bCs/>
          <w:color w:val="FF0000"/>
          <w:szCs w:val="24"/>
          <w:rtl/>
        </w:rPr>
        <w:t xml:space="preserve"> </w:t>
      </w:r>
    </w:p>
    <w:p w14:paraId="32D6E06B" w14:textId="77777777" w:rsidR="00B74F58" w:rsidRPr="00F817D3" w:rsidRDefault="00B74F58" w:rsidP="00B74F58">
      <w:pPr>
        <w:bidi/>
        <w:spacing w:before="240"/>
        <w:jc w:val="both"/>
        <w:rPr>
          <w:rFonts w:ascii="DIN Next LT Arabic" w:eastAsia="Times New Roman" w:hAnsi="DIN Next LT Arabic" w:cs="DIN Next LT Arabic"/>
          <w:color w:val="0070C0"/>
          <w:sz w:val="24"/>
          <w:szCs w:val="24"/>
          <w:rtl/>
        </w:rPr>
      </w:pPr>
      <w:r w:rsidRPr="00F817D3">
        <w:rPr>
          <w:rFonts w:ascii="DIN Next LT Arabic" w:eastAsia="Times New Roman" w:hAnsi="DIN Next LT Arabic" w:cs="DIN Next LT Arabic"/>
          <w:color w:val="0070C0"/>
          <w:sz w:val="24"/>
          <w:szCs w:val="24"/>
          <w:rtl/>
        </w:rPr>
        <w:t>[ملاحظة: يقدم المتعاقد إلى ممثل الجهة بصورة دورية حسبما ما تقرره الجهة الحكومية تقريرًا تفصيليًّا عن تقدم سير العمل مؤيدًا بالمخططات والوثائق الثبوتية من قبل المتعاقد].</w:t>
      </w:r>
    </w:p>
    <w:p w14:paraId="786C3213" w14:textId="77777777" w:rsidR="00B74F58" w:rsidRPr="00F817D3" w:rsidRDefault="00B74F58" w:rsidP="00B74F58">
      <w:pPr>
        <w:bidi/>
        <w:spacing w:before="240"/>
        <w:jc w:val="both"/>
        <w:rPr>
          <w:rFonts w:ascii="DIN Next LT Arabic" w:eastAsia="Times New Roman" w:hAnsi="DIN Next LT Arabic" w:cs="DIN Next LT Arabic"/>
          <w:color w:val="FF0000"/>
          <w:sz w:val="24"/>
          <w:szCs w:val="24"/>
          <w:rtl/>
        </w:rPr>
      </w:pPr>
      <w:r w:rsidRPr="00F817D3">
        <w:rPr>
          <w:rFonts w:ascii="DIN Next LT Arabic" w:eastAsia="Times New Roman" w:hAnsi="DIN Next LT Arabic" w:cs="DIN Next LT Arabic"/>
          <w:color w:val="FF0000"/>
          <w:sz w:val="24"/>
          <w:szCs w:val="24"/>
          <w:rtl/>
        </w:rPr>
        <w:t>يجب على المتعاقد أن يقدم إلى الجهة الحكومية تقارير شهرية باللغة العربية من أصل واحد وثلاث نسخ في موعد لا يتعدى اليوم الخامس من الشهر التالي وحسب النموذج الذي توافق عليه الجهة الحكومية، على أن يحتوي التقرير على ما يأتي:</w:t>
      </w:r>
    </w:p>
    <w:p w14:paraId="69C9EE7F" w14:textId="54DF08FE"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 xml:space="preserve">البيانات الرئيسة عن </w:t>
      </w:r>
      <w:r w:rsidR="00EF3B37" w:rsidRPr="00F817D3">
        <w:rPr>
          <w:rFonts w:ascii="DIN Next LT Arabic" w:eastAsia="Times New Roman" w:hAnsi="DIN Next LT Arabic" w:cs="DIN Next LT Arabic" w:hint="cs"/>
          <w:color w:val="FF0000"/>
          <w:sz w:val="24"/>
          <w:szCs w:val="24"/>
          <w:rtl/>
        </w:rPr>
        <w:t>أمر الشراء</w:t>
      </w:r>
      <w:r w:rsidRPr="00F817D3">
        <w:rPr>
          <w:rFonts w:ascii="DIN Next LT Arabic" w:eastAsia="Times New Roman" w:hAnsi="DIN Next LT Arabic" w:cs="DIN Next LT Arabic"/>
          <w:color w:val="FF0000"/>
          <w:sz w:val="24"/>
          <w:szCs w:val="24"/>
          <w:rtl/>
        </w:rPr>
        <w:t>.</w:t>
      </w:r>
    </w:p>
    <w:p w14:paraId="02CF780D" w14:textId="77777777"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 xml:space="preserve">الرسم البياني للعقود بالنسبة المئوية. </w:t>
      </w:r>
    </w:p>
    <w:p w14:paraId="6C3D2C23" w14:textId="77777777"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01D33B60" w14:textId="77777777"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النشاطات التي ستتم مباشرتها حسب البرنامج المقرر مع تقرير تواريخ البدء.</w:t>
      </w:r>
    </w:p>
    <w:p w14:paraId="1F997146" w14:textId="13156FA3"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 xml:space="preserve">تقرير وصفي موجز يتضمن ملخصًا عامًّا للتقدم المتحقق في تنفيذ </w:t>
      </w:r>
      <w:r w:rsidR="00EF3B37" w:rsidRPr="00F817D3">
        <w:rPr>
          <w:rFonts w:ascii="DIN Next LT Arabic" w:eastAsia="Times New Roman" w:hAnsi="DIN Next LT Arabic" w:cs="DIN Next LT Arabic" w:hint="cs"/>
          <w:color w:val="FF0000"/>
          <w:sz w:val="24"/>
          <w:szCs w:val="24"/>
          <w:rtl/>
        </w:rPr>
        <w:t>أمر الشراء</w:t>
      </w:r>
      <w:r w:rsidRPr="00F817D3">
        <w:rPr>
          <w:rFonts w:ascii="DIN Next LT Arabic" w:eastAsia="Times New Roman" w:hAnsi="DIN Next LT Arabic" w:cs="DIN Next LT Arabic"/>
          <w:color w:val="FF0000"/>
          <w:sz w:val="24"/>
          <w:szCs w:val="24"/>
          <w:rtl/>
        </w:rPr>
        <w:t xml:space="preserve"> ووصفًا لأي تغييرات محتملة في البرنامج الزمني بالإضافة إلى تقدير آثار مثل هذه التغييرات وبيانات عن الإجراءات التصحيحية المقترحة.</w:t>
      </w:r>
    </w:p>
    <w:p w14:paraId="5C9B4207" w14:textId="77777777"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4B40EED8" w14:textId="77777777"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بيان عن المواد المعتمدة والمطلوب اعتمادها</w:t>
      </w:r>
      <w:r w:rsidRPr="00F817D3">
        <w:rPr>
          <w:rFonts w:ascii="DIN Next LT Arabic" w:eastAsia="Times New Roman" w:hAnsi="DIN Next LT Arabic" w:cs="DIN Next LT Arabic"/>
          <w:color w:val="FF0000"/>
          <w:sz w:val="24"/>
          <w:szCs w:val="24"/>
        </w:rPr>
        <w:t>.</w:t>
      </w:r>
    </w:p>
    <w:p w14:paraId="1517A851" w14:textId="77777777"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ملخص بجميع البنود التي لم تكتمل وتؤثر في سير العمل حاليًّا ومستقبليًّا والأمور الحرجة والمهمة ووسائل تفاديها</w:t>
      </w:r>
      <w:r w:rsidRPr="00F817D3">
        <w:rPr>
          <w:rFonts w:ascii="DIN Next LT Arabic" w:eastAsia="Times New Roman" w:hAnsi="DIN Next LT Arabic" w:cs="DIN Next LT Arabic"/>
          <w:color w:val="FF0000"/>
          <w:sz w:val="24"/>
          <w:szCs w:val="24"/>
        </w:rPr>
        <w:t>.</w:t>
      </w:r>
    </w:p>
    <w:p w14:paraId="47A0E8B8" w14:textId="67C9B66A"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 xml:space="preserve">موجز بأي تغييرات في </w:t>
      </w:r>
      <w:r w:rsidR="00EF3B37" w:rsidRPr="00F817D3">
        <w:rPr>
          <w:rFonts w:ascii="DIN Next LT Arabic" w:eastAsia="Times New Roman" w:hAnsi="DIN Next LT Arabic" w:cs="DIN Next LT Arabic" w:hint="cs"/>
          <w:color w:val="FF0000"/>
          <w:sz w:val="24"/>
          <w:szCs w:val="24"/>
          <w:rtl/>
        </w:rPr>
        <w:t>أمر الشراء</w:t>
      </w:r>
      <w:r w:rsidRPr="00F817D3">
        <w:rPr>
          <w:rFonts w:ascii="DIN Next LT Arabic" w:eastAsia="Times New Roman" w:hAnsi="DIN Next LT Arabic" w:cs="DIN Next LT Arabic"/>
          <w:color w:val="FF0000"/>
          <w:sz w:val="24"/>
          <w:szCs w:val="24"/>
        </w:rPr>
        <w:t>.</w:t>
      </w:r>
    </w:p>
    <w:p w14:paraId="030CA4A7" w14:textId="77777777"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17154AED" w14:textId="77777777" w:rsidR="00B74F58" w:rsidRPr="00F817D3" w:rsidRDefault="00B74F58">
      <w:pPr>
        <w:numPr>
          <w:ilvl w:val="0"/>
          <w:numId w:val="67"/>
        </w:numPr>
        <w:bidi/>
        <w:spacing w:before="240"/>
        <w:jc w:val="both"/>
        <w:rPr>
          <w:rFonts w:ascii="DIN Next LT Arabic" w:eastAsia="Times New Roman" w:hAnsi="DIN Next LT Arabic" w:cs="DIN Next LT Arabic"/>
          <w:color w:val="FF0000"/>
          <w:sz w:val="24"/>
          <w:szCs w:val="24"/>
        </w:rPr>
      </w:pPr>
      <w:r w:rsidRPr="00F817D3">
        <w:rPr>
          <w:rFonts w:ascii="DIN Next LT Arabic" w:eastAsia="Times New Roman" w:hAnsi="DIN Next LT Arabic" w:cs="DIN Next LT Arabic"/>
          <w:color w:val="FF0000"/>
          <w:sz w:val="24"/>
          <w:szCs w:val="24"/>
          <w:rtl/>
        </w:rPr>
        <w:t>أي متطلبات أخرى تراها الجهة الحكومية ضرورية.</w:t>
      </w:r>
    </w:p>
    <w:p w14:paraId="26E818AE" w14:textId="77777777" w:rsidR="00B74F58" w:rsidRPr="00F817D3" w:rsidRDefault="00B74F58">
      <w:pPr>
        <w:numPr>
          <w:ilvl w:val="0"/>
          <w:numId w:val="67"/>
        </w:numPr>
        <w:bidi/>
        <w:spacing w:before="240"/>
        <w:jc w:val="both"/>
        <w:rPr>
          <w:rFonts w:ascii="DIN Next LT Arabic" w:eastAsia="Times New Roman" w:hAnsi="DIN Next LT Arabic" w:cs="DIN Next LT Arabic"/>
          <w:sz w:val="24"/>
          <w:szCs w:val="24"/>
        </w:rPr>
      </w:pPr>
      <w:r w:rsidRPr="00F817D3">
        <w:rPr>
          <w:rFonts w:ascii="DIN Next LT Arabic" w:eastAsia="Times New Roman" w:hAnsi="DIN Next LT Arabic" w:cs="DIN Next LT Arabic"/>
          <w:color w:val="FF0000"/>
          <w:sz w:val="24"/>
          <w:szCs w:val="24"/>
          <w:rtl/>
        </w:rPr>
        <w:t>أي معلومات أو إضافات يراها المتعاقد مهمة.</w:t>
      </w:r>
    </w:p>
    <w:bookmarkEnd w:id="637"/>
    <w:bookmarkEnd w:id="638"/>
    <w:bookmarkEnd w:id="639"/>
    <w:p w14:paraId="355343DA" w14:textId="565ED896"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0FA7DCE5" w14:textId="7B06DE12"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51823FA4" w14:textId="7ECA7361"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37B95F34" w14:textId="5680CDC0"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26622DB8" w14:textId="33D307BB"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41DC6108" w14:textId="6F57471B"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024FC662" w14:textId="2F48BA8A"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142911E2" w14:textId="074E6F92"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671AD621" w14:textId="63363222"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312E3FDC" w14:textId="7C623112"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5E017D58" w14:textId="0E578DDE"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4FEA2F07" w14:textId="7D286B8B"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12B2BB7E" w14:textId="15DE953A"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170F9728" w14:textId="1341D6FD"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5FE15DB5" w14:textId="410A00F9"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772D78D9" w14:textId="7230EDCD" w:rsidR="00AD22A2" w:rsidRPr="00F817D3" w:rsidRDefault="00997A64" w:rsidP="00AD22A2">
      <w:pPr>
        <w:pStyle w:val="Heading1"/>
        <w:bidi/>
        <w:spacing w:before="240" w:after="240"/>
        <w:contextualSpacing w:val="0"/>
        <w:jc w:val="both"/>
        <w:rPr>
          <w:rFonts w:ascii="DIN Next LT Arabic" w:hAnsi="DIN Next LT Arabic" w:cs="DIN Next LT Arabic"/>
          <w:sz w:val="24"/>
          <w:szCs w:val="24"/>
          <w:rtl/>
        </w:rPr>
      </w:pPr>
      <w:bookmarkStart w:id="645" w:name="_Toc144117698"/>
      <w:r w:rsidRPr="00F817D3">
        <w:rPr>
          <w:rFonts w:ascii="DIN Next LT Arabic" w:hAnsi="DIN Next LT Arabic" w:cs="DIN Next LT Arabic" w:hint="cs"/>
          <w:sz w:val="24"/>
          <w:szCs w:val="24"/>
          <w:rtl/>
        </w:rPr>
        <w:t xml:space="preserve">القسم الثالث عشر: </w:t>
      </w:r>
      <w:r w:rsidR="00AD22A2" w:rsidRPr="00F817D3">
        <w:rPr>
          <w:rFonts w:ascii="DIN Next LT Arabic" w:hAnsi="DIN Next LT Arabic" w:cs="DIN Next LT Arabic" w:hint="cs"/>
          <w:sz w:val="24"/>
          <w:szCs w:val="24"/>
          <w:rtl/>
        </w:rPr>
        <w:t>قائمة الجهات المستفيدة</w:t>
      </w:r>
      <w:bookmarkEnd w:id="645"/>
    </w:p>
    <w:p w14:paraId="3D16FA9C" w14:textId="77777777" w:rsidR="00997A64" w:rsidRPr="00F817D3" w:rsidRDefault="00997A64" w:rsidP="00997A64">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646" w:name="_Toc40122635"/>
    </w:p>
    <w:p w14:paraId="405532B6" w14:textId="5F565E72" w:rsidR="00CF2967" w:rsidRPr="00F817D3" w:rsidRDefault="00997A64" w:rsidP="00590CC3">
      <w:pPr>
        <w:pStyle w:val="Heading3"/>
        <w:bidi/>
        <w:rPr>
          <w:rFonts w:asciiTheme="minorHAnsi" w:eastAsiaTheme="minorEastAsia" w:hAnsiTheme="minorHAnsi" w:cstheme="minorBidi"/>
          <w:bCs w:val="0"/>
          <w:color w:val="auto"/>
          <w:sz w:val="22"/>
        </w:rPr>
      </w:pPr>
      <w:bookmarkStart w:id="647" w:name="_Toc40128538"/>
      <w:bookmarkStart w:id="648" w:name="_Toc144020211"/>
      <w:bookmarkStart w:id="649" w:name="_Toc144117699"/>
      <w:r w:rsidRPr="00F817D3">
        <w:rPr>
          <w:rFonts w:ascii="DIN Next LT Arabic" w:hAnsi="DIN Next LT Arabic" w:cs="DIN Next LT Arabic"/>
          <w:color w:val="000000"/>
          <w:szCs w:val="24"/>
          <w:rtl/>
        </w:rPr>
        <w:t>ال</w:t>
      </w:r>
      <w:r w:rsidRPr="00F817D3">
        <w:rPr>
          <w:rFonts w:ascii="DIN Next LT Arabic" w:hAnsi="DIN Next LT Arabic" w:cs="DIN Next LT Arabic" w:hint="cs"/>
          <w:color w:val="000000"/>
          <w:szCs w:val="24"/>
          <w:rtl/>
        </w:rPr>
        <w:t>جهات المستفيدة</w:t>
      </w:r>
      <w:bookmarkEnd w:id="646"/>
      <w:bookmarkEnd w:id="647"/>
      <w:bookmarkEnd w:id="648"/>
      <w:bookmarkEnd w:id="649"/>
      <w:r w:rsidRPr="00F817D3">
        <w:rPr>
          <w:rFonts w:ascii="DIN Next LT Arabic" w:hAnsi="DIN Next LT Arabic" w:cs="DIN Next LT Arabic" w:hint="cs"/>
          <w:color w:val="000000"/>
          <w:szCs w:val="24"/>
          <w:rtl/>
        </w:rPr>
        <w:t xml:space="preserve"> </w:t>
      </w:r>
    </w:p>
    <w:p w14:paraId="24E3F414" w14:textId="04A27870" w:rsidR="00AD22A2" w:rsidRPr="00F817D3" w:rsidRDefault="00CF2967" w:rsidP="00590CC3">
      <w:pPr>
        <w:pStyle w:val="BodyText"/>
        <w:bidi/>
        <w:jc w:val="both"/>
        <w:rPr>
          <w:rtl/>
        </w:rPr>
      </w:pPr>
      <w:r w:rsidRPr="00F817D3">
        <w:rPr>
          <w:rFonts w:ascii="DIN Next LT Arabic" w:hAnsi="DIN Next LT Arabic" w:cs="DIN Next LT Arabic" w:hint="cs"/>
          <w:color w:val="0070C0"/>
          <w:sz w:val="24"/>
          <w:szCs w:val="24"/>
          <w:rtl/>
        </w:rPr>
        <w:t>[</w:t>
      </w:r>
      <w:r w:rsidRPr="00F817D3">
        <w:rPr>
          <w:rFonts w:ascii="DIN Next LT Arabic" w:hAnsi="DIN Next LT Arabic" w:cs="DIN Next LT Arabic" w:hint="eastAsia"/>
          <w:color w:val="0070C0"/>
          <w:sz w:val="24"/>
          <w:szCs w:val="24"/>
          <w:rtl/>
        </w:rPr>
        <w:t>ملاحظة</w:t>
      </w:r>
      <w:r w:rsidRPr="00F817D3">
        <w:rPr>
          <w:rFonts w:ascii="DIN Next LT Arabic" w:hAnsi="DIN Next LT Arabic" w:cs="DIN Next LT Arabic"/>
          <w:color w:val="0070C0"/>
          <w:sz w:val="24"/>
          <w:szCs w:val="24"/>
          <w:rtl/>
        </w:rPr>
        <w:t xml:space="preserve">: يحدد في هذا الملحق </w:t>
      </w:r>
      <w:r w:rsidRPr="00F817D3">
        <w:rPr>
          <w:rFonts w:ascii="DIN Next LT Arabic" w:hAnsi="DIN Next LT Arabic" w:cs="DIN Next LT Arabic"/>
          <w:color w:val="0070C0"/>
          <w:sz w:val="24"/>
          <w:szCs w:val="24"/>
          <w:rtl/>
        </w:rPr>
        <w:tab/>
        <w:t xml:space="preserve">الجهات الحكومية التي يجوز لها إصدار أوامر شراء بناء على </w:t>
      </w:r>
      <w:r w:rsidRPr="00F817D3">
        <w:rPr>
          <w:rFonts w:ascii="DIN Next LT Arabic" w:hAnsi="DIN Next LT Arabic" w:cs="DIN Next LT Arabic" w:hint="eastAsia"/>
          <w:color w:val="0070C0"/>
          <w:sz w:val="24"/>
          <w:szCs w:val="24"/>
          <w:rtl/>
        </w:rPr>
        <w:t>هذه</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cs"/>
          <w:color w:val="0070C0"/>
          <w:sz w:val="24"/>
          <w:szCs w:val="24"/>
          <w:rtl/>
        </w:rPr>
        <w:t>الاتفاقية فإن لم يكن هناك جهات فيحذف هذا الملحق أو تدون عبارة أنه "ترك فارغًا لعدم انطباقه"</w:t>
      </w:r>
      <w:r w:rsidRPr="00F817D3">
        <w:rPr>
          <w:rFonts w:ascii="DIN Next LT Arabic" w:hAnsi="DIN Next LT Arabic" w:cs="DIN Next LT Arabic"/>
          <w:color w:val="0070C0"/>
          <w:sz w:val="24"/>
          <w:szCs w:val="24"/>
        </w:rPr>
        <w:t xml:space="preserve"> [</w:t>
      </w:r>
    </w:p>
    <w:p w14:paraId="1B9D0090" w14:textId="77777777" w:rsidR="00B62099" w:rsidRPr="00F817D3" w:rsidRDefault="00B62099" w:rsidP="00B62099">
      <w:pPr>
        <w:pStyle w:val="BodyText"/>
        <w:bidi/>
        <w:spacing w:before="240" w:after="0"/>
        <w:jc w:val="both"/>
        <w:rPr>
          <w:rFonts w:ascii="DIN Next LT Arabic" w:hAnsi="DIN Next LT Arabic" w:cs="DIN Next LT Arabic"/>
          <w:color w:val="0070C0"/>
          <w:sz w:val="24"/>
          <w:szCs w:val="24"/>
          <w:rtl/>
        </w:rPr>
      </w:pPr>
    </w:p>
    <w:p w14:paraId="5A882C6B" w14:textId="4EE348DA" w:rsidR="00DA50F5" w:rsidRPr="00F817D3" w:rsidRDefault="00DA50F5" w:rsidP="00DA50F5">
      <w:pPr>
        <w:pStyle w:val="Heading1"/>
        <w:bidi/>
        <w:spacing w:before="240" w:after="0"/>
        <w:rPr>
          <w:rFonts w:ascii="DIN Next LT Arabic" w:hAnsi="DIN Next LT Arabic" w:cs="DIN Next LT Arabic"/>
          <w:sz w:val="24"/>
          <w:szCs w:val="24"/>
          <w:rtl/>
        </w:rPr>
      </w:pPr>
      <w:bookmarkStart w:id="650" w:name="_Toc20321654"/>
      <w:bookmarkStart w:id="651" w:name="_Toc39687568"/>
      <w:bookmarkStart w:id="652" w:name="_Toc39798050"/>
      <w:bookmarkStart w:id="653" w:name="_Toc144117700"/>
      <w:r w:rsidRPr="00F817D3">
        <w:rPr>
          <w:rFonts w:ascii="DIN Next LT Arabic" w:hAnsi="DIN Next LT Arabic" w:cs="DIN Next LT Arabic"/>
          <w:sz w:val="24"/>
          <w:szCs w:val="24"/>
          <w:rtl/>
        </w:rPr>
        <w:t>ال</w:t>
      </w:r>
      <w:r w:rsidR="00B140DB" w:rsidRPr="00F817D3">
        <w:rPr>
          <w:rFonts w:ascii="DIN Next LT Arabic" w:hAnsi="DIN Next LT Arabic" w:cs="DIN Next LT Arabic" w:hint="cs"/>
          <w:sz w:val="24"/>
          <w:szCs w:val="24"/>
          <w:rtl/>
        </w:rPr>
        <w:t>قسم الرابع عشر: ال</w:t>
      </w:r>
      <w:r w:rsidRPr="00F817D3">
        <w:rPr>
          <w:rFonts w:ascii="DIN Next LT Arabic" w:hAnsi="DIN Next LT Arabic" w:cs="DIN Next LT Arabic"/>
          <w:sz w:val="24"/>
          <w:szCs w:val="24"/>
          <w:rtl/>
        </w:rPr>
        <w:t>ملحقات</w:t>
      </w:r>
      <w:bookmarkEnd w:id="650"/>
      <w:bookmarkEnd w:id="651"/>
      <w:bookmarkEnd w:id="652"/>
      <w:bookmarkEnd w:id="653"/>
    </w:p>
    <w:p w14:paraId="3539536B" w14:textId="403F05B2" w:rsidR="00F06732" w:rsidRPr="00F817D3" w:rsidRDefault="00F06732" w:rsidP="00590CC3">
      <w:pPr>
        <w:pStyle w:val="BodyText"/>
        <w:bidi/>
        <w:spacing w:before="240" w:after="0"/>
        <w:jc w:val="both"/>
        <w:rPr>
          <w:rtl/>
        </w:rPr>
      </w:pPr>
      <w:r w:rsidRPr="00F817D3">
        <w:rPr>
          <w:rFonts w:ascii="DIN Next LT Arabic" w:hAnsi="DIN Next LT Arabic" w:cs="DIN Next LT Arabic"/>
          <w:color w:val="0070C0"/>
          <w:sz w:val="24"/>
          <w:szCs w:val="24"/>
          <w:rtl/>
        </w:rPr>
        <w:t>[</w:t>
      </w:r>
      <w:r w:rsidRPr="00F817D3">
        <w:rPr>
          <w:rFonts w:ascii="DIN Next LT Arabic" w:hAnsi="DIN Next LT Arabic" w:cs="DIN Next LT Arabic" w:hint="cs"/>
          <w:color w:val="0070C0"/>
          <w:sz w:val="24"/>
          <w:szCs w:val="24"/>
          <w:rtl/>
        </w:rPr>
        <w:t xml:space="preserve">ملاحظة: </w:t>
      </w:r>
      <w:r w:rsidRPr="00F817D3">
        <w:rPr>
          <w:rFonts w:ascii="DIN Next LT Arabic" w:eastAsiaTheme="majorEastAsia" w:hAnsi="DIN Next LT Arabic" w:cs="DIN Next LT Arabic"/>
          <w:b/>
          <w:color w:val="0070C0"/>
          <w:sz w:val="24"/>
          <w:szCs w:val="24"/>
          <w:rtl/>
        </w:rPr>
        <w:t xml:space="preserve">تقوم الجهة الحكومية بإرفاق </w:t>
      </w:r>
      <w:r w:rsidRPr="00F817D3">
        <w:rPr>
          <w:rFonts w:ascii="DIN Next LT Arabic" w:eastAsiaTheme="majorEastAsia" w:hAnsi="DIN Next LT Arabic" w:cs="DIN Next LT Arabic" w:hint="cs"/>
          <w:b/>
          <w:color w:val="0070C0"/>
          <w:sz w:val="24"/>
          <w:szCs w:val="24"/>
          <w:rtl/>
        </w:rPr>
        <w:t xml:space="preserve">هذه </w:t>
      </w:r>
      <w:r w:rsidRPr="00F817D3">
        <w:rPr>
          <w:rFonts w:ascii="DIN Next LT Arabic" w:eastAsiaTheme="majorEastAsia" w:hAnsi="DIN Next LT Arabic" w:cs="DIN Next LT Arabic"/>
          <w:b/>
          <w:color w:val="0070C0"/>
          <w:sz w:val="24"/>
          <w:szCs w:val="24"/>
          <w:rtl/>
        </w:rPr>
        <w:t>المل</w:t>
      </w:r>
      <w:r w:rsidRPr="00F817D3">
        <w:rPr>
          <w:rFonts w:ascii="DIN Next LT Arabic" w:eastAsiaTheme="majorEastAsia" w:hAnsi="DIN Next LT Arabic" w:cs="DIN Next LT Arabic" w:hint="cs"/>
          <w:b/>
          <w:color w:val="0070C0"/>
          <w:sz w:val="24"/>
          <w:szCs w:val="24"/>
          <w:rtl/>
        </w:rPr>
        <w:t>ا</w:t>
      </w:r>
      <w:r w:rsidRPr="00F817D3">
        <w:rPr>
          <w:rFonts w:ascii="DIN Next LT Arabic" w:eastAsiaTheme="majorEastAsia" w:hAnsi="DIN Next LT Arabic" w:cs="DIN Next LT Arabic"/>
          <w:b/>
          <w:color w:val="0070C0"/>
          <w:sz w:val="24"/>
          <w:szCs w:val="24"/>
          <w:rtl/>
        </w:rPr>
        <w:t>حق في جميع عمليات التوريد]</w:t>
      </w:r>
      <w:r w:rsidRPr="00F817D3">
        <w:rPr>
          <w:rFonts w:ascii="DIN Next LT Arabic" w:eastAsiaTheme="majorEastAsia" w:hAnsi="DIN Next LT Arabic" w:cs="DIN Next LT Arabic" w:hint="cs"/>
          <w:color w:val="FF0000"/>
          <w:sz w:val="24"/>
          <w:szCs w:val="24"/>
          <w:rtl/>
        </w:rPr>
        <w:t>.</w:t>
      </w:r>
    </w:p>
    <w:p w14:paraId="351CE4B5" w14:textId="77777777" w:rsidR="00DA50F5" w:rsidRPr="00F817D3" w:rsidRDefault="00DA50F5" w:rsidP="00590CC3">
      <w:pPr>
        <w:pStyle w:val="Heading3"/>
        <w:pBdr>
          <w:top w:val="single" w:sz="4" w:space="1" w:color="auto"/>
        </w:pBdr>
        <w:bidi/>
        <w:spacing w:before="240"/>
        <w:contextualSpacing/>
        <w:jc w:val="both"/>
        <w:rPr>
          <w:rFonts w:ascii="DIN Next LT Arabic" w:hAnsi="DIN Next LT Arabic" w:cs="DIN Next LT Arabic"/>
          <w:color w:val="FF0000"/>
          <w:szCs w:val="24"/>
        </w:rPr>
      </w:pPr>
      <w:bookmarkStart w:id="654" w:name="_Toc20321655"/>
      <w:bookmarkStart w:id="655" w:name="_Toc26264421"/>
      <w:bookmarkStart w:id="656" w:name="_Toc30950388"/>
      <w:bookmarkStart w:id="657" w:name="_Toc39687569"/>
      <w:bookmarkStart w:id="658" w:name="_Toc39798051"/>
      <w:bookmarkStart w:id="659" w:name="_Toc144117701"/>
      <w:r w:rsidRPr="00F817D3">
        <w:rPr>
          <w:rFonts w:ascii="DIN Next LT Arabic" w:hAnsi="DIN Next LT Arabic" w:cs="DIN Next LT Arabic"/>
          <w:color w:val="FF0000"/>
          <w:szCs w:val="24"/>
          <w:rtl/>
        </w:rPr>
        <w:t>ملحق [1]:</w:t>
      </w:r>
      <w:bookmarkEnd w:id="654"/>
      <w:bookmarkEnd w:id="655"/>
      <w:bookmarkEnd w:id="656"/>
      <w:bookmarkEnd w:id="657"/>
      <w:bookmarkEnd w:id="658"/>
      <w:bookmarkEnd w:id="659"/>
    </w:p>
    <w:p w14:paraId="307EB372" w14:textId="77777777" w:rsidR="00DA50F5" w:rsidRPr="00F817D3" w:rsidRDefault="00DA50F5" w:rsidP="00590CC3">
      <w:pPr>
        <w:pStyle w:val="Heading3"/>
        <w:pBdr>
          <w:top w:val="single" w:sz="4" w:space="1" w:color="auto"/>
        </w:pBdr>
        <w:bidi/>
        <w:spacing w:before="240"/>
        <w:contextualSpacing/>
        <w:jc w:val="both"/>
        <w:rPr>
          <w:rFonts w:ascii="DIN Next LT Arabic" w:hAnsi="DIN Next LT Arabic" w:cs="DIN Next LT Arabic"/>
          <w:color w:val="FF0000"/>
          <w:szCs w:val="24"/>
        </w:rPr>
      </w:pPr>
      <w:bookmarkStart w:id="660" w:name="_Toc20321656"/>
      <w:bookmarkStart w:id="661" w:name="_Toc26264422"/>
      <w:bookmarkStart w:id="662" w:name="_Toc30950389"/>
      <w:bookmarkStart w:id="663" w:name="_Toc39687570"/>
      <w:bookmarkStart w:id="664" w:name="_Toc39798052"/>
      <w:bookmarkStart w:id="665" w:name="_Toc144117702"/>
      <w:r w:rsidRPr="00F817D3">
        <w:rPr>
          <w:rFonts w:ascii="DIN Next LT Arabic" w:hAnsi="DIN Next LT Arabic" w:cs="DIN Next LT Arabic"/>
          <w:color w:val="FF0000"/>
          <w:szCs w:val="24"/>
          <w:rtl/>
        </w:rPr>
        <w:t>ملحق [2]:</w:t>
      </w:r>
      <w:bookmarkEnd w:id="660"/>
      <w:bookmarkEnd w:id="661"/>
      <w:bookmarkEnd w:id="662"/>
      <w:bookmarkEnd w:id="663"/>
      <w:bookmarkEnd w:id="664"/>
      <w:bookmarkEnd w:id="665"/>
    </w:p>
    <w:p w14:paraId="07B6DF07" w14:textId="77777777" w:rsidR="00DA50F5" w:rsidRPr="00F817D3" w:rsidRDefault="00DA50F5" w:rsidP="00590CC3">
      <w:pPr>
        <w:pStyle w:val="Heading3"/>
        <w:pBdr>
          <w:top w:val="single" w:sz="4" w:space="1" w:color="auto"/>
        </w:pBdr>
        <w:bidi/>
        <w:spacing w:before="240"/>
        <w:contextualSpacing/>
        <w:jc w:val="both"/>
        <w:rPr>
          <w:rFonts w:ascii="DIN Next LT Arabic" w:hAnsi="DIN Next LT Arabic" w:cs="DIN Next LT Arabic"/>
          <w:color w:val="FF0000"/>
          <w:szCs w:val="24"/>
        </w:rPr>
      </w:pPr>
      <w:bookmarkStart w:id="666" w:name="_Toc20321657"/>
      <w:bookmarkStart w:id="667" w:name="_Toc26264423"/>
      <w:bookmarkStart w:id="668" w:name="_Toc30950390"/>
      <w:bookmarkStart w:id="669" w:name="_Toc39687571"/>
      <w:bookmarkStart w:id="670" w:name="_Toc39798053"/>
      <w:bookmarkStart w:id="671" w:name="_Toc144117703"/>
      <w:r w:rsidRPr="00F817D3">
        <w:rPr>
          <w:rFonts w:ascii="DIN Next LT Arabic" w:hAnsi="DIN Next LT Arabic" w:cs="DIN Next LT Arabic"/>
          <w:color w:val="FF0000"/>
          <w:szCs w:val="24"/>
          <w:rtl/>
        </w:rPr>
        <w:t>ملحق [3]:</w:t>
      </w:r>
      <w:bookmarkEnd w:id="666"/>
      <w:bookmarkEnd w:id="667"/>
      <w:bookmarkEnd w:id="668"/>
      <w:bookmarkEnd w:id="669"/>
      <w:bookmarkEnd w:id="670"/>
      <w:bookmarkEnd w:id="671"/>
    </w:p>
    <w:p w14:paraId="0D96D561" w14:textId="77777777" w:rsidR="00DA50F5" w:rsidRPr="00F817D3" w:rsidRDefault="00DA50F5" w:rsidP="00590CC3">
      <w:pPr>
        <w:pStyle w:val="Heading3"/>
        <w:pBdr>
          <w:top w:val="single" w:sz="4" w:space="1" w:color="auto"/>
        </w:pBdr>
        <w:bidi/>
        <w:spacing w:before="240"/>
        <w:contextualSpacing/>
        <w:jc w:val="both"/>
        <w:rPr>
          <w:rFonts w:ascii="DIN Next LT Arabic" w:hAnsi="DIN Next LT Arabic" w:cs="DIN Next LT Arabic"/>
          <w:color w:val="FF0000"/>
          <w:szCs w:val="24"/>
        </w:rPr>
      </w:pPr>
      <w:bookmarkStart w:id="672" w:name="_Toc20321658"/>
      <w:bookmarkStart w:id="673" w:name="_Toc26264424"/>
      <w:bookmarkStart w:id="674" w:name="_Toc30950391"/>
      <w:bookmarkStart w:id="675" w:name="_Toc39687572"/>
      <w:bookmarkStart w:id="676" w:name="_Toc39798054"/>
      <w:bookmarkStart w:id="677" w:name="_Toc144117704"/>
      <w:r w:rsidRPr="00F817D3">
        <w:rPr>
          <w:rFonts w:ascii="DIN Next LT Arabic" w:hAnsi="DIN Next LT Arabic" w:cs="DIN Next LT Arabic"/>
          <w:color w:val="FF0000"/>
          <w:szCs w:val="24"/>
          <w:rtl/>
        </w:rPr>
        <w:t>ملحق [4]:</w:t>
      </w:r>
      <w:bookmarkEnd w:id="672"/>
      <w:bookmarkEnd w:id="673"/>
      <w:bookmarkEnd w:id="674"/>
      <w:bookmarkEnd w:id="675"/>
      <w:bookmarkEnd w:id="676"/>
      <w:bookmarkEnd w:id="677"/>
    </w:p>
    <w:p w14:paraId="6E84A8CD" w14:textId="77777777" w:rsidR="00DA50F5" w:rsidRPr="00F817D3" w:rsidRDefault="00DA50F5" w:rsidP="00590CC3">
      <w:pPr>
        <w:pStyle w:val="Heading3"/>
        <w:pBdr>
          <w:top w:val="single" w:sz="4" w:space="1" w:color="auto"/>
        </w:pBdr>
        <w:bidi/>
        <w:spacing w:before="240"/>
        <w:contextualSpacing/>
        <w:jc w:val="both"/>
        <w:rPr>
          <w:rFonts w:ascii="DIN Next LT Arabic" w:hAnsi="DIN Next LT Arabic" w:cs="DIN Next LT Arabic"/>
          <w:color w:val="FF0000"/>
          <w:szCs w:val="24"/>
          <w:rtl/>
        </w:rPr>
      </w:pPr>
      <w:bookmarkStart w:id="678" w:name="_Toc20321659"/>
      <w:bookmarkStart w:id="679" w:name="_Toc26264425"/>
      <w:bookmarkStart w:id="680" w:name="_Toc30950392"/>
      <w:bookmarkStart w:id="681" w:name="_Toc39687573"/>
      <w:bookmarkStart w:id="682" w:name="_Toc39798055"/>
      <w:bookmarkStart w:id="683" w:name="_Toc144117705"/>
      <w:r w:rsidRPr="00F817D3">
        <w:rPr>
          <w:rFonts w:ascii="DIN Next LT Arabic" w:hAnsi="DIN Next LT Arabic" w:cs="DIN Next LT Arabic"/>
          <w:color w:val="FF0000"/>
          <w:szCs w:val="24"/>
          <w:rtl/>
        </w:rPr>
        <w:t>ملحق [5]:</w:t>
      </w:r>
      <w:bookmarkEnd w:id="678"/>
      <w:bookmarkEnd w:id="679"/>
      <w:bookmarkEnd w:id="680"/>
      <w:bookmarkEnd w:id="681"/>
      <w:bookmarkEnd w:id="682"/>
      <w:bookmarkEnd w:id="683"/>
    </w:p>
    <w:p w14:paraId="724CB402" w14:textId="77777777" w:rsidR="00DA50F5" w:rsidRPr="00F817D3" w:rsidRDefault="00DA50F5" w:rsidP="00590CC3">
      <w:pPr>
        <w:pStyle w:val="Heading3"/>
        <w:pBdr>
          <w:top w:val="single" w:sz="4" w:space="1" w:color="auto"/>
        </w:pBdr>
        <w:bidi/>
        <w:spacing w:before="240"/>
        <w:contextualSpacing/>
        <w:jc w:val="both"/>
        <w:rPr>
          <w:rFonts w:ascii="DIN Next LT Arabic" w:hAnsi="DIN Next LT Arabic" w:cs="DIN Next LT Arabic"/>
          <w:color w:val="FF0000"/>
          <w:szCs w:val="24"/>
        </w:rPr>
      </w:pPr>
      <w:bookmarkStart w:id="684" w:name="_Toc30950393"/>
      <w:bookmarkStart w:id="685" w:name="_Toc39687574"/>
      <w:bookmarkStart w:id="686" w:name="_Toc39798056"/>
      <w:bookmarkStart w:id="687" w:name="_Toc144117706"/>
      <w:r w:rsidRPr="00F817D3">
        <w:rPr>
          <w:rFonts w:ascii="DIN Next LT Arabic" w:hAnsi="DIN Next LT Arabic" w:cs="DIN Next LT Arabic"/>
          <w:color w:val="FF0000"/>
          <w:szCs w:val="24"/>
          <w:rtl/>
        </w:rPr>
        <w:t>ملحق [6]:</w:t>
      </w:r>
      <w:bookmarkEnd w:id="684"/>
      <w:bookmarkEnd w:id="685"/>
      <w:bookmarkEnd w:id="686"/>
      <w:bookmarkEnd w:id="687"/>
      <w:r w:rsidRPr="00F817D3">
        <w:rPr>
          <w:rFonts w:ascii="DIN Next LT Arabic" w:hAnsi="DIN Next LT Arabic" w:cs="DIN Next LT Arabic"/>
          <w:color w:val="FF0000"/>
          <w:szCs w:val="24"/>
          <w:rtl/>
        </w:rPr>
        <w:t xml:space="preserve"> </w:t>
      </w:r>
    </w:p>
    <w:p w14:paraId="6E9A0C12" w14:textId="667997E0" w:rsidR="0098301F" w:rsidRPr="00F817D3" w:rsidRDefault="00F06732" w:rsidP="00590CC3">
      <w:pPr>
        <w:pStyle w:val="Heading3"/>
        <w:pBdr>
          <w:top w:val="single" w:sz="4" w:space="1" w:color="auto"/>
        </w:pBdr>
        <w:bidi/>
        <w:spacing w:before="240"/>
        <w:contextualSpacing/>
        <w:jc w:val="both"/>
        <w:rPr>
          <w:rFonts w:ascii="DIN Next LT Arabic" w:hAnsi="DIN Next LT Arabic" w:cs="DIN Next LT Arabic"/>
          <w:color w:val="00B050"/>
          <w:szCs w:val="24"/>
        </w:rPr>
      </w:pPr>
      <w:bookmarkStart w:id="688" w:name="_Toc138325949"/>
      <w:bookmarkStart w:id="689" w:name="_Toc144117707"/>
      <w:bookmarkStart w:id="690" w:name="_Hlk127433943"/>
      <w:bookmarkStart w:id="691" w:name="_Hlk116292895"/>
      <w:bookmarkStart w:id="692" w:name="_Hlk116300850"/>
      <w:bookmarkStart w:id="693" w:name="_Hlk116290764"/>
      <w:r w:rsidRPr="00F817D3">
        <w:rPr>
          <w:rFonts w:ascii="DIN Next LT Arabic" w:hAnsi="DIN Next LT Arabic" w:cs="DIN Next LT Arabic"/>
          <w:color w:val="00B050"/>
          <w:szCs w:val="24"/>
          <w:rtl/>
        </w:rPr>
        <w:t>ملحق [</w:t>
      </w:r>
      <w:r w:rsidR="00343318" w:rsidRPr="00F817D3">
        <w:rPr>
          <w:rFonts w:ascii="DIN Next LT Arabic" w:hAnsi="DIN Next LT Arabic" w:cs="DIN Next LT Arabic" w:hint="cs"/>
          <w:color w:val="00B050"/>
          <w:szCs w:val="24"/>
          <w:rtl/>
        </w:rPr>
        <w:t>7</w:t>
      </w:r>
      <w:r w:rsidRPr="00F817D3">
        <w:rPr>
          <w:rFonts w:ascii="DIN Next LT Arabic" w:hAnsi="DIN Next LT Arabic" w:cs="DIN Next LT Arabic"/>
          <w:color w:val="00B050"/>
          <w:szCs w:val="24"/>
          <w:rtl/>
        </w:rPr>
        <w:t>]: القائمة الإلزامية</w:t>
      </w:r>
      <w:bookmarkEnd w:id="688"/>
      <w:bookmarkEnd w:id="689"/>
    </w:p>
    <w:p w14:paraId="1B5FFB38" w14:textId="48A28573" w:rsidR="0098301F" w:rsidRPr="00F817D3" w:rsidRDefault="002A5C9C" w:rsidP="00590CC3">
      <w:pPr>
        <w:pStyle w:val="BodyText"/>
        <w:bidi/>
        <w:rPr>
          <w:rFonts w:ascii="DIN Next LT Arabic" w:hAnsi="DIN Next LT Arabic" w:cs="DIN Next LT Arabic"/>
          <w:bCs/>
          <w:szCs w:val="24"/>
        </w:rPr>
      </w:pPr>
      <w:r w:rsidRPr="00F817D3">
        <w:rPr>
          <w:rFonts w:ascii="DIN Next LT Arabic" w:hAnsi="DIN Next LT Arabic" w:cs="DIN Next LT Arabic" w:hint="cs"/>
          <w:color w:val="0070C0"/>
          <w:sz w:val="24"/>
          <w:szCs w:val="24"/>
          <w:rtl/>
        </w:rPr>
        <w:t>[</w:t>
      </w:r>
      <w:r w:rsidR="0098301F" w:rsidRPr="00F817D3">
        <w:rPr>
          <w:rFonts w:ascii="DIN Next LT Arabic" w:hAnsi="DIN Next LT Arabic" w:cs="DIN Next LT Arabic" w:hint="eastAsia"/>
          <w:color w:val="0070C0"/>
          <w:sz w:val="24"/>
          <w:szCs w:val="24"/>
          <w:rtl/>
        </w:rPr>
        <w:t>تقوم</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الجهة</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الحكومية</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بإرفاق</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هذا</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الملحق</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في</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حال</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اشتمل</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نطاق</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العمل</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على</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منتجات</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مدرجة</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ضمن</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القائمة</w:t>
      </w:r>
      <w:r w:rsidR="0098301F" w:rsidRPr="00F817D3">
        <w:rPr>
          <w:rFonts w:ascii="DIN Next LT Arabic" w:hAnsi="DIN Next LT Arabic" w:cs="DIN Next LT Arabic"/>
          <w:color w:val="0070C0"/>
          <w:sz w:val="24"/>
          <w:szCs w:val="24"/>
          <w:rtl/>
        </w:rPr>
        <w:t xml:space="preserve"> </w:t>
      </w:r>
      <w:r w:rsidR="0098301F" w:rsidRPr="00F817D3">
        <w:rPr>
          <w:rFonts w:ascii="DIN Next LT Arabic" w:hAnsi="DIN Next LT Arabic" w:cs="DIN Next LT Arabic" w:hint="eastAsia"/>
          <w:color w:val="0070C0"/>
          <w:sz w:val="24"/>
          <w:szCs w:val="24"/>
          <w:rtl/>
        </w:rPr>
        <w:t>الإلزامية</w:t>
      </w:r>
      <w:r w:rsidR="0098301F" w:rsidRPr="00F817D3">
        <w:rPr>
          <w:rFonts w:ascii="DIN Next LT Arabic" w:hAnsi="DIN Next LT Arabic" w:cs="DIN Next LT Arabic"/>
          <w:color w:val="0070C0"/>
          <w:sz w:val="24"/>
          <w:szCs w:val="24"/>
          <w:rtl/>
        </w:rPr>
        <w:t>]</w:t>
      </w:r>
    </w:p>
    <w:p w14:paraId="39ABE7F5" w14:textId="308EB5C4" w:rsidR="0098301F" w:rsidRPr="00F817D3" w:rsidRDefault="00F06732" w:rsidP="00F06732">
      <w:pPr>
        <w:pStyle w:val="Heading3"/>
        <w:bidi/>
        <w:spacing w:before="100" w:beforeAutospacing="1"/>
        <w:jc w:val="both"/>
        <w:rPr>
          <w:rFonts w:ascii="DIN Next LT Arabic" w:hAnsi="DIN Next LT Arabic" w:cs="DIN Next LT Arabic"/>
          <w:color w:val="00B050"/>
          <w:szCs w:val="24"/>
        </w:rPr>
      </w:pPr>
      <w:bookmarkStart w:id="694" w:name="_Toc138325950"/>
      <w:bookmarkStart w:id="695" w:name="_Toc144117708"/>
      <w:r w:rsidRPr="00F817D3">
        <w:rPr>
          <w:rFonts w:ascii="DIN Next LT Arabic" w:hAnsi="DIN Next LT Arabic" w:cs="DIN Next LT Arabic"/>
          <w:color w:val="00B050"/>
          <w:szCs w:val="24"/>
          <w:rtl/>
        </w:rPr>
        <w:t>ملحق [</w:t>
      </w:r>
      <w:r w:rsidR="00343318" w:rsidRPr="00F817D3">
        <w:rPr>
          <w:rFonts w:ascii="DIN Next LT Arabic" w:hAnsi="DIN Next LT Arabic" w:cs="DIN Next LT Arabic" w:hint="cs"/>
          <w:color w:val="00B050"/>
          <w:szCs w:val="24"/>
          <w:rtl/>
        </w:rPr>
        <w:t>8</w:t>
      </w:r>
      <w:r w:rsidRPr="00F817D3">
        <w:rPr>
          <w:rFonts w:ascii="DIN Next LT Arabic" w:hAnsi="DIN Next LT Arabic" w:cs="DIN Next LT Arabic"/>
          <w:color w:val="00B050"/>
          <w:szCs w:val="24"/>
          <w:rtl/>
        </w:rPr>
        <w:t>]: الشروط والأحكام لآلية التفضيل السعري للمنتج الوطني</w:t>
      </w:r>
      <w:bookmarkStart w:id="696" w:name="_Toc138325659"/>
      <w:bookmarkStart w:id="697" w:name="_Toc138325951"/>
      <w:bookmarkEnd w:id="694"/>
      <w:bookmarkEnd w:id="695"/>
    </w:p>
    <w:p w14:paraId="2752443C" w14:textId="4180FDC7" w:rsidR="0098301F" w:rsidRPr="00F817D3" w:rsidRDefault="0098301F" w:rsidP="00590CC3">
      <w:pPr>
        <w:pStyle w:val="BodyText"/>
        <w:bidi/>
        <w:rPr>
          <w:rFonts w:ascii="DIN Next LT Arabic" w:hAnsi="DIN Next LT Arabic" w:cs="DIN Next LT Arabic"/>
          <w:bCs/>
          <w:color w:val="0070C0"/>
          <w:szCs w:val="24"/>
        </w:rPr>
      </w:pP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تقوم</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الجهة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الحكومية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بإرفاق</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هذا</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الملحقات</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في</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حال</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اشتمل</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نطاق</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العمل</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على</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منتجات</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مدرجة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ضمن</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القائمة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الإلزامية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أو</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المنتجات</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الوطنية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الخاضعة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لآلية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التفضيل</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السعري</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للمنتج</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الوطني</w:t>
      </w:r>
      <w:r w:rsidRPr="00F817D3">
        <w:rPr>
          <w:rFonts w:ascii="DIN Next LT Arabic" w:hAnsi="DIN Next LT Arabic" w:cs="DIN Next LT Arabic"/>
          <w:color w:val="0070C0"/>
          <w:sz w:val="24"/>
          <w:szCs w:val="24"/>
          <w:rtl/>
        </w:rPr>
        <w:t>]</w:t>
      </w:r>
    </w:p>
    <w:p w14:paraId="169195F3" w14:textId="6DDFDC85" w:rsidR="0098301F" w:rsidRPr="00F817D3" w:rsidRDefault="00F06732" w:rsidP="00F06732">
      <w:pPr>
        <w:pStyle w:val="Heading3"/>
        <w:bidi/>
        <w:spacing w:before="100" w:beforeAutospacing="1"/>
        <w:jc w:val="both"/>
        <w:rPr>
          <w:rFonts w:ascii="DIN Next LT Arabic" w:hAnsi="DIN Next LT Arabic" w:cs="DIN Next LT Arabic"/>
          <w:color w:val="00B050"/>
          <w:szCs w:val="24"/>
        </w:rPr>
      </w:pPr>
      <w:bookmarkStart w:id="698" w:name="_Toc138325952"/>
      <w:bookmarkStart w:id="699" w:name="_Toc144117709"/>
      <w:bookmarkEnd w:id="690"/>
      <w:bookmarkEnd w:id="696"/>
      <w:bookmarkEnd w:id="697"/>
      <w:r w:rsidRPr="00F817D3">
        <w:rPr>
          <w:rFonts w:ascii="DIN Next LT Arabic" w:hAnsi="DIN Next LT Arabic" w:cs="DIN Next LT Arabic"/>
          <w:color w:val="00B050"/>
          <w:szCs w:val="24"/>
          <w:rtl/>
        </w:rPr>
        <w:t>ملحق [</w:t>
      </w:r>
      <w:r w:rsidR="00343318" w:rsidRPr="00F817D3">
        <w:rPr>
          <w:rFonts w:ascii="DIN Next LT Arabic" w:hAnsi="DIN Next LT Arabic" w:cs="DIN Next LT Arabic" w:hint="cs"/>
          <w:color w:val="00B050"/>
          <w:szCs w:val="24"/>
          <w:rtl/>
        </w:rPr>
        <w:t>9</w:t>
      </w:r>
      <w:r w:rsidRPr="00F817D3">
        <w:rPr>
          <w:rFonts w:ascii="DIN Next LT Arabic" w:hAnsi="DIN Next LT Arabic" w:cs="DIN Next LT Arabic"/>
          <w:color w:val="00B050"/>
          <w:szCs w:val="24"/>
          <w:rtl/>
        </w:rPr>
        <w:t>]: الشروط والأحكام المتعلقة بتطبيق آلية الحد الأدنى المطلوب للمحتوى المحلي</w:t>
      </w:r>
      <w:bookmarkEnd w:id="698"/>
      <w:bookmarkEnd w:id="699"/>
    </w:p>
    <w:p w14:paraId="6DD95840" w14:textId="626DA30D" w:rsidR="0098301F" w:rsidRPr="00F817D3" w:rsidRDefault="0098301F" w:rsidP="00590CC3">
      <w:pPr>
        <w:pStyle w:val="BodyText"/>
        <w:jc w:val="right"/>
        <w:rPr>
          <w:bCs/>
        </w:rPr>
      </w:pPr>
      <w:r w:rsidRPr="00F817D3">
        <w:rPr>
          <w:rFonts w:ascii="DIN Next LT Arabic" w:hAnsi="DIN Next LT Arabic" w:cs="DIN Next LT Arabic"/>
          <w:b/>
          <w:color w:val="0070C0"/>
          <w:sz w:val="24"/>
          <w:szCs w:val="24"/>
          <w:rtl/>
        </w:rPr>
        <w:t>[ تقوم الجهة الحكومية بإرفاق هذا الملحق في حال تم تطبيق آلية الحد الأدنى المطلوب للمحتوى المحلي في المنافسة]</w:t>
      </w:r>
    </w:p>
    <w:p w14:paraId="1F28F170" w14:textId="23151EC3" w:rsidR="0098301F" w:rsidRPr="00F817D3" w:rsidRDefault="00F06732" w:rsidP="0098301F">
      <w:pPr>
        <w:pStyle w:val="Heading3"/>
        <w:bidi/>
        <w:spacing w:before="100" w:beforeAutospacing="1"/>
        <w:jc w:val="both"/>
        <w:rPr>
          <w:rFonts w:ascii="DIN Next LT Arabic" w:hAnsi="DIN Next LT Arabic" w:cs="DIN Next LT Arabic"/>
          <w:color w:val="00B050"/>
          <w:szCs w:val="24"/>
        </w:rPr>
      </w:pPr>
      <w:bookmarkStart w:id="700" w:name="_Toc138325953"/>
      <w:bookmarkStart w:id="701" w:name="_Toc144117710"/>
      <w:r w:rsidRPr="00F817D3">
        <w:rPr>
          <w:rFonts w:ascii="DIN Next LT Arabic" w:hAnsi="DIN Next LT Arabic" w:cs="DIN Next LT Arabic"/>
          <w:color w:val="00B050"/>
          <w:szCs w:val="24"/>
          <w:rtl/>
        </w:rPr>
        <w:t>ملحق [</w:t>
      </w:r>
      <w:r w:rsidR="00343318" w:rsidRPr="00F817D3">
        <w:rPr>
          <w:rFonts w:ascii="DIN Next LT Arabic" w:hAnsi="DIN Next LT Arabic" w:cs="DIN Next LT Arabic" w:hint="cs"/>
          <w:color w:val="00B050"/>
          <w:szCs w:val="24"/>
          <w:rtl/>
        </w:rPr>
        <w:t>10</w:t>
      </w:r>
      <w:r w:rsidRPr="00F817D3">
        <w:rPr>
          <w:rFonts w:ascii="DIN Next LT Arabic" w:hAnsi="DIN Next LT Arabic" w:cs="DIN Next LT Arabic"/>
          <w:color w:val="00B050"/>
          <w:szCs w:val="24"/>
          <w:rtl/>
        </w:rPr>
        <w:t>]: الشروط والأحكام المتعلقة بتطبيق آلية وزن المحتوى المحلي في التقييم المالي (على مستوى المنشأة)</w:t>
      </w:r>
      <w:bookmarkEnd w:id="700"/>
      <w:bookmarkEnd w:id="701"/>
    </w:p>
    <w:p w14:paraId="0B30C346" w14:textId="7967BED4" w:rsidR="0098301F" w:rsidRPr="00F817D3" w:rsidRDefault="0098301F" w:rsidP="00590CC3">
      <w:pPr>
        <w:pStyle w:val="BodyText"/>
        <w:bidi/>
        <w:rPr>
          <w:rFonts w:ascii="DIN Next LT Arabic" w:hAnsi="DIN Next LT Arabic" w:cs="DIN Next LT Arabic"/>
          <w:bCs/>
          <w:color w:val="0070C0"/>
          <w:szCs w:val="24"/>
        </w:rPr>
      </w:pPr>
      <w:r w:rsidRPr="00F817D3">
        <w:rPr>
          <w:rFonts w:ascii="DIN Next LT Arabic" w:hAnsi="DIN Next LT Arabic" w:cs="DIN Next LT Arabic" w:hint="eastAsia"/>
          <w:color w:val="0070C0"/>
          <w:sz w:val="24"/>
          <w:szCs w:val="24"/>
          <w:rtl/>
        </w:rPr>
        <w:t>تقوم</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الجهة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الحكومية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بإرفاق</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هذا</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الملحق</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في</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حال</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كانت</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التكلفة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التقديرية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تقل</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عن</w:t>
      </w:r>
      <w:r w:rsidRPr="00F817D3">
        <w:rPr>
          <w:rFonts w:ascii="DIN Next LT Arabic" w:hAnsi="DIN Next LT Arabic" w:cs="DIN Next LT Arabic"/>
          <w:color w:val="0070C0"/>
          <w:sz w:val="24"/>
          <w:szCs w:val="24"/>
          <w:rtl/>
        </w:rPr>
        <w:t xml:space="preserve"> 400 </w:t>
      </w:r>
      <w:r w:rsidRPr="00F817D3">
        <w:rPr>
          <w:rFonts w:ascii="DIN Next LT Arabic" w:hAnsi="DIN Next LT Arabic" w:cs="DIN Next LT Arabic" w:hint="eastAsia"/>
          <w:color w:val="0070C0"/>
          <w:sz w:val="24"/>
          <w:szCs w:val="24"/>
          <w:rtl/>
        </w:rPr>
        <w:t>مليون</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ريال</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وتم</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تطبيق</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آلية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وزن</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المحتوى</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المحلي</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في</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التقييم</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المالي</w:t>
      </w:r>
      <w:r w:rsidRPr="00F817D3">
        <w:rPr>
          <w:rFonts w:ascii="DIN Next LT Arabic" w:hAnsi="DIN Next LT Arabic" w:cs="DIN Next LT Arabic"/>
          <w:color w:val="0070C0"/>
          <w:sz w:val="24"/>
          <w:szCs w:val="24"/>
          <w:rtl/>
        </w:rPr>
        <w:t>]</w:t>
      </w:r>
    </w:p>
    <w:p w14:paraId="2D9B260A" w14:textId="4BF23D54" w:rsidR="00F06732" w:rsidRPr="00F817D3" w:rsidRDefault="00F06732" w:rsidP="0098301F">
      <w:pPr>
        <w:pStyle w:val="Heading3"/>
        <w:bidi/>
        <w:spacing w:before="100" w:beforeAutospacing="1"/>
        <w:jc w:val="both"/>
        <w:rPr>
          <w:rFonts w:ascii="DIN Next LT Arabic" w:hAnsi="DIN Next LT Arabic" w:cs="DIN Next LT Arabic"/>
          <w:color w:val="00B050"/>
          <w:szCs w:val="24"/>
        </w:rPr>
      </w:pPr>
      <w:bookmarkStart w:id="702" w:name="_Toc138325954"/>
      <w:bookmarkStart w:id="703" w:name="_Toc144117711"/>
      <w:r w:rsidRPr="00F817D3">
        <w:rPr>
          <w:rFonts w:ascii="DIN Next LT Arabic" w:hAnsi="DIN Next LT Arabic" w:cs="DIN Next LT Arabic"/>
          <w:color w:val="00B050"/>
          <w:szCs w:val="24"/>
          <w:rtl/>
        </w:rPr>
        <w:t>ملحق [</w:t>
      </w:r>
      <w:r w:rsidR="00343318" w:rsidRPr="00F817D3">
        <w:rPr>
          <w:rFonts w:ascii="DIN Next LT Arabic" w:hAnsi="DIN Next LT Arabic" w:cs="DIN Next LT Arabic" w:hint="cs"/>
          <w:color w:val="00B050"/>
          <w:szCs w:val="24"/>
          <w:rtl/>
        </w:rPr>
        <w:t>11</w:t>
      </w:r>
      <w:r w:rsidRPr="00F817D3">
        <w:rPr>
          <w:rFonts w:ascii="DIN Next LT Arabic" w:hAnsi="DIN Next LT Arabic" w:cs="DIN Next LT Arabic"/>
          <w:color w:val="00B050"/>
          <w:szCs w:val="24"/>
          <w:rtl/>
        </w:rPr>
        <w:t xml:space="preserve">]: الشروط والأحكام المتعلقة بتطبيق آلية وزن المحتوى المحلي في التقييم المالي (على مستوى </w:t>
      </w:r>
      <w:r w:rsidR="00B26099" w:rsidRPr="00F817D3">
        <w:rPr>
          <w:rFonts w:ascii="DIN Next LT Arabic" w:hAnsi="DIN Next LT Arabic" w:cs="DIN Next LT Arabic" w:hint="cs"/>
          <w:color w:val="00B050"/>
          <w:szCs w:val="24"/>
          <w:rtl/>
        </w:rPr>
        <w:t>أمر الشراء</w:t>
      </w:r>
      <w:r w:rsidRPr="00F817D3">
        <w:rPr>
          <w:rFonts w:ascii="DIN Next LT Arabic" w:hAnsi="DIN Next LT Arabic" w:cs="DIN Next LT Arabic"/>
          <w:color w:val="00B050"/>
          <w:szCs w:val="24"/>
          <w:rtl/>
        </w:rPr>
        <w:t>)</w:t>
      </w:r>
      <w:bookmarkEnd w:id="691"/>
      <w:bookmarkEnd w:id="692"/>
      <w:bookmarkEnd w:id="693"/>
      <w:bookmarkEnd w:id="702"/>
      <w:bookmarkEnd w:id="703"/>
    </w:p>
    <w:p w14:paraId="1A4A556E" w14:textId="4EA4ECE7" w:rsidR="0098301F" w:rsidRDefault="0098301F">
      <w:pPr>
        <w:pStyle w:val="BodyText"/>
        <w:bidi/>
        <w:rPr>
          <w:rFonts w:ascii="DIN Next LT Arabic" w:hAnsi="DIN Next LT Arabic" w:cs="DIN Next LT Arabic"/>
          <w:color w:val="0070C0"/>
          <w:sz w:val="24"/>
          <w:szCs w:val="24"/>
          <w:rtl/>
        </w:rPr>
      </w:pPr>
      <w:r w:rsidRPr="00F817D3">
        <w:rPr>
          <w:rFonts w:cs="Arial"/>
          <w:color w:val="0070C0"/>
        </w:rPr>
        <w:t>]</w:t>
      </w:r>
      <w:r w:rsidRPr="00F817D3">
        <w:rPr>
          <w:rFonts w:ascii="DIN Next LT Arabic" w:hAnsi="DIN Next LT Arabic" w:cs="DIN Next LT Arabic" w:hint="eastAsia"/>
          <w:color w:val="0070C0"/>
          <w:sz w:val="24"/>
          <w:szCs w:val="24"/>
          <w:rtl/>
        </w:rPr>
        <w:t>تقوم</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الجهة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الحكومية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بإرفاق</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هذا</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الملحق</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في</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حال</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كانت</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التكلفة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التقديرية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تساوي</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أو</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تتجاوز</w:t>
      </w:r>
      <w:r w:rsidRPr="00F817D3">
        <w:rPr>
          <w:rFonts w:ascii="DIN Next LT Arabic" w:hAnsi="DIN Next LT Arabic" w:cs="DIN Next LT Arabic"/>
          <w:color w:val="0070C0"/>
          <w:sz w:val="24"/>
          <w:szCs w:val="24"/>
          <w:rtl/>
        </w:rPr>
        <w:t xml:space="preserve"> 400 </w:t>
      </w:r>
      <w:r w:rsidRPr="00F817D3">
        <w:rPr>
          <w:rFonts w:ascii="DIN Next LT Arabic" w:hAnsi="DIN Next LT Arabic" w:cs="DIN Next LT Arabic" w:hint="eastAsia"/>
          <w:color w:val="0070C0"/>
          <w:sz w:val="24"/>
          <w:szCs w:val="24"/>
          <w:rtl/>
        </w:rPr>
        <w:t>مليون</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ريال</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وتم</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تطبيق</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آلية</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وزن</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المحتوى</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المحلي</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في</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التقييم</w:t>
      </w:r>
      <w:r w:rsidRPr="00F817D3">
        <w:rPr>
          <w:rFonts w:ascii="DIN Next LT Arabic" w:hAnsi="DIN Next LT Arabic" w:cs="DIN Next LT Arabic"/>
          <w:color w:val="0070C0"/>
          <w:sz w:val="24"/>
          <w:szCs w:val="24"/>
          <w:rtl/>
        </w:rPr>
        <w:t xml:space="preserve"> </w:t>
      </w:r>
      <w:r w:rsidRPr="00F817D3">
        <w:rPr>
          <w:rFonts w:ascii="DIN Next LT Arabic" w:hAnsi="DIN Next LT Arabic" w:cs="DIN Next LT Arabic" w:hint="eastAsia"/>
          <w:color w:val="0070C0"/>
          <w:sz w:val="24"/>
          <w:szCs w:val="24"/>
          <w:rtl/>
        </w:rPr>
        <w:t>المالي</w:t>
      </w:r>
      <w:r w:rsidRPr="00F817D3">
        <w:rPr>
          <w:rFonts w:ascii="DIN Next LT Arabic" w:hAnsi="DIN Next LT Arabic" w:cs="DIN Next LT Arabic"/>
          <w:color w:val="0070C0"/>
          <w:sz w:val="24"/>
          <w:szCs w:val="24"/>
          <w:rtl/>
        </w:rPr>
        <w:t>]</w:t>
      </w:r>
    </w:p>
    <w:p w14:paraId="4B49E0D6" w14:textId="77777777" w:rsidR="00186370" w:rsidRPr="00590CC3" w:rsidRDefault="00186370" w:rsidP="00590CC3"/>
    <w:p w14:paraId="44F58C58" w14:textId="77777777" w:rsidR="00F06732" w:rsidRPr="00590CC3" w:rsidRDefault="00F06732" w:rsidP="00590CC3">
      <w:pPr>
        <w:rPr>
          <w:rtl/>
        </w:rPr>
      </w:pPr>
    </w:p>
    <w:p w14:paraId="21F9E85E" w14:textId="77777777" w:rsidR="00D62E85" w:rsidRPr="00590CC3" w:rsidRDefault="00D62E85" w:rsidP="00186370"/>
    <w:sectPr w:rsidR="00D62E85" w:rsidRPr="00590CC3" w:rsidSect="00574DB8">
      <w:headerReference w:type="even" r:id="rId21"/>
      <w:headerReference w:type="default" r:id="rId22"/>
      <w:footerReference w:type="default" r:id="rId23"/>
      <w:headerReference w:type="first" r:id="rId24"/>
      <w:footerReference w:type="first" r:id="rId2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C76AB7" w14:textId="77777777" w:rsidR="00574DB8" w:rsidRDefault="00574DB8" w:rsidP="00512E7D">
      <w:r>
        <w:separator/>
      </w:r>
    </w:p>
    <w:p w14:paraId="1355B118" w14:textId="77777777" w:rsidR="00574DB8" w:rsidRDefault="00574DB8"/>
  </w:endnote>
  <w:endnote w:type="continuationSeparator" w:id="0">
    <w:p w14:paraId="5EFD2526" w14:textId="77777777" w:rsidR="00574DB8" w:rsidRDefault="00574DB8" w:rsidP="00512E7D">
      <w:r>
        <w:continuationSeparator/>
      </w:r>
    </w:p>
    <w:p w14:paraId="30871658" w14:textId="77777777" w:rsidR="00574DB8" w:rsidRDefault="00574DB8"/>
  </w:endnote>
  <w:endnote w:type="continuationNotice" w:id="1">
    <w:p w14:paraId="10C99BED" w14:textId="77777777" w:rsidR="00574DB8" w:rsidRDefault="00574D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16777BD0-F7B9-48BC-8A7C-B20ECAB2FE1E}"/>
    <w:embedBold r:id="rId2" w:fontKey="{2E9F6989-509A-4A59-98AD-918BEA9813AD}"/>
    <w:embedItalic r:id="rId3" w:fontKey="{EED892F5-2FB3-484C-B8B5-41D783CF6D84}"/>
    <w:embedBoldItalic r:id="rId4" w:fontKey="{29CDA3F9-A196-4387-9AD1-0F6797F5318D}"/>
  </w:font>
  <w:font w:name="DIN Next LT Arabic">
    <w:panose1 w:val="020B0503020203050203"/>
    <w:charset w:val="00"/>
    <w:family w:val="swiss"/>
    <w:pitch w:val="variable"/>
    <w:sig w:usb0="8000202F" w:usb1="C000A04A" w:usb2="00000008" w:usb3="00000000" w:csb0="00000041" w:csb1="00000000"/>
    <w:embedRegular r:id="rId5" w:fontKey="{CA904AA8-A750-432F-83B3-37EEFC211579}"/>
    <w:embedBold r:id="rId6" w:fontKey="{9765ADF4-9F4A-4338-8C6C-A97783C484FD}"/>
    <w:embedItalic r:id="rId7" w:fontKey="{A402FF70-F1D7-42AD-A82A-1D0AFA617A9C}"/>
  </w:font>
  <w:font w:name="Calibri">
    <w:panose1 w:val="020F0502020204030204"/>
    <w:charset w:val="00"/>
    <w:family w:val="swiss"/>
    <w:pitch w:val="variable"/>
    <w:sig w:usb0="E4002EFF" w:usb1="C000247B" w:usb2="00000009" w:usb3="00000000" w:csb0="000001FF" w:csb1="00000000"/>
    <w:embedRegular r:id="rId8" w:fontKey="{246DBFB4-36AE-41AD-9211-B81536928B36}"/>
    <w:embedBold r:id="rId9" w:fontKey="{66047D26-1C78-49CE-A753-7D1A586B22DC}"/>
    <w:embedItalic r:id="rId10" w:fontKey="{E55E24C8-AC43-43C8-8C2A-DC55CD2E0C86}"/>
    <w:embedBoldItalic r:id="rId11" w:fontKey="{48B73DB8-CE35-47EA-AD13-8FCBA7DB52CE}"/>
  </w:font>
  <w:font w:name="Courier New">
    <w:panose1 w:val="02070309020205020404"/>
    <w:charset w:val="00"/>
    <w:family w:val="modern"/>
    <w:pitch w:val="fixed"/>
    <w:sig w:usb0="E0002EFF" w:usb1="C0007843" w:usb2="00000009" w:usb3="00000000" w:csb0="000001FF" w:csb1="00000000"/>
    <w:embedRegular r:id="rId12" w:fontKey="{33B2F32C-C424-48C8-A1F6-3BB22BCFAD40}"/>
  </w:font>
  <w:font w:name="Wingdings">
    <w:panose1 w:val="05000000000000000000"/>
    <w:charset w:val="02"/>
    <w:family w:val="auto"/>
    <w:pitch w:val="variable"/>
    <w:sig w:usb0="00000000" w:usb1="10000000" w:usb2="00000000" w:usb3="00000000" w:csb0="80000000" w:csb1="00000000"/>
    <w:embedRegular r:id="rId13" w:fontKey="{CCA8E9A7-4D10-440C-98A8-E70B1A656F7B}"/>
  </w:font>
  <w:font w:name="Symbol">
    <w:panose1 w:val="05050102010706020507"/>
    <w:charset w:val="02"/>
    <w:family w:val="roman"/>
    <w:pitch w:val="variable"/>
    <w:sig w:usb0="00000000" w:usb1="10000000" w:usb2="00000000" w:usb3="00000000" w:csb0="80000000" w:csb1="00000000"/>
    <w:embedRegular r:id="rId14" w:fontKey="{9721804D-695F-4762-96D5-61DC55ED7FE2}"/>
  </w:font>
  <w:font w:name="Arial">
    <w:panose1 w:val="020B0604020202020204"/>
    <w:charset w:val="00"/>
    <w:family w:val="swiss"/>
    <w:pitch w:val="variable"/>
    <w:sig w:usb0="E0002EFF" w:usb1="C000785B" w:usb2="00000009" w:usb3="00000000" w:csb0="000001FF" w:csb1="00000000"/>
    <w:embedRegular r:id="rId15" w:fontKey="{309F9186-1B45-4034-BCCA-362E7A332D15}"/>
    <w:embedBold r:id="rId16" w:fontKey="{2B368001-A32A-40BE-A32F-E9C51DBB0478}"/>
    <w:embedItalic r:id="rId17" w:fontKey="{D426B565-FD8C-4C63-8AD3-76B5716A57DC}"/>
  </w:font>
  <w:font w:name="Cambria">
    <w:panose1 w:val="02040503050406030204"/>
    <w:charset w:val="00"/>
    <w:family w:val="roman"/>
    <w:pitch w:val="variable"/>
    <w:sig w:usb0="E00006FF" w:usb1="420024FF" w:usb2="02000000" w:usb3="00000000" w:csb0="0000019F" w:csb1="00000000"/>
    <w:embedRegular r:id="rId18" w:fontKey="{322D98F5-7691-43FB-8150-1B2DD44F3CAE}"/>
    <w:embedBold r:id="rId19" w:fontKey="{A40D52D2-225B-432A-A13B-5AA990B24F8C}"/>
    <w:embedBoldItalic r:id="rId20" w:fontKey="{A288E3B0-09B7-4CA9-B510-6D51DAFDBB9D}"/>
  </w:font>
  <w:font w:name="Sakkal Majalla">
    <w:panose1 w:val="02000000000000000000"/>
    <w:charset w:val="00"/>
    <w:family w:val="auto"/>
    <w:pitch w:val="variable"/>
    <w:sig w:usb0="A0002027" w:usb1="80000000" w:usb2="00000108" w:usb3="00000000" w:csb0="000000D3" w:csb1="00000000"/>
    <w:embedRegular r:id="rId21" w:fontKey="{F4CDCBB3-BA09-4044-92B4-2E249E758547}"/>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4201D444-EA49-4866-BBE0-3F5FF5D30FEC}"/>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10215787-2A5A-4127-8DC4-FE08DA541124}"/>
    <w:embedBold r:id="rId24" w:fontKey="{C60D94A4-CD89-451B-AFD3-7F0495CC21CF}"/>
  </w:font>
  <w:font w:name="Verdana">
    <w:panose1 w:val="020B0604030504040204"/>
    <w:charset w:val="00"/>
    <w:family w:val="swiss"/>
    <w:pitch w:val="variable"/>
    <w:sig w:usb0="A00006FF" w:usb1="4000205B" w:usb2="00000010" w:usb3="00000000" w:csb0="0000019F" w:csb1="00000000"/>
    <w:embedRegular r:id="rId25" w:fontKey="{8343314E-8A52-418A-B3F6-63C32DF2218F}"/>
    <w:embedBold r:id="rId26" w:fontKey="{86D85DB9-09E1-4B45-9702-7023E1DFF038}"/>
  </w:font>
  <w:font w:name="Traditional Arabic">
    <w:panose1 w:val="02020603050405020304"/>
    <w:charset w:val="00"/>
    <w:family w:val="roman"/>
    <w:pitch w:val="variable"/>
    <w:sig w:usb0="00002003" w:usb1="80000000" w:usb2="00000008" w:usb3="00000000" w:csb0="00000041" w:csb1="00000000"/>
    <w:embedRegular r:id="rId27" w:fontKey="{C995AFD3-9CB5-409B-8C8C-003C0CF3E895}"/>
  </w:font>
  <w:font w:name="SimSun">
    <w:altName w:val="宋体"/>
    <w:panose1 w:val="02010600030101010101"/>
    <w:charset w:val="86"/>
    <w:family w:val="auto"/>
    <w:pitch w:val="variable"/>
    <w:sig w:usb0="000002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376C83" w14:textId="77777777" w:rsidR="00653035" w:rsidRPr="00DA4EA9" w:rsidRDefault="00653035"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DA4EA9" w14:paraId="7253BBAF" w14:textId="77777777" w:rsidTr="0004368E">
      <w:trPr>
        <w:cantSplit/>
        <w:trHeight w:val="259"/>
        <w:jc w:val="center"/>
      </w:trPr>
      <w:tc>
        <w:tcPr>
          <w:tcW w:w="2536" w:type="dxa"/>
          <w:vAlign w:val="center"/>
        </w:tcPr>
        <w:p w14:paraId="1B4AC19F" w14:textId="6D0D3BEF" w:rsidR="00653035" w:rsidRPr="00DA4EA9" w:rsidRDefault="00653035"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sidR="005B6E58">
            <w:rPr>
              <w:rFonts w:cstheme="minorHAnsi"/>
              <w:noProof/>
              <w:sz w:val="20"/>
              <w:szCs w:val="20"/>
              <w:rtl/>
            </w:rPr>
            <w:t>45</w:t>
          </w:r>
          <w:r w:rsidRPr="00DA4EA9">
            <w:rPr>
              <w:rFonts w:cstheme="minorHAnsi"/>
              <w:sz w:val="20"/>
              <w:szCs w:val="20"/>
            </w:rPr>
            <w:fldChar w:fldCharType="end"/>
          </w:r>
        </w:p>
      </w:tc>
      <w:tc>
        <w:tcPr>
          <w:tcW w:w="2536" w:type="dxa"/>
          <w:shd w:val="clear" w:color="auto" w:fill="auto"/>
          <w:vAlign w:val="center"/>
        </w:tcPr>
        <w:p w14:paraId="1DF2B70C" w14:textId="77777777" w:rsidR="00653035" w:rsidRPr="00DA4EA9" w:rsidRDefault="00653035"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03650960" w14:textId="77777777" w:rsidR="00653035" w:rsidRPr="00DA4EA9" w:rsidRDefault="00653035"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56255C53" w14:textId="77777777" w:rsidR="00653035" w:rsidRPr="00DA4EA9" w:rsidRDefault="00653035"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1154191F" w14:textId="77777777" w:rsidR="00653035" w:rsidRPr="00DA4EA9" w:rsidRDefault="00653035" w:rsidP="007C1108">
    <w:pPr>
      <w:bidi/>
      <w:ind w:left="144"/>
      <w:rPr>
        <w:rFonts w:cstheme="minorHAns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6A239D" w14:paraId="4ED70FAD" w14:textId="77777777" w:rsidTr="00793829">
      <w:trPr>
        <w:cantSplit/>
        <w:trHeight w:val="259"/>
        <w:jc w:val="center"/>
      </w:trPr>
      <w:tc>
        <w:tcPr>
          <w:tcW w:w="2536" w:type="dxa"/>
          <w:vAlign w:val="center"/>
        </w:tcPr>
        <w:p w14:paraId="641A7672" w14:textId="715CCBBB" w:rsidR="00653035" w:rsidRPr="006A239D" w:rsidRDefault="00653035" w:rsidP="00F828AE">
          <w:pPr>
            <w:tabs>
              <w:tab w:val="left" w:pos="110"/>
            </w:tabs>
            <w:bidi/>
            <w:ind w:left="144"/>
            <w:jc w:val="center"/>
            <w:rPr>
              <w:rFonts w:ascii="DIN Next LT Arabic" w:eastAsiaTheme="majorEastAsia" w:hAnsi="DIN Next LT Arabic" w:cs="DIN Next LT Arabic"/>
              <w:sz w:val="20"/>
              <w:szCs w:val="20"/>
              <w:rtl/>
            </w:rPr>
          </w:pPr>
          <w:r w:rsidRPr="006A239D">
            <w:rPr>
              <w:rFonts w:ascii="DIN Next LT Arabic" w:hAnsi="DIN Next LT Arabic" w:cs="DIN Next LT Arabic"/>
              <w:sz w:val="20"/>
              <w:szCs w:val="20"/>
              <w:rtl/>
            </w:rPr>
            <w:t>رقم الصفحة</w:t>
          </w:r>
          <w:r w:rsidRPr="006A239D">
            <w:rPr>
              <w:rFonts w:ascii="DIN Next LT Arabic" w:hAnsi="DIN Next LT Arabic" w:cs="DIN Next LT Arabic"/>
              <w:sz w:val="20"/>
              <w:szCs w:val="20"/>
            </w:rPr>
            <w:br/>
          </w:r>
          <w:r w:rsidRPr="006A239D">
            <w:rPr>
              <w:rFonts w:ascii="DIN Next LT Arabic" w:hAnsi="DIN Next LT Arabic" w:cs="DIN Next LT Arabic"/>
              <w:sz w:val="20"/>
              <w:szCs w:val="20"/>
            </w:rPr>
            <w:fldChar w:fldCharType="begin"/>
          </w:r>
          <w:r w:rsidRPr="006A239D">
            <w:rPr>
              <w:rFonts w:ascii="DIN Next LT Arabic" w:hAnsi="DIN Next LT Arabic" w:cs="DIN Next LT Arabic"/>
              <w:sz w:val="20"/>
              <w:szCs w:val="20"/>
            </w:rPr>
            <w:instrText xml:space="preserve"> PAGE </w:instrText>
          </w:r>
          <w:r w:rsidRPr="006A239D">
            <w:rPr>
              <w:rFonts w:ascii="DIN Next LT Arabic" w:hAnsi="DIN Next LT Arabic" w:cs="DIN Next LT Arabic"/>
              <w:sz w:val="20"/>
              <w:szCs w:val="20"/>
            </w:rPr>
            <w:fldChar w:fldCharType="separate"/>
          </w:r>
          <w:r w:rsidR="00904254">
            <w:rPr>
              <w:rFonts w:ascii="DIN Next LT Arabic" w:hAnsi="DIN Next LT Arabic" w:cs="DIN Next LT Arabic"/>
              <w:noProof/>
              <w:sz w:val="20"/>
              <w:szCs w:val="20"/>
              <w:rtl/>
            </w:rPr>
            <w:t>1</w:t>
          </w:r>
          <w:r w:rsidRPr="006A239D">
            <w:rPr>
              <w:rFonts w:ascii="DIN Next LT Arabic" w:hAnsi="DIN Next LT Arabic" w:cs="DIN Next LT Arabic"/>
              <w:sz w:val="20"/>
              <w:szCs w:val="20"/>
            </w:rPr>
            <w:fldChar w:fldCharType="end"/>
          </w:r>
          <w:r w:rsidRPr="006A239D">
            <w:rPr>
              <w:rFonts w:ascii="DIN Next LT Arabic" w:hAnsi="DIN Next LT Arabic" w:cs="DIN Next LT Arabic"/>
              <w:sz w:val="20"/>
              <w:szCs w:val="20"/>
            </w:rPr>
            <w:t xml:space="preserve"> </w:t>
          </w:r>
          <w:r w:rsidRPr="006A239D">
            <w:rPr>
              <w:rFonts w:ascii="DIN Next LT Arabic" w:hAnsi="DIN Next LT Arabic" w:cs="DIN Next LT Arabic"/>
              <w:sz w:val="20"/>
              <w:szCs w:val="20"/>
              <w:rtl/>
            </w:rPr>
            <w:t xml:space="preserve">من </w:t>
          </w:r>
          <w:r w:rsidRPr="006A239D">
            <w:rPr>
              <w:rFonts w:ascii="DIN Next LT Arabic" w:hAnsi="DIN Next LT Arabic" w:cs="DIN Next LT Arabic"/>
              <w:sz w:val="20"/>
              <w:szCs w:val="20"/>
            </w:rPr>
            <w:fldChar w:fldCharType="begin"/>
          </w:r>
          <w:r w:rsidRPr="006A239D">
            <w:rPr>
              <w:rFonts w:ascii="DIN Next LT Arabic" w:hAnsi="DIN Next LT Arabic" w:cs="DIN Next LT Arabic"/>
              <w:sz w:val="20"/>
              <w:szCs w:val="20"/>
            </w:rPr>
            <w:instrText xml:space="preserve"> NUMPAGES </w:instrText>
          </w:r>
          <w:r w:rsidRPr="006A239D">
            <w:rPr>
              <w:rFonts w:ascii="DIN Next LT Arabic" w:hAnsi="DIN Next LT Arabic" w:cs="DIN Next LT Arabic"/>
              <w:sz w:val="20"/>
              <w:szCs w:val="20"/>
            </w:rPr>
            <w:fldChar w:fldCharType="separate"/>
          </w:r>
          <w:r w:rsidR="00904254">
            <w:rPr>
              <w:rFonts w:ascii="DIN Next LT Arabic" w:hAnsi="DIN Next LT Arabic" w:cs="DIN Next LT Arabic"/>
              <w:noProof/>
              <w:sz w:val="20"/>
              <w:szCs w:val="20"/>
              <w:rtl/>
            </w:rPr>
            <w:t>1</w:t>
          </w:r>
          <w:r w:rsidRPr="006A239D">
            <w:rPr>
              <w:rFonts w:ascii="DIN Next LT Arabic" w:hAnsi="DIN Next LT Arabic" w:cs="DIN Next LT Arabic"/>
              <w:sz w:val="20"/>
              <w:szCs w:val="20"/>
            </w:rPr>
            <w:fldChar w:fldCharType="end"/>
          </w:r>
        </w:p>
      </w:tc>
      <w:tc>
        <w:tcPr>
          <w:tcW w:w="2536" w:type="dxa"/>
          <w:shd w:val="clear" w:color="auto" w:fill="auto"/>
          <w:vAlign w:val="center"/>
        </w:tcPr>
        <w:p w14:paraId="663EE886" w14:textId="77777777" w:rsidR="00653035" w:rsidRPr="006A239D" w:rsidRDefault="00653035" w:rsidP="00F828AE">
          <w:pPr>
            <w:tabs>
              <w:tab w:val="left" w:pos="110"/>
            </w:tabs>
            <w:bidi/>
            <w:ind w:left="144"/>
            <w:jc w:val="center"/>
            <w:rPr>
              <w:rFonts w:ascii="DIN Next LT Arabic" w:hAnsi="DIN Next LT Arabic" w:cs="DIN Next LT Arabic"/>
              <w:sz w:val="20"/>
              <w:szCs w:val="20"/>
            </w:rPr>
          </w:pPr>
          <w:r w:rsidRPr="006A239D">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66B5937" w14:textId="77777777" w:rsidR="00653035" w:rsidRPr="006A239D" w:rsidRDefault="00653035" w:rsidP="00F828AE">
          <w:pPr>
            <w:tabs>
              <w:tab w:val="left" w:pos="-630"/>
            </w:tabs>
            <w:bidi/>
            <w:ind w:left="144"/>
            <w:jc w:val="center"/>
            <w:rPr>
              <w:rFonts w:ascii="DIN Next LT Arabic" w:hAnsi="DIN Next LT Arabic" w:cs="DIN Next LT Arabic"/>
              <w:sz w:val="20"/>
              <w:szCs w:val="20"/>
            </w:rPr>
          </w:pPr>
          <w:r w:rsidRPr="006A239D">
            <w:rPr>
              <w:rFonts w:ascii="DIN Next LT Arabic" w:hAnsi="DIN Next LT Arabic" w:cs="DIN Next LT Arabic"/>
              <w:sz w:val="20"/>
              <w:szCs w:val="20"/>
              <w:rtl/>
            </w:rPr>
            <w:t>رقم النسخة: الأولى</w:t>
          </w:r>
        </w:p>
      </w:tc>
      <w:tc>
        <w:tcPr>
          <w:tcW w:w="2537" w:type="dxa"/>
          <w:shd w:val="clear" w:color="auto" w:fill="auto"/>
          <w:vAlign w:val="center"/>
        </w:tcPr>
        <w:p w14:paraId="2F4A421D" w14:textId="7563C905" w:rsidR="00653035" w:rsidRPr="006A239D" w:rsidRDefault="00653035" w:rsidP="001E5EED">
          <w:pPr>
            <w:tabs>
              <w:tab w:val="left" w:pos="314"/>
            </w:tabs>
            <w:bidi/>
            <w:ind w:left="144"/>
            <w:jc w:val="center"/>
            <w:rPr>
              <w:rFonts w:ascii="DIN Next LT Arabic" w:hAnsi="DIN Next LT Arabic" w:cs="DIN Next LT Arabic"/>
              <w:sz w:val="20"/>
              <w:szCs w:val="20"/>
            </w:rPr>
          </w:pPr>
          <w:r w:rsidRPr="006A239D">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6A239D">
            <w:rPr>
              <w:rFonts w:ascii="DIN Next LT Arabic" w:hAnsi="DIN Next LT Arabic" w:cs="DIN Next LT Arabic"/>
              <w:sz w:val="20"/>
              <w:szCs w:val="20"/>
              <w:rtl/>
            </w:rPr>
            <w:t>:___________</w:t>
          </w:r>
        </w:p>
      </w:tc>
    </w:tr>
  </w:tbl>
  <w:p w14:paraId="2B814215" w14:textId="77777777" w:rsidR="00653035" w:rsidRPr="006A239D" w:rsidRDefault="00653035">
    <w:pPr>
      <w:pStyle w:val="Footer"/>
      <w:rPr>
        <w:rFonts w:ascii="DIN Next LT Arabic" w:hAnsi="DIN Next LT Arabic" w:cs="DIN Next LT Arabi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24CD53" w14:textId="05FFCBF9" w:rsidR="00653035" w:rsidRPr="00CC01F5" w:rsidRDefault="00653035"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CC01F5" w14:paraId="20C1F621" w14:textId="77777777" w:rsidTr="0004368E">
      <w:trPr>
        <w:cantSplit/>
        <w:trHeight w:val="259"/>
        <w:jc w:val="center"/>
      </w:trPr>
      <w:tc>
        <w:tcPr>
          <w:tcW w:w="2536" w:type="dxa"/>
          <w:vAlign w:val="center"/>
        </w:tcPr>
        <w:p w14:paraId="60E5AF82" w14:textId="23A4C883" w:rsidR="00653035" w:rsidRPr="00CC01F5" w:rsidRDefault="00653035" w:rsidP="003248F9">
          <w:pPr>
            <w:tabs>
              <w:tab w:val="left" w:pos="110"/>
            </w:tabs>
            <w:bidi/>
            <w:ind w:left="144"/>
            <w:jc w:val="center"/>
            <w:rPr>
              <w:rFonts w:ascii="DIN Next LT Arabic" w:eastAsiaTheme="majorEastAsia" w:hAnsi="DIN Next LT Arabic" w:cs="DIN Next LT Arabic"/>
              <w:sz w:val="20"/>
              <w:szCs w:val="20"/>
            </w:rPr>
          </w:pPr>
          <w:r w:rsidRPr="00CC01F5">
            <w:rPr>
              <w:rFonts w:ascii="DIN Next LT Arabic" w:hAnsi="DIN Next LT Arabic" w:cs="DIN Next LT Arabic"/>
              <w:sz w:val="20"/>
              <w:szCs w:val="20"/>
              <w:rtl/>
            </w:rPr>
            <w:t>رقم الصفحة</w:t>
          </w:r>
          <w:r w:rsidRPr="00CC01F5">
            <w:rPr>
              <w:rFonts w:ascii="DIN Next LT Arabic" w:hAnsi="DIN Next LT Arabic" w:cs="DIN Next LT Arabic"/>
              <w:sz w:val="20"/>
              <w:szCs w:val="20"/>
            </w:rPr>
            <w:br/>
          </w:r>
          <w:r w:rsidRPr="00CC01F5">
            <w:rPr>
              <w:rFonts w:ascii="DIN Next LT Arabic" w:hAnsi="DIN Next LT Arabic" w:cs="DIN Next LT Arabic"/>
              <w:sz w:val="20"/>
              <w:szCs w:val="20"/>
            </w:rPr>
            <w:fldChar w:fldCharType="begin"/>
          </w:r>
          <w:r w:rsidRPr="00CC01F5">
            <w:rPr>
              <w:rFonts w:ascii="DIN Next LT Arabic" w:hAnsi="DIN Next LT Arabic" w:cs="DIN Next LT Arabic"/>
              <w:sz w:val="20"/>
              <w:szCs w:val="20"/>
            </w:rPr>
            <w:instrText xml:space="preserve"> PAGE </w:instrText>
          </w:r>
          <w:r w:rsidRPr="00CC01F5">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9</w:t>
          </w:r>
          <w:r w:rsidRPr="00CC01F5">
            <w:rPr>
              <w:rFonts w:ascii="DIN Next LT Arabic" w:hAnsi="DIN Next LT Arabic" w:cs="DIN Next LT Arabic"/>
              <w:sz w:val="20"/>
              <w:szCs w:val="20"/>
            </w:rPr>
            <w:fldChar w:fldCharType="end"/>
          </w:r>
          <w:r w:rsidRPr="00CC01F5">
            <w:rPr>
              <w:rFonts w:ascii="DIN Next LT Arabic" w:hAnsi="DIN Next LT Arabic" w:cs="DIN Next LT Arabic"/>
              <w:sz w:val="20"/>
              <w:szCs w:val="20"/>
              <w:rtl/>
            </w:rPr>
            <w:t xml:space="preserve"> من </w:t>
          </w:r>
          <w:r w:rsidRPr="00CC01F5">
            <w:rPr>
              <w:rFonts w:ascii="DIN Next LT Arabic" w:hAnsi="DIN Next LT Arabic" w:cs="DIN Next LT Arabic"/>
              <w:sz w:val="20"/>
              <w:szCs w:val="20"/>
            </w:rPr>
            <w:fldChar w:fldCharType="begin"/>
          </w:r>
          <w:r w:rsidRPr="00CC01F5">
            <w:rPr>
              <w:rFonts w:ascii="DIN Next LT Arabic" w:hAnsi="DIN Next LT Arabic" w:cs="DIN Next LT Arabic"/>
              <w:sz w:val="20"/>
              <w:szCs w:val="20"/>
            </w:rPr>
            <w:instrText xml:space="preserve"> NUMPAGES </w:instrText>
          </w:r>
          <w:r w:rsidRPr="00CC01F5">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45</w:t>
          </w:r>
          <w:r w:rsidRPr="00CC01F5">
            <w:rPr>
              <w:rFonts w:ascii="DIN Next LT Arabic" w:hAnsi="DIN Next LT Arabic" w:cs="DIN Next LT Arabic"/>
              <w:sz w:val="20"/>
              <w:szCs w:val="20"/>
            </w:rPr>
            <w:fldChar w:fldCharType="end"/>
          </w:r>
        </w:p>
      </w:tc>
      <w:tc>
        <w:tcPr>
          <w:tcW w:w="2536" w:type="dxa"/>
          <w:shd w:val="clear" w:color="auto" w:fill="auto"/>
          <w:vAlign w:val="center"/>
        </w:tcPr>
        <w:p w14:paraId="668AFD91" w14:textId="77777777" w:rsidR="00653035" w:rsidRPr="00CC01F5" w:rsidRDefault="00653035" w:rsidP="003248F9">
          <w:pPr>
            <w:tabs>
              <w:tab w:val="left" w:pos="110"/>
            </w:tabs>
            <w:bidi/>
            <w:ind w:left="144"/>
            <w:jc w:val="center"/>
            <w:rPr>
              <w:rFonts w:ascii="DIN Next LT Arabic" w:hAnsi="DIN Next LT Arabic" w:cs="DIN Next LT Arabic"/>
              <w:sz w:val="20"/>
              <w:szCs w:val="20"/>
            </w:rPr>
          </w:pPr>
          <w:r w:rsidRPr="00CC01F5">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D2EA0BA" w14:textId="77777777" w:rsidR="00653035" w:rsidRPr="00CC01F5" w:rsidRDefault="00653035" w:rsidP="003248F9">
          <w:pPr>
            <w:tabs>
              <w:tab w:val="left" w:pos="-630"/>
            </w:tabs>
            <w:bidi/>
            <w:ind w:left="144"/>
            <w:jc w:val="center"/>
            <w:rPr>
              <w:rFonts w:ascii="DIN Next LT Arabic" w:hAnsi="DIN Next LT Arabic" w:cs="DIN Next LT Arabic"/>
              <w:sz w:val="20"/>
              <w:szCs w:val="20"/>
            </w:rPr>
          </w:pPr>
          <w:r w:rsidRPr="00CC01F5">
            <w:rPr>
              <w:rFonts w:ascii="DIN Next LT Arabic" w:hAnsi="DIN Next LT Arabic" w:cs="DIN Next LT Arabic"/>
              <w:sz w:val="20"/>
              <w:szCs w:val="20"/>
              <w:rtl/>
            </w:rPr>
            <w:t>رقم النسخة: الأولى</w:t>
          </w:r>
        </w:p>
      </w:tc>
      <w:tc>
        <w:tcPr>
          <w:tcW w:w="2537" w:type="dxa"/>
          <w:shd w:val="clear" w:color="auto" w:fill="auto"/>
          <w:vAlign w:val="center"/>
        </w:tcPr>
        <w:p w14:paraId="00D905D9" w14:textId="4333D1A3" w:rsidR="00653035" w:rsidRPr="00CC01F5" w:rsidRDefault="00653035" w:rsidP="007E1E99">
          <w:pPr>
            <w:tabs>
              <w:tab w:val="left" w:pos="314"/>
            </w:tabs>
            <w:bidi/>
            <w:ind w:left="144"/>
            <w:jc w:val="center"/>
            <w:rPr>
              <w:rFonts w:ascii="DIN Next LT Arabic" w:hAnsi="DIN Next LT Arabic" w:cs="DIN Next LT Arabic"/>
              <w:sz w:val="20"/>
              <w:szCs w:val="20"/>
            </w:rPr>
          </w:pPr>
          <w:r w:rsidRPr="00CC01F5">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CC01F5">
            <w:rPr>
              <w:rFonts w:ascii="DIN Next LT Arabic" w:hAnsi="DIN Next LT Arabic" w:cs="DIN Next LT Arabic"/>
              <w:sz w:val="20"/>
              <w:szCs w:val="20"/>
              <w:rtl/>
            </w:rPr>
            <w:t>:___________</w:t>
          </w:r>
        </w:p>
      </w:tc>
    </w:tr>
  </w:tbl>
  <w:p w14:paraId="4C0C0E7B" w14:textId="692216AB" w:rsidR="00653035" w:rsidRPr="00CC01F5" w:rsidRDefault="00653035" w:rsidP="007C1108">
    <w:pPr>
      <w:bidi/>
      <w:ind w:left="144"/>
      <w:rPr>
        <w:rFonts w:ascii="DIN Next LT Arabic" w:hAnsi="DIN Next LT Arabic" w:cs="DIN Next LT Arabic"/>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B72D60" w14:paraId="1A74CEBE" w14:textId="77777777" w:rsidTr="00D11105">
      <w:trPr>
        <w:cantSplit/>
        <w:trHeight w:val="259"/>
        <w:jc w:val="center"/>
      </w:trPr>
      <w:tc>
        <w:tcPr>
          <w:tcW w:w="2536" w:type="dxa"/>
          <w:vAlign w:val="center"/>
        </w:tcPr>
        <w:p w14:paraId="21A2D407" w14:textId="56E7F6D8" w:rsidR="00653035" w:rsidRPr="00B72D60" w:rsidRDefault="00653035" w:rsidP="00F35F27">
          <w:pPr>
            <w:tabs>
              <w:tab w:val="left" w:pos="110"/>
            </w:tabs>
            <w:bidi/>
            <w:ind w:left="144"/>
            <w:jc w:val="center"/>
            <w:rPr>
              <w:rFonts w:ascii="DIN Next LT Arabic" w:eastAsiaTheme="majorEastAsia" w:hAnsi="DIN Next LT Arabic" w:cs="DIN Next LT Arabic"/>
              <w:sz w:val="20"/>
              <w:szCs w:val="20"/>
            </w:rPr>
          </w:pPr>
          <w:r w:rsidRPr="00B72D60">
            <w:rPr>
              <w:rFonts w:ascii="DIN Next LT Arabic" w:hAnsi="DIN Next LT Arabic" w:cs="DIN Next LT Arabic"/>
              <w:sz w:val="20"/>
              <w:szCs w:val="20"/>
              <w:rtl/>
            </w:rPr>
            <w:t>رقم الصفحة</w:t>
          </w:r>
          <w:r w:rsidRPr="00B72D60">
            <w:rPr>
              <w:rFonts w:ascii="DIN Next LT Arabic" w:hAnsi="DIN Next LT Arabic" w:cs="DIN Next LT Arabic"/>
              <w:sz w:val="20"/>
              <w:szCs w:val="20"/>
            </w:rPr>
            <w:br/>
          </w:r>
          <w:r w:rsidRPr="00B72D60">
            <w:rPr>
              <w:rFonts w:ascii="DIN Next LT Arabic" w:hAnsi="DIN Next LT Arabic" w:cs="DIN Next LT Arabic"/>
              <w:sz w:val="20"/>
              <w:szCs w:val="20"/>
            </w:rPr>
            <w:fldChar w:fldCharType="begin"/>
          </w:r>
          <w:r w:rsidRPr="00B72D60">
            <w:rPr>
              <w:rFonts w:ascii="DIN Next LT Arabic" w:hAnsi="DIN Next LT Arabic" w:cs="DIN Next LT Arabic"/>
              <w:sz w:val="20"/>
              <w:szCs w:val="20"/>
            </w:rPr>
            <w:instrText xml:space="preserve"> PAGE </w:instrText>
          </w:r>
          <w:r w:rsidRPr="00B72D60">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2</w:t>
          </w:r>
          <w:r w:rsidRPr="00B72D60">
            <w:rPr>
              <w:rFonts w:ascii="DIN Next LT Arabic" w:hAnsi="DIN Next LT Arabic" w:cs="DIN Next LT Arabic"/>
              <w:sz w:val="20"/>
              <w:szCs w:val="20"/>
            </w:rPr>
            <w:fldChar w:fldCharType="end"/>
          </w:r>
          <w:r w:rsidRPr="00B72D60">
            <w:rPr>
              <w:rFonts w:ascii="DIN Next LT Arabic" w:hAnsi="DIN Next LT Arabic" w:cs="DIN Next LT Arabic"/>
              <w:sz w:val="20"/>
              <w:szCs w:val="20"/>
            </w:rPr>
            <w:t xml:space="preserve"> </w:t>
          </w:r>
          <w:r w:rsidRPr="00B72D60">
            <w:rPr>
              <w:rFonts w:ascii="DIN Next LT Arabic" w:hAnsi="DIN Next LT Arabic" w:cs="DIN Next LT Arabic"/>
              <w:sz w:val="20"/>
              <w:szCs w:val="20"/>
              <w:rtl/>
            </w:rPr>
            <w:t xml:space="preserve">من </w:t>
          </w:r>
          <w:r w:rsidRPr="00B72D60">
            <w:rPr>
              <w:rFonts w:ascii="DIN Next LT Arabic" w:hAnsi="DIN Next LT Arabic" w:cs="DIN Next LT Arabic"/>
              <w:sz w:val="20"/>
              <w:szCs w:val="20"/>
            </w:rPr>
            <w:fldChar w:fldCharType="begin"/>
          </w:r>
          <w:r w:rsidRPr="00B72D60">
            <w:rPr>
              <w:rFonts w:ascii="DIN Next LT Arabic" w:hAnsi="DIN Next LT Arabic" w:cs="DIN Next LT Arabic"/>
              <w:sz w:val="20"/>
              <w:szCs w:val="20"/>
            </w:rPr>
            <w:instrText xml:space="preserve"> NUMPAGES </w:instrText>
          </w:r>
          <w:r w:rsidRPr="00B72D60">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45</w:t>
          </w:r>
          <w:r w:rsidRPr="00B72D60">
            <w:rPr>
              <w:rFonts w:ascii="DIN Next LT Arabic" w:hAnsi="DIN Next LT Arabic" w:cs="DIN Next LT Arabic"/>
              <w:sz w:val="20"/>
              <w:szCs w:val="20"/>
            </w:rPr>
            <w:fldChar w:fldCharType="end"/>
          </w:r>
        </w:p>
      </w:tc>
      <w:tc>
        <w:tcPr>
          <w:tcW w:w="2536" w:type="dxa"/>
          <w:shd w:val="clear" w:color="auto" w:fill="auto"/>
          <w:vAlign w:val="center"/>
        </w:tcPr>
        <w:p w14:paraId="7EACDE51" w14:textId="77777777" w:rsidR="00653035" w:rsidRPr="00B72D60" w:rsidRDefault="00653035" w:rsidP="00F35F27">
          <w:pPr>
            <w:tabs>
              <w:tab w:val="left" w:pos="110"/>
            </w:tabs>
            <w:bidi/>
            <w:ind w:left="144"/>
            <w:jc w:val="center"/>
            <w:rPr>
              <w:rFonts w:ascii="DIN Next LT Arabic" w:hAnsi="DIN Next LT Arabic" w:cs="DIN Next LT Arabic"/>
              <w:sz w:val="20"/>
              <w:szCs w:val="20"/>
            </w:rPr>
          </w:pPr>
          <w:r w:rsidRPr="00B72D60">
            <w:rPr>
              <w:rFonts w:ascii="DIN Next LT Arabic" w:eastAsiaTheme="majorEastAsia" w:hAnsi="DIN Next LT Arabic" w:cs="DIN Next LT Arabic"/>
              <w:sz w:val="20"/>
              <w:szCs w:val="20"/>
              <w:rtl/>
            </w:rPr>
            <w:t>تاريخ الإصدار:</w:t>
          </w:r>
          <w:r w:rsidRPr="00B72D60">
            <w:rPr>
              <w:rFonts w:ascii="DIN Next LT Arabic" w:eastAsiaTheme="majorEastAsia" w:hAnsi="DIN Next LT Arabic" w:cs="DIN Next LT Arabic"/>
              <w:sz w:val="20"/>
              <w:szCs w:val="20"/>
            </w:rPr>
            <w:t xml:space="preserve"> </w:t>
          </w:r>
          <w:r w:rsidRPr="00B72D60">
            <w:rPr>
              <w:rFonts w:ascii="DIN Next LT Arabic" w:eastAsiaTheme="majorEastAsia" w:hAnsi="DIN Next LT Arabic" w:cs="DIN Next LT Arabic"/>
              <w:sz w:val="20"/>
              <w:szCs w:val="20"/>
              <w:rtl/>
            </w:rPr>
            <w:t>___________</w:t>
          </w:r>
        </w:p>
      </w:tc>
      <w:tc>
        <w:tcPr>
          <w:tcW w:w="2536" w:type="dxa"/>
          <w:shd w:val="clear" w:color="auto" w:fill="auto"/>
          <w:vAlign w:val="center"/>
        </w:tcPr>
        <w:p w14:paraId="48D9B818" w14:textId="77777777" w:rsidR="00653035" w:rsidRPr="00B72D60" w:rsidRDefault="00653035" w:rsidP="00F35F27">
          <w:pPr>
            <w:tabs>
              <w:tab w:val="left" w:pos="-630"/>
            </w:tabs>
            <w:bidi/>
            <w:ind w:left="144"/>
            <w:jc w:val="center"/>
            <w:rPr>
              <w:rFonts w:ascii="DIN Next LT Arabic" w:hAnsi="DIN Next LT Arabic" w:cs="DIN Next LT Arabic"/>
              <w:sz w:val="20"/>
              <w:szCs w:val="20"/>
            </w:rPr>
          </w:pPr>
          <w:r w:rsidRPr="00B72D60">
            <w:rPr>
              <w:rFonts w:ascii="DIN Next LT Arabic" w:hAnsi="DIN Next LT Arabic" w:cs="DIN Next LT Arabic"/>
              <w:sz w:val="20"/>
              <w:szCs w:val="20"/>
              <w:rtl/>
            </w:rPr>
            <w:t>رقم النسخة: الأولى</w:t>
          </w:r>
        </w:p>
      </w:tc>
      <w:tc>
        <w:tcPr>
          <w:tcW w:w="2537" w:type="dxa"/>
          <w:shd w:val="clear" w:color="auto" w:fill="auto"/>
          <w:vAlign w:val="center"/>
        </w:tcPr>
        <w:p w14:paraId="6378557F" w14:textId="18E6EDB5" w:rsidR="00653035" w:rsidRPr="00B72D60" w:rsidRDefault="00653035" w:rsidP="00E06541">
          <w:pPr>
            <w:tabs>
              <w:tab w:val="left" w:pos="314"/>
            </w:tabs>
            <w:bidi/>
            <w:ind w:left="144"/>
            <w:jc w:val="center"/>
            <w:rPr>
              <w:rFonts w:ascii="DIN Next LT Arabic" w:hAnsi="DIN Next LT Arabic" w:cs="DIN Next LT Arabic"/>
              <w:sz w:val="20"/>
              <w:szCs w:val="20"/>
            </w:rPr>
          </w:pPr>
          <w:r w:rsidRPr="00B72D60">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B72D60">
            <w:rPr>
              <w:rFonts w:ascii="DIN Next LT Arabic" w:hAnsi="DIN Next LT Arabic" w:cs="DIN Next LT Arabic"/>
              <w:sz w:val="20"/>
              <w:szCs w:val="20"/>
              <w:rtl/>
            </w:rPr>
            <w:t>:</w:t>
          </w:r>
          <w:r w:rsidRPr="00B72D60">
            <w:rPr>
              <w:rFonts w:ascii="DIN Next LT Arabic" w:hAnsi="DIN Next LT Arabic" w:cs="DIN Next LT Arabic"/>
              <w:sz w:val="20"/>
              <w:szCs w:val="20"/>
            </w:rPr>
            <w:t xml:space="preserve"> </w:t>
          </w:r>
          <w:r w:rsidRPr="00B72D60">
            <w:rPr>
              <w:rFonts w:ascii="DIN Next LT Arabic" w:hAnsi="DIN Next LT Arabic" w:cs="DIN Next LT Arabic"/>
              <w:sz w:val="20"/>
              <w:szCs w:val="20"/>
              <w:rtl/>
            </w:rPr>
            <w:t>___________</w:t>
          </w:r>
        </w:p>
      </w:tc>
    </w:tr>
  </w:tbl>
  <w:p w14:paraId="0E2C0E31" w14:textId="545D3052" w:rsidR="00653035" w:rsidRPr="00B72D60" w:rsidRDefault="00653035" w:rsidP="00373EA6">
    <w:pPr>
      <w:pStyle w:val="Footer"/>
      <w:rPr>
        <w:rFonts w:ascii="DIN Next LT Arabic" w:hAnsi="DIN Next LT Arabic" w:cs="DIN Next LT Arabic"/>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64667E" w14:textId="77777777" w:rsidR="00653035" w:rsidRPr="00FE4726" w:rsidRDefault="00653035" w:rsidP="007C1108">
    <w:pPr>
      <w:tabs>
        <w:tab w:val="left" w:pos="-630"/>
      </w:tabs>
      <w:bidi/>
      <w:ind w:left="144"/>
      <w:rPr>
        <w:rFonts w:ascii="DIN Next LT Arabic" w:hAnsi="DIN Next LT Arabic" w:cs="DIN Next LT Arabic"/>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3718B4" w14:paraId="5EB9CDD3" w14:textId="77777777" w:rsidTr="0004368E">
      <w:trPr>
        <w:cantSplit/>
        <w:trHeight w:val="259"/>
        <w:jc w:val="center"/>
      </w:trPr>
      <w:tc>
        <w:tcPr>
          <w:tcW w:w="2536" w:type="dxa"/>
          <w:vAlign w:val="center"/>
        </w:tcPr>
        <w:p w14:paraId="40BCCA36" w14:textId="3B8A8326" w:rsidR="00653035" w:rsidRPr="00D715A8" w:rsidRDefault="00653035" w:rsidP="003248F9">
          <w:pPr>
            <w:tabs>
              <w:tab w:val="left" w:pos="11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الصفحة</w:t>
          </w:r>
          <w:r w:rsidRPr="00D715A8">
            <w:rPr>
              <w:rFonts w:ascii="DIN Next LT Arabic" w:hAnsi="DIN Next LT Arabic" w:cs="DIN Next LT Arabic"/>
              <w:sz w:val="20"/>
            </w:rPr>
            <w:br/>
          </w:r>
          <w:r w:rsidRPr="00D715A8">
            <w:rPr>
              <w:rFonts w:ascii="DIN Next LT Arabic" w:hAnsi="DIN Next LT Arabic" w:cs="DIN Next LT Arabic"/>
              <w:sz w:val="20"/>
            </w:rPr>
            <w:fldChar w:fldCharType="begin"/>
          </w:r>
          <w:r w:rsidRPr="00D715A8">
            <w:rPr>
              <w:rFonts w:ascii="DIN Next LT Arabic" w:hAnsi="DIN Next LT Arabic" w:cs="DIN Next LT Arabic"/>
              <w:sz w:val="20"/>
            </w:rPr>
            <w:instrText xml:space="preserve"> PAGE </w:instrText>
          </w:r>
          <w:r w:rsidRPr="00D715A8">
            <w:rPr>
              <w:rFonts w:ascii="DIN Next LT Arabic" w:hAnsi="DIN Next LT Arabic" w:cs="DIN Next LT Arabic"/>
              <w:sz w:val="20"/>
            </w:rPr>
            <w:fldChar w:fldCharType="separate"/>
          </w:r>
          <w:r w:rsidR="005B6E58">
            <w:rPr>
              <w:rFonts w:ascii="DIN Next LT Arabic" w:hAnsi="DIN Next LT Arabic" w:cs="DIN Next LT Arabic"/>
              <w:noProof/>
              <w:sz w:val="20"/>
              <w:rtl/>
            </w:rPr>
            <w:t>45</w:t>
          </w:r>
          <w:r w:rsidRPr="00D715A8">
            <w:rPr>
              <w:rFonts w:ascii="DIN Next LT Arabic" w:hAnsi="DIN Next LT Arabic" w:cs="DIN Next LT Arabic"/>
              <w:sz w:val="20"/>
            </w:rPr>
            <w:fldChar w:fldCharType="end"/>
          </w:r>
          <w:r w:rsidRPr="00D715A8">
            <w:rPr>
              <w:rFonts w:ascii="DIN Next LT Arabic" w:hAnsi="DIN Next LT Arabic" w:cs="DIN Next LT Arabic"/>
              <w:sz w:val="20"/>
              <w:szCs w:val="20"/>
              <w:rtl/>
            </w:rPr>
            <w:t xml:space="preserve"> من </w:t>
          </w:r>
          <w:r w:rsidRPr="00D715A8">
            <w:rPr>
              <w:rFonts w:ascii="DIN Next LT Arabic" w:hAnsi="DIN Next LT Arabic" w:cs="DIN Next LT Arabic"/>
              <w:sz w:val="20"/>
            </w:rPr>
            <w:fldChar w:fldCharType="begin"/>
          </w:r>
          <w:r w:rsidRPr="00D715A8">
            <w:rPr>
              <w:rFonts w:ascii="DIN Next LT Arabic" w:hAnsi="DIN Next LT Arabic" w:cs="DIN Next LT Arabic"/>
              <w:sz w:val="20"/>
              <w:szCs w:val="20"/>
            </w:rPr>
            <w:instrText xml:space="preserve"> NUMPAGES </w:instrText>
          </w:r>
          <w:r w:rsidRPr="00D715A8">
            <w:rPr>
              <w:rFonts w:ascii="DIN Next LT Arabic" w:hAnsi="DIN Next LT Arabic" w:cs="DIN Next LT Arabic"/>
              <w:sz w:val="20"/>
            </w:rPr>
            <w:fldChar w:fldCharType="separate"/>
          </w:r>
          <w:r w:rsidR="005B6E58">
            <w:rPr>
              <w:rFonts w:ascii="DIN Next LT Arabic" w:hAnsi="DIN Next LT Arabic" w:cs="DIN Next LT Arabic"/>
              <w:noProof/>
              <w:sz w:val="20"/>
              <w:szCs w:val="20"/>
              <w:rtl/>
            </w:rPr>
            <w:t>45</w:t>
          </w:r>
          <w:r w:rsidRPr="00D715A8">
            <w:rPr>
              <w:rFonts w:ascii="DIN Next LT Arabic" w:hAnsi="DIN Next LT Arabic" w:cs="DIN Next LT Arabic"/>
              <w:sz w:val="20"/>
            </w:rPr>
            <w:fldChar w:fldCharType="end"/>
          </w:r>
        </w:p>
      </w:tc>
      <w:tc>
        <w:tcPr>
          <w:tcW w:w="2536" w:type="dxa"/>
          <w:shd w:val="clear" w:color="auto" w:fill="auto"/>
          <w:vAlign w:val="center"/>
        </w:tcPr>
        <w:p w14:paraId="25A65CAD" w14:textId="77777777" w:rsidR="00653035" w:rsidRPr="00D715A8" w:rsidRDefault="00653035" w:rsidP="003248F9">
          <w:pPr>
            <w:tabs>
              <w:tab w:val="left" w:pos="11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تاريخ الإصدار:___________</w:t>
          </w:r>
        </w:p>
      </w:tc>
      <w:tc>
        <w:tcPr>
          <w:tcW w:w="2536" w:type="dxa"/>
          <w:shd w:val="clear" w:color="auto" w:fill="auto"/>
          <w:vAlign w:val="center"/>
        </w:tcPr>
        <w:p w14:paraId="7A3E1144" w14:textId="77777777" w:rsidR="00653035" w:rsidRPr="00D715A8" w:rsidRDefault="00653035" w:rsidP="003248F9">
          <w:pPr>
            <w:tabs>
              <w:tab w:val="left" w:pos="-63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النسخة: الأولى</w:t>
          </w:r>
        </w:p>
      </w:tc>
      <w:tc>
        <w:tcPr>
          <w:tcW w:w="2537" w:type="dxa"/>
          <w:shd w:val="clear" w:color="auto" w:fill="auto"/>
          <w:vAlign w:val="center"/>
        </w:tcPr>
        <w:p w14:paraId="3A29554A" w14:textId="75AF5CC7" w:rsidR="00653035" w:rsidRPr="00D715A8" w:rsidRDefault="00653035" w:rsidP="00E06541">
          <w:pPr>
            <w:tabs>
              <w:tab w:val="left" w:pos="314"/>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D715A8">
            <w:rPr>
              <w:rFonts w:ascii="DIN Next LT Arabic" w:hAnsi="DIN Next LT Arabic" w:cs="DIN Next LT Arabic"/>
              <w:sz w:val="20"/>
              <w:szCs w:val="20"/>
              <w:rtl/>
            </w:rPr>
            <w:t>:___________</w:t>
          </w:r>
        </w:p>
      </w:tc>
    </w:tr>
  </w:tbl>
  <w:p w14:paraId="1919FE9B" w14:textId="77777777" w:rsidR="00653035" w:rsidRPr="00FE4726" w:rsidRDefault="00653035" w:rsidP="007C1108">
    <w:pPr>
      <w:bidi/>
      <w:ind w:left="144"/>
      <w:rPr>
        <w:rFonts w:ascii="DIN Next LT Arabic" w:hAnsi="DIN Next LT Arabic"/>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F35F27" w14:paraId="07246AF5" w14:textId="77777777" w:rsidTr="00D11105">
      <w:trPr>
        <w:cantSplit/>
        <w:trHeight w:val="259"/>
        <w:jc w:val="center"/>
      </w:trPr>
      <w:tc>
        <w:tcPr>
          <w:tcW w:w="2536" w:type="dxa"/>
          <w:vAlign w:val="center"/>
        </w:tcPr>
        <w:p w14:paraId="274E1449" w14:textId="44062D74" w:rsidR="00653035" w:rsidRPr="00F00A72" w:rsidRDefault="00653035" w:rsidP="00F00A72">
          <w:pPr>
            <w:tabs>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رقم الصفحة</w:t>
          </w:r>
          <w:r w:rsidRPr="00F00A72">
            <w:rPr>
              <w:rFonts w:ascii="DIN Next LT Arabic" w:hAnsi="DIN Next LT Arabic" w:cs="DIN Next LT Arabic"/>
              <w:sz w:val="20"/>
              <w:szCs w:val="20"/>
            </w:rPr>
            <w:br/>
          </w:r>
          <w:r w:rsidRPr="00F00A72">
            <w:rPr>
              <w:rFonts w:ascii="DIN Next LT Arabic" w:hAnsi="DIN Next LT Arabic" w:cs="DIN Next LT Arabic"/>
              <w:sz w:val="20"/>
              <w:szCs w:val="20"/>
            </w:rPr>
            <w:fldChar w:fldCharType="begin"/>
          </w:r>
          <w:r w:rsidRPr="00F00A72">
            <w:rPr>
              <w:rFonts w:ascii="DIN Next LT Arabic" w:hAnsi="DIN Next LT Arabic" w:cs="DIN Next LT Arabic"/>
              <w:sz w:val="20"/>
              <w:szCs w:val="20"/>
            </w:rPr>
            <w:instrText xml:space="preserve"> PAGE </w:instrText>
          </w:r>
          <w:r w:rsidRPr="00F00A72">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41</w:t>
          </w:r>
          <w:r w:rsidRPr="00F00A72">
            <w:rPr>
              <w:rFonts w:ascii="DIN Next LT Arabic" w:hAnsi="DIN Next LT Arabic" w:cs="DIN Next LT Arabic"/>
              <w:sz w:val="20"/>
              <w:szCs w:val="20"/>
            </w:rPr>
            <w:fldChar w:fldCharType="end"/>
          </w:r>
          <w:r w:rsidRPr="00F00A72">
            <w:rPr>
              <w:rFonts w:ascii="DIN Next LT Arabic" w:hAnsi="DIN Next LT Arabic" w:cs="DIN Next LT Arabic"/>
              <w:sz w:val="20"/>
              <w:szCs w:val="20"/>
            </w:rPr>
            <w:t xml:space="preserve"> </w:t>
          </w:r>
          <w:r w:rsidRPr="00F00A72">
            <w:rPr>
              <w:rFonts w:ascii="DIN Next LT Arabic" w:hAnsi="DIN Next LT Arabic" w:cs="DIN Next LT Arabic"/>
              <w:sz w:val="20"/>
              <w:szCs w:val="20"/>
              <w:rtl/>
            </w:rPr>
            <w:t xml:space="preserve">من </w:t>
          </w:r>
          <w:r w:rsidRPr="00F00A72">
            <w:rPr>
              <w:rFonts w:ascii="DIN Next LT Arabic" w:hAnsi="DIN Next LT Arabic" w:cs="DIN Next LT Arabic"/>
              <w:sz w:val="20"/>
              <w:szCs w:val="20"/>
            </w:rPr>
            <w:fldChar w:fldCharType="begin"/>
          </w:r>
          <w:r w:rsidRPr="00F00A72">
            <w:rPr>
              <w:rFonts w:ascii="DIN Next LT Arabic" w:hAnsi="DIN Next LT Arabic" w:cs="DIN Next LT Arabic"/>
              <w:sz w:val="20"/>
              <w:szCs w:val="20"/>
            </w:rPr>
            <w:instrText xml:space="preserve"> NUMPAGES </w:instrText>
          </w:r>
          <w:r w:rsidRPr="00F00A72">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45</w:t>
          </w:r>
          <w:r w:rsidRPr="00F00A72">
            <w:rPr>
              <w:rFonts w:ascii="DIN Next LT Arabic" w:hAnsi="DIN Next LT Arabic" w:cs="DIN Next LT Arabic"/>
              <w:sz w:val="20"/>
              <w:szCs w:val="20"/>
            </w:rPr>
            <w:fldChar w:fldCharType="end"/>
          </w:r>
        </w:p>
      </w:tc>
      <w:tc>
        <w:tcPr>
          <w:tcW w:w="2536" w:type="dxa"/>
          <w:shd w:val="clear" w:color="auto" w:fill="auto"/>
          <w:vAlign w:val="center"/>
        </w:tcPr>
        <w:p w14:paraId="796D0B49" w14:textId="77777777" w:rsidR="00653035" w:rsidRPr="00F00A72" w:rsidRDefault="00653035" w:rsidP="00F00A72">
          <w:pPr>
            <w:tabs>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تاريخ الإصدار:___________</w:t>
          </w:r>
        </w:p>
      </w:tc>
      <w:tc>
        <w:tcPr>
          <w:tcW w:w="2536" w:type="dxa"/>
          <w:shd w:val="clear" w:color="auto" w:fill="auto"/>
          <w:vAlign w:val="center"/>
        </w:tcPr>
        <w:p w14:paraId="6756D665" w14:textId="77777777" w:rsidR="00653035" w:rsidRPr="00F00A72" w:rsidRDefault="00653035" w:rsidP="00F00A72">
          <w:pPr>
            <w:tabs>
              <w:tab w:val="left" w:pos="-630"/>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رقم النسخة: الأولى</w:t>
          </w:r>
        </w:p>
      </w:tc>
      <w:tc>
        <w:tcPr>
          <w:tcW w:w="2537" w:type="dxa"/>
          <w:shd w:val="clear" w:color="auto" w:fill="auto"/>
          <w:vAlign w:val="center"/>
        </w:tcPr>
        <w:p w14:paraId="096BC9AB" w14:textId="638740AB" w:rsidR="00653035" w:rsidRPr="00F00A72" w:rsidRDefault="00653035" w:rsidP="008D4D3E">
          <w:pPr>
            <w:tabs>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 xml:space="preserve">رقم </w:t>
          </w:r>
          <w:r w:rsidRPr="00F00A72">
            <w:rPr>
              <w:rFonts w:ascii="DIN Next LT Arabic" w:hAnsi="DIN Next LT Arabic" w:cs="DIN Next LT Arabic" w:hint="eastAsia"/>
              <w:sz w:val="20"/>
              <w:szCs w:val="20"/>
              <w:rtl/>
            </w:rPr>
            <w:t>الاتفاقية</w:t>
          </w:r>
          <w:r w:rsidRPr="00F00A72">
            <w:rPr>
              <w:rFonts w:ascii="DIN Next LT Arabic" w:hAnsi="DIN Next LT Arabic" w:cs="DIN Next LT Arabic"/>
              <w:sz w:val="20"/>
              <w:szCs w:val="20"/>
              <w:rtl/>
            </w:rPr>
            <w:t>:___________</w:t>
          </w:r>
        </w:p>
      </w:tc>
    </w:tr>
  </w:tbl>
  <w:p w14:paraId="1B27F792" w14:textId="77777777" w:rsidR="00653035" w:rsidRPr="00F35F27" w:rsidRDefault="00653035"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E905FA" w14:textId="77777777" w:rsidR="00574DB8" w:rsidRDefault="00574DB8" w:rsidP="00512E7D">
      <w:r>
        <w:separator/>
      </w:r>
    </w:p>
    <w:p w14:paraId="15973D3C" w14:textId="77777777" w:rsidR="00574DB8" w:rsidRDefault="00574DB8"/>
  </w:footnote>
  <w:footnote w:type="continuationSeparator" w:id="0">
    <w:p w14:paraId="4CA6F754" w14:textId="77777777" w:rsidR="00574DB8" w:rsidRDefault="00574DB8" w:rsidP="00512E7D">
      <w:r>
        <w:continuationSeparator/>
      </w:r>
    </w:p>
    <w:p w14:paraId="3C6B3685" w14:textId="77777777" w:rsidR="00574DB8" w:rsidRDefault="00574DB8"/>
  </w:footnote>
  <w:footnote w:type="continuationNotice" w:id="1">
    <w:p w14:paraId="33DC6808" w14:textId="77777777" w:rsidR="00574DB8" w:rsidRDefault="00574DB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517325" w14:textId="77777777" w:rsidR="00653035" w:rsidRDefault="00653035">
    <w:pPr>
      <w:pStyle w:val="Header"/>
    </w:pPr>
    <w:r>
      <w:rPr>
        <w:noProof/>
      </w:rPr>
      <mc:AlternateContent>
        <mc:Choice Requires="wps">
          <w:drawing>
            <wp:anchor distT="0" distB="0" distL="114300" distR="114300" simplePos="0" relativeHeight="251683328" behindDoc="1" locked="0" layoutInCell="0" allowOverlap="1" wp14:anchorId="50423141" wp14:editId="1668602F">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B5413E0"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0423141"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31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0B5413E0"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2304" behindDoc="1" locked="0" layoutInCell="0" allowOverlap="1" wp14:anchorId="3D3EAF2F" wp14:editId="28D37C30">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E79EC37"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D3EAF2F" id="WordArt 5" o:spid="_x0000_s1027" type="#_x0000_t202" style="position:absolute;margin-left:0;margin-top:0;width:412.4pt;height:247.45pt;rotation:-45;z-index:-2516341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7E79EC37"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1BB40BC" w14:textId="77777777" w:rsidR="00653035" w:rsidRDefault="0065303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A658F" w14:textId="77777777" w:rsidR="00653035" w:rsidRPr="0024480A" w:rsidRDefault="00653035"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4352" behindDoc="0" locked="0" layoutInCell="1" allowOverlap="1" wp14:anchorId="544FF64F" wp14:editId="1AA9095F">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E74F8A" w14:textId="77777777" w:rsidR="00653035" w:rsidRPr="00F56C19" w:rsidRDefault="00653035"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4FF64F" id="Rounded Rectangle 11" o:spid="_x0000_s1028" style="position:absolute;left:0;text-align:left;margin-left:-38.35pt;margin-top:-7.5pt;width:85.45pt;height:48.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" fillcolor="#272727 [2749]" strokecolor="#111b24 [1604]" strokeweight="2pt">
              <v:path arrowok="t"/>
              <v:textbox>
                <w:txbxContent>
                  <w:p w14:paraId="7DE74F8A" w14:textId="77777777" w:rsidR="00653035" w:rsidRPr="00F56C19" w:rsidRDefault="00653035"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0D26E05D" w14:textId="77777777" w:rsidR="00653035" w:rsidRPr="0024480A" w:rsidRDefault="00653035"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277A1937" w14:textId="77777777" w:rsidR="00653035" w:rsidRPr="0024480A" w:rsidRDefault="00653035"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12262D1F" w14:textId="77777777" w:rsidR="00653035" w:rsidRPr="0024480A" w:rsidRDefault="00653035"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5D9DC571" w14:textId="77777777" w:rsidR="00653035" w:rsidRPr="0024480A" w:rsidRDefault="00653035" w:rsidP="007E375B">
    <w:pPr>
      <w:pStyle w:val="Header"/>
      <w:tabs>
        <w:tab w:val="clear" w:pos="4680"/>
        <w:tab w:val="clear" w:pos="9360"/>
        <w:tab w:val="right" w:pos="9905"/>
      </w:tabs>
      <w:bidi/>
      <w:rPr>
        <w:rFonts w:cstheme="minorHAns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91DBA4" w14:textId="77777777" w:rsidR="00653035" w:rsidRPr="00C34F4E" w:rsidRDefault="00653035" w:rsidP="00B44C6C">
    <w:pPr>
      <w:pStyle w:val="Header"/>
      <w:tabs>
        <w:tab w:val="clear" w:pos="4680"/>
        <w:tab w:val="clear" w:pos="9360"/>
        <w:tab w:val="right" w:pos="9905"/>
      </w:tabs>
      <w:bidi/>
      <w:rPr>
        <w:rFonts w:ascii="DIN Next LT Arabic" w:hAnsi="DIN Next LT Arabic" w:cs="DIN Next LT Arabic"/>
      </w:rPr>
    </w:pPr>
    <w:r w:rsidRPr="00C34F4E">
      <w:rPr>
        <w:rFonts w:ascii="DIN Next LT Arabic" w:hAnsi="DIN Next LT Arabic" w:cs="DIN Next LT Arabic"/>
        <w:noProof/>
      </w:rPr>
      <mc:AlternateContent>
        <mc:Choice Requires="wps">
          <w:drawing>
            <wp:anchor distT="0" distB="0" distL="114300" distR="114300" simplePos="0" relativeHeight="251687424" behindDoc="0" locked="0" layoutInCell="1" allowOverlap="1" wp14:anchorId="769A1A47" wp14:editId="10EF1151">
              <wp:simplePos x="0" y="0"/>
              <wp:positionH relativeFrom="column">
                <wp:posOffset>-535940</wp:posOffset>
              </wp:positionH>
              <wp:positionV relativeFrom="paragraph">
                <wp:posOffset>-114300</wp:posOffset>
              </wp:positionV>
              <wp:extent cx="1085215" cy="809625"/>
              <wp:effectExtent l="0" t="0" r="19685" b="28575"/>
              <wp:wrapNone/>
              <wp:docPr id="7" name="مستطيل مستدير الزوايا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B28C02" w14:textId="247E2D08" w:rsidR="000E5248" w:rsidRPr="00C34F4E" w:rsidRDefault="00653035" w:rsidP="000E5248">
                          <w:pPr>
                            <w:bidi/>
                            <w:jc w:val="center"/>
                            <w:rPr>
                              <w:rFonts w:ascii="DIN Next LT Arabic" w:hAnsi="DIN Next LT Arabic" w:cs="DIN Next LT Arabic"/>
                              <w:sz w:val="28"/>
                              <w:szCs w:val="28"/>
                              <w:rtl/>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A1A47" id="مستطيل مستدير الزوايا 7" o:spid="_x0000_s1029"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75B28C02" w14:textId="247E2D08" w:rsidR="000E5248" w:rsidRPr="00C34F4E" w:rsidRDefault="00653035" w:rsidP="000E5248">
                    <w:pPr>
                      <w:bidi/>
                      <w:jc w:val="center"/>
                      <w:rPr>
                        <w:rFonts w:ascii="DIN Next LT Arabic" w:hAnsi="DIN Next LT Arabic" w:cs="DIN Next LT Arabic"/>
                        <w:sz w:val="28"/>
                        <w:szCs w:val="28"/>
                        <w:rtl/>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7AA3FFA3" w14:textId="77777777" w:rsidR="00653035" w:rsidRPr="00C34F4E" w:rsidRDefault="00653035" w:rsidP="00B44C6C">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009300FC" w14:textId="6DDD8874" w:rsidR="00653035" w:rsidRPr="00C34F4E" w:rsidRDefault="00653035" w:rsidP="00727F34">
    <w:pPr>
      <w:pStyle w:val="Header"/>
      <w:tabs>
        <w:tab w:val="clear" w:pos="4680"/>
        <w:tab w:val="clear" w:pos="9360"/>
        <w:tab w:val="center" w:pos="4952"/>
      </w:tabs>
      <w:bidi/>
      <w:rPr>
        <w:rFonts w:ascii="DIN Next LT Arabic" w:hAnsi="DIN Next LT Arabic" w:cs="DIN Next LT Arabic"/>
        <w:rtl/>
      </w:rPr>
    </w:pPr>
    <w:r>
      <w:rPr>
        <w:rFonts w:ascii="DIN Next LT Arabic" w:hAnsi="DIN Next LT Arabic" w:cs="DIN Next LT Arabic" w:hint="cs"/>
        <w:rtl/>
      </w:rPr>
      <w:t>اتفاقية إطارية للتوريد</w:t>
    </w:r>
    <w:r>
      <w:rPr>
        <w:rFonts w:ascii="DIN Next LT Arabic" w:hAnsi="DIN Next LT Arabic" w:cs="DIN Next LT Arabic"/>
        <w:rtl/>
      </w:rPr>
      <w:tab/>
    </w:r>
  </w:p>
  <w:p w14:paraId="22998543" w14:textId="77777777" w:rsidR="00653035" w:rsidRPr="00C34F4E" w:rsidRDefault="00653035" w:rsidP="00B44C6C">
    <w:pPr>
      <w:pStyle w:val="Header"/>
      <w:rPr>
        <w:rFonts w:ascii="DIN Next LT Arabic" w:hAnsi="DIN Next LT Arabic" w:cs="DIN Next LT Arabic"/>
      </w:rPr>
    </w:pPr>
  </w:p>
  <w:p w14:paraId="5B05C8B6" w14:textId="17A82F4D" w:rsidR="00653035" w:rsidRDefault="00653035" w:rsidP="007E375B">
    <w:pPr>
      <w:pStyle w:val="Header"/>
      <w:tabs>
        <w:tab w:val="clear" w:pos="4680"/>
        <w:tab w:val="clear" w:pos="9360"/>
        <w:tab w:val="right" w:pos="9905"/>
      </w:tabs>
      <w:bidi/>
      <w:rPr>
        <w:rFonts w:cstheme="minorHAnsi"/>
        <w:rtl/>
      </w:rPr>
    </w:pPr>
  </w:p>
  <w:p w14:paraId="2A2B5C70" w14:textId="661F9FBC" w:rsidR="009F15E9" w:rsidRDefault="009F15E9" w:rsidP="009F15E9">
    <w:pPr>
      <w:pStyle w:val="Header"/>
      <w:tabs>
        <w:tab w:val="clear" w:pos="4680"/>
        <w:tab w:val="clear" w:pos="9360"/>
        <w:tab w:val="right" w:pos="9905"/>
      </w:tabs>
      <w:bidi/>
      <w:rPr>
        <w:rFonts w:cstheme="minorHAnsi"/>
        <w:rtl/>
      </w:rPr>
    </w:pPr>
  </w:p>
  <w:p w14:paraId="663FCC6E" w14:textId="6E3877C2" w:rsidR="009F15E9" w:rsidRDefault="009F15E9" w:rsidP="009F15E9">
    <w:pPr>
      <w:pStyle w:val="Header"/>
      <w:tabs>
        <w:tab w:val="clear" w:pos="4680"/>
        <w:tab w:val="clear" w:pos="9360"/>
        <w:tab w:val="right" w:pos="9905"/>
      </w:tabs>
      <w:bidi/>
      <w:rPr>
        <w:rFonts w:cstheme="minorHAnsi"/>
        <w:rtl/>
      </w:rPr>
    </w:pPr>
  </w:p>
  <w:p w14:paraId="07572F56" w14:textId="2209070D" w:rsidR="009F15E9" w:rsidRPr="00601270" w:rsidRDefault="009F15E9" w:rsidP="009F15E9">
    <w:pPr>
      <w:pStyle w:val="Header"/>
      <w:tabs>
        <w:tab w:val="clear" w:pos="4680"/>
        <w:tab w:val="clear" w:pos="9360"/>
        <w:tab w:val="right" w:pos="9905"/>
      </w:tabs>
      <w:bidi/>
      <w:rPr>
        <w:rFonts w:cstheme="minorHAnsi"/>
        <w:rtl/>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001BD1" w14:textId="77777777" w:rsidR="00653035" w:rsidRDefault="00653035">
    <w:pPr>
      <w:pStyle w:val="Header"/>
    </w:pPr>
    <w:r>
      <w:rPr>
        <w:noProof/>
      </w:rPr>
      <mc:AlternateContent>
        <mc:Choice Requires="wps">
          <w:drawing>
            <wp:anchor distT="0" distB="0" distL="114300" distR="114300" simplePos="0" relativeHeight="251680256" behindDoc="1" locked="0" layoutInCell="0" allowOverlap="1" wp14:anchorId="61D93EBA" wp14:editId="66484EC5">
              <wp:simplePos x="0" y="0"/>
              <wp:positionH relativeFrom="margin">
                <wp:align>center</wp:align>
              </wp:positionH>
              <wp:positionV relativeFrom="margin">
                <wp:align>center</wp:align>
              </wp:positionV>
              <wp:extent cx="5237480" cy="3142615"/>
              <wp:effectExtent l="0" t="0" r="0" b="0"/>
              <wp:wrapNone/>
              <wp:docPr id="20"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761970"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D93EBA" id="_x0000_t202" coordsize="21600,21600" o:spt="202" path="m,l,21600r21600,l21600,xe">
              <v:stroke joinstyle="miter"/>
              <v:path gradientshapeok="t" o:connecttype="rect"/>
            </v:shapetype>
            <v:shape id="_x0000_s1030"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" o:allowincell="f" filled="f" stroked="f">
              <o:lock v:ext="edit" shapetype="t"/>
              <v:textbox style="mso-fit-shape-to-text:t">
                <w:txbxContent>
                  <w:p w14:paraId="06761970"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7F02B64D" wp14:editId="2618A6E7">
              <wp:simplePos x="0" y="0"/>
              <wp:positionH relativeFrom="margin">
                <wp:align>center</wp:align>
              </wp:positionH>
              <wp:positionV relativeFrom="margin">
                <wp:align>center</wp:align>
              </wp:positionV>
              <wp:extent cx="5237480" cy="3142615"/>
              <wp:effectExtent l="0" t="0" r="0" b="0"/>
              <wp:wrapNone/>
              <wp:docPr id="21"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21A4A81"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F02B64D" id="_x0000_s1031"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5dh+A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" o:allowincell="f" filled="f" stroked="f">
              <o:lock v:ext="edit" shapetype="t"/>
              <v:textbox style="mso-fit-shape-to-text:t">
                <w:txbxContent>
                  <w:p w14:paraId="421A4A81"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237F2BF" w14:textId="77777777" w:rsidR="00653035" w:rsidRDefault="0065303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B8E277" w14:textId="77777777" w:rsidR="00653035" w:rsidRPr="00686ECB" w:rsidRDefault="00653035"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1AC7BA5F" wp14:editId="7B4588CD">
              <wp:simplePos x="0" y="0"/>
              <wp:positionH relativeFrom="column">
                <wp:posOffset>-535940</wp:posOffset>
              </wp:positionH>
              <wp:positionV relativeFrom="paragraph">
                <wp:posOffset>-114300</wp:posOffset>
              </wp:positionV>
              <wp:extent cx="1085215" cy="809625"/>
              <wp:effectExtent l="0" t="0" r="635" b="9525"/>
              <wp:wrapNone/>
              <wp:docPr id="23" name="Rounded 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4BE290" w14:textId="6F9C2CC6" w:rsidR="00653035" w:rsidRPr="00686ECB" w:rsidRDefault="00653035" w:rsidP="00F35F27">
                          <w:pPr>
                            <w:bidi/>
                            <w:jc w:val="center"/>
                            <w:rPr>
                              <w:rFonts w:ascii="DIN Next LT Arabic" w:hAnsi="DIN Next LT Arabic" w:cs="DIN Next LT Arabic"/>
                              <w:sz w:val="28"/>
                              <w:szCs w:val="28"/>
                            </w:rPr>
                          </w:pPr>
                          <w:r w:rsidRPr="00686EC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C7BA5F" id="Rounded Rectangle 23" o:spid="_x0000_s1032"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D342s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414BE290" w14:textId="6F9C2CC6" w:rsidR="00653035" w:rsidRPr="00686ECB" w:rsidRDefault="00653035" w:rsidP="00F35F27">
                    <w:pPr>
                      <w:bidi/>
                      <w:jc w:val="center"/>
                      <w:rPr>
                        <w:rFonts w:ascii="DIN Next LT Arabic" w:hAnsi="DIN Next LT Arabic" w:cs="DIN Next LT Arabic"/>
                        <w:sz w:val="28"/>
                        <w:szCs w:val="28"/>
                      </w:rPr>
                    </w:pPr>
                    <w:r w:rsidRPr="00686ECB">
                      <w:rPr>
                        <w:rFonts w:ascii="DIN Next LT Arabic" w:hAnsi="DIN Next LT Arabic" w:cs="DIN Next LT Arabic"/>
                        <w:sz w:val="28"/>
                        <w:szCs w:val="28"/>
                        <w:rtl/>
                      </w:rPr>
                      <w:t>شعار الجهة</w:t>
                    </w:r>
                  </w:p>
                </w:txbxContent>
              </v:textbox>
            </v:roundrect>
          </w:pict>
        </mc:Fallback>
      </mc:AlternateContent>
    </w:r>
    <w:r w:rsidRPr="00686ECB">
      <w:rPr>
        <w:rFonts w:ascii="DIN Next LT Arabic" w:hAnsi="DIN Next LT Arabic" w:cs="DIN Next LT Arabic"/>
        <w:rtl/>
      </w:rPr>
      <w:t>المملكة العربية السعودية</w:t>
    </w:r>
  </w:p>
  <w:p w14:paraId="7BD4BBBB" w14:textId="77777777" w:rsidR="00653035" w:rsidRPr="00686ECB" w:rsidRDefault="00653035"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rtl/>
      </w:rPr>
      <w:t>اسم الجهة الحكومية</w:t>
    </w:r>
  </w:p>
  <w:p w14:paraId="2B32E03C" w14:textId="7FD39875" w:rsidR="00653035" w:rsidRPr="00686ECB" w:rsidRDefault="00653035" w:rsidP="00F35F27">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للتوريد</w:t>
    </w:r>
  </w:p>
  <w:p w14:paraId="59D11578" w14:textId="77777777" w:rsidR="00653035" w:rsidRPr="00686ECB" w:rsidRDefault="00653035" w:rsidP="00F35F27">
    <w:pPr>
      <w:pStyle w:val="Header"/>
      <w:tabs>
        <w:tab w:val="clear" w:pos="4680"/>
        <w:tab w:val="clear" w:pos="9360"/>
        <w:tab w:val="right" w:pos="9905"/>
      </w:tabs>
      <w:bidi/>
      <w:rPr>
        <w:rFonts w:ascii="DIN Next LT Arabic" w:hAnsi="DIN Next LT Arabic" w:cs="DIN Next LT Arabic"/>
      </w:rPr>
    </w:pPr>
  </w:p>
  <w:p w14:paraId="453174DC" w14:textId="77777777" w:rsidR="00653035" w:rsidRPr="00686ECB" w:rsidRDefault="00653035"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C32A6C" w14:textId="77777777" w:rsidR="00653035" w:rsidRPr="006A239D" w:rsidRDefault="00653035" w:rsidP="00F56C19">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359E2CD0" wp14:editId="102A09A6">
              <wp:simplePos x="0" y="0"/>
              <wp:positionH relativeFrom="column">
                <wp:posOffset>-535940</wp:posOffset>
              </wp:positionH>
              <wp:positionV relativeFrom="paragraph">
                <wp:posOffset>-114300</wp:posOffset>
              </wp:positionV>
              <wp:extent cx="1085215" cy="809625"/>
              <wp:effectExtent l="0" t="0" r="635" b="9525"/>
              <wp:wrapNone/>
              <wp:docPr id="24"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99035A" w14:textId="77777777" w:rsidR="00653035" w:rsidRPr="006A239D" w:rsidRDefault="00653035" w:rsidP="00F56C19">
                          <w:pPr>
                            <w:bidi/>
                            <w:jc w:val="center"/>
                            <w:rPr>
                              <w:rFonts w:ascii="DIN Next LT Arabic" w:hAnsi="DIN Next LT Arabic" w:cs="DIN Next LT Arabic"/>
                              <w:sz w:val="28"/>
                              <w:szCs w:val="28"/>
                            </w:rPr>
                          </w:pPr>
                          <w:r w:rsidRPr="006A239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9E2CD0" id="Rounded Rectangle 24" o:spid="_x0000_s1033"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hgaOS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7C99035A" w14:textId="77777777" w:rsidR="00653035" w:rsidRPr="006A239D" w:rsidRDefault="00653035" w:rsidP="00F56C19">
                    <w:pPr>
                      <w:bidi/>
                      <w:jc w:val="center"/>
                      <w:rPr>
                        <w:rFonts w:ascii="DIN Next LT Arabic" w:hAnsi="DIN Next LT Arabic" w:cs="DIN Next LT Arabic"/>
                        <w:sz w:val="28"/>
                        <w:szCs w:val="28"/>
                      </w:rPr>
                    </w:pPr>
                    <w:r w:rsidRPr="006A239D">
                      <w:rPr>
                        <w:rFonts w:ascii="DIN Next LT Arabic" w:hAnsi="DIN Next LT Arabic" w:cs="DIN Next LT Arabic"/>
                        <w:sz w:val="28"/>
                        <w:szCs w:val="28"/>
                        <w:rtl/>
                      </w:rPr>
                      <w:t>شعار الجهة</w:t>
                    </w:r>
                  </w:p>
                </w:txbxContent>
              </v:textbox>
            </v:roundrect>
          </w:pict>
        </mc:Fallback>
      </mc:AlternateContent>
    </w:r>
    <w:r w:rsidRPr="006A239D">
      <w:rPr>
        <w:rFonts w:ascii="DIN Next LT Arabic" w:hAnsi="DIN Next LT Arabic" w:cs="DIN Next LT Arabic"/>
        <w:rtl/>
      </w:rPr>
      <w:t>المملكة العربية السعودية</w:t>
    </w:r>
  </w:p>
  <w:p w14:paraId="283F40E3" w14:textId="77777777" w:rsidR="00653035" w:rsidRPr="006A239D" w:rsidRDefault="00653035" w:rsidP="00F35F27">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rtl/>
      </w:rPr>
      <w:t>اسم الجهة الحكومية</w:t>
    </w:r>
  </w:p>
  <w:p w14:paraId="1DA8FB2A" w14:textId="30256D08" w:rsidR="00653035" w:rsidRPr="006A239D" w:rsidRDefault="00653035" w:rsidP="007627DD">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للتوريد</w:t>
    </w:r>
  </w:p>
  <w:p w14:paraId="76B844A9" w14:textId="77777777" w:rsidR="00653035" w:rsidRPr="006A239D" w:rsidRDefault="00653035" w:rsidP="007E375B">
    <w:pPr>
      <w:pStyle w:val="Header"/>
      <w:tabs>
        <w:tab w:val="clear" w:pos="4680"/>
        <w:tab w:val="clear" w:pos="9360"/>
        <w:tab w:val="right" w:pos="9905"/>
      </w:tabs>
      <w:bidi/>
      <w:rPr>
        <w:rFonts w:ascii="DIN Next LT Arabic" w:hAnsi="DIN Next LT Arabic" w:cs="DIN Next LT Arabic"/>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9C256C" w14:textId="77777777" w:rsidR="00653035" w:rsidRDefault="00653035">
    <w:pPr>
      <w:pStyle w:val="Header"/>
    </w:pPr>
    <w:r>
      <w:rPr>
        <w:noProof/>
      </w:rPr>
      <mc:AlternateContent>
        <mc:Choice Requires="wps">
          <w:drawing>
            <wp:anchor distT="0" distB="0" distL="114300" distR="114300" simplePos="0" relativeHeight="251657728" behindDoc="1" locked="0" layoutInCell="0" allowOverlap="1" wp14:anchorId="2BB4ACA8" wp14:editId="6A4B4EC0">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4A38A52"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B4ACA8" id="_x0000_t202" coordsize="21600,21600" o:spt="202" path="m,l,21600r21600,l21600,xe">
              <v:stroke joinstyle="miter"/>
              <v:path gradientshapeok="t" o:connecttype="rect"/>
            </v:shapetype>
            <v:shape id="_x0000_s1034"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bsJ+Q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" o:allowincell="f" filled="f" stroked="f">
              <o:lock v:ext="edit" shapetype="t"/>
              <v:textbox style="mso-fit-shape-to-text:t">
                <w:txbxContent>
                  <w:p w14:paraId="04A38A52"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D5069B2" wp14:editId="3DF441EB">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14716C4"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D5069B2" id="_x0000_s1035"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" o:allowincell="f" filled="f" stroked="f">
              <o:lock v:ext="edit" shapetype="t"/>
              <v:textbox style="mso-fit-shape-to-text:t">
                <w:txbxContent>
                  <w:p w14:paraId="014716C4"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D54607C" w14:textId="77777777" w:rsidR="00653035" w:rsidRDefault="00653035"/>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872B2B" w14:textId="77777777" w:rsidR="00653035" w:rsidRPr="00FE4726" w:rsidRDefault="00653035"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5D783ED" wp14:editId="07ECD8EB">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4C5ED8" w14:textId="77777777" w:rsidR="00653035" w:rsidRPr="00816928" w:rsidRDefault="00653035" w:rsidP="00F35F27">
                          <w:pPr>
                            <w:bidi/>
                            <w:jc w:val="center"/>
                            <w:rPr>
                              <w:rFonts w:ascii="DIN Next LT Arabic" w:hAnsi="DIN Next LT Arabic"/>
                              <w:sz w:val="28"/>
                            </w:rPr>
                          </w:pPr>
                          <w:r w:rsidRPr="0081692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D783ED" id="Rounded Rectangle 1" o:spid="_x0000_s1036"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" fillcolor="#272727 [2749]" strokecolor="#111b24 [1604]" strokeweight="2pt">
              <v:path arrowok="t"/>
              <v:textbox>
                <w:txbxContent>
                  <w:p w14:paraId="1D4C5ED8" w14:textId="77777777" w:rsidR="00653035" w:rsidRPr="00816928" w:rsidRDefault="00653035" w:rsidP="00F35F27">
                    <w:pPr>
                      <w:bidi/>
                      <w:jc w:val="center"/>
                      <w:rPr>
                        <w:rFonts w:ascii="DIN Next LT Arabic" w:hAnsi="DIN Next LT Arabic"/>
                        <w:sz w:val="28"/>
                      </w:rPr>
                    </w:pPr>
                    <w:r w:rsidRPr="00816928">
                      <w:rPr>
                        <w:rFonts w:ascii="DIN Next LT Arabic" w:hAnsi="DIN Next LT Arabic" w:cs="DIN Next LT Arabic"/>
                        <w:sz w:val="28"/>
                        <w:szCs w:val="28"/>
                        <w:rtl/>
                      </w:rPr>
                      <w:t>شعار الجهة</w:t>
                    </w:r>
                  </w:p>
                </w:txbxContent>
              </v:textbox>
            </v:roundrect>
          </w:pict>
        </mc:Fallback>
      </mc:AlternateContent>
    </w:r>
    <w:r w:rsidRPr="00FE4726">
      <w:rPr>
        <w:rFonts w:ascii="DIN Next LT Arabic" w:hAnsi="DIN Next LT Arabic" w:cs="DIN Next LT Arabic"/>
        <w:rtl/>
      </w:rPr>
      <w:t>المملكة العربية السعودية</w:t>
    </w:r>
  </w:p>
  <w:p w14:paraId="038FE8AA" w14:textId="76DC784F" w:rsidR="00653035" w:rsidRPr="00FE4726" w:rsidRDefault="00653035"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الجهة الحكومية</w:t>
    </w:r>
  </w:p>
  <w:p w14:paraId="475CD425" w14:textId="41398005" w:rsidR="00653035" w:rsidRPr="00166E37" w:rsidRDefault="00653035" w:rsidP="00166E37">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للتوريد</w:t>
    </w:r>
  </w:p>
  <w:p w14:paraId="4F437B0A" w14:textId="77777777" w:rsidR="00653035" w:rsidRPr="00F35F27" w:rsidRDefault="00653035" w:rsidP="00F35F2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A191AC" w14:textId="77777777" w:rsidR="00653035" w:rsidRPr="00FE4726" w:rsidRDefault="00653035" w:rsidP="00F56C19">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3D9FF5B4" wp14:editId="0F20D65C">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A99B89" w14:textId="77777777" w:rsidR="00653035" w:rsidRPr="00601270" w:rsidRDefault="00653035" w:rsidP="00F56C19">
                          <w:pPr>
                            <w:bidi/>
                            <w:jc w:val="center"/>
                            <w:rPr>
                              <w:rFonts w:cstheme="minorHAnsi"/>
                              <w:sz w:val="28"/>
                              <w:szCs w:val="28"/>
                            </w:rPr>
                          </w:pPr>
                          <w:r w:rsidRPr="00601270">
                            <w:rPr>
                              <w:rFonts w:cs="Times New Roman"/>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9FF5B4" id="Rounded Rectangle 4" o:spid="_x0000_s1037"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" fillcolor="#272727 [2749]" strokecolor="#111b24 [1604]" strokeweight="2pt">
              <v:path arrowok="t"/>
              <v:textbox>
                <w:txbxContent>
                  <w:p w14:paraId="32A99B89" w14:textId="77777777" w:rsidR="00653035" w:rsidRPr="00601270" w:rsidRDefault="00653035" w:rsidP="00F56C19">
                    <w:pPr>
                      <w:bidi/>
                      <w:jc w:val="center"/>
                      <w:rPr>
                        <w:rFonts w:cstheme="minorHAnsi"/>
                        <w:sz w:val="28"/>
                        <w:szCs w:val="28"/>
                      </w:rPr>
                    </w:pPr>
                    <w:r w:rsidRPr="00601270">
                      <w:rPr>
                        <w:rFonts w:cs="Times New Roman"/>
                        <w:sz w:val="28"/>
                        <w:szCs w:val="28"/>
                        <w:rtl/>
                      </w:rPr>
                      <w:t>شعار الجهة</w:t>
                    </w:r>
                  </w:p>
                </w:txbxContent>
              </v:textbox>
            </v:roundrect>
          </w:pict>
        </mc:Fallback>
      </mc:AlternateContent>
    </w:r>
    <w:r w:rsidRPr="00FE4726">
      <w:rPr>
        <w:rFonts w:ascii="DIN Next LT Arabic" w:hAnsi="DIN Next LT Arabic" w:cs="DIN Next LT Arabic"/>
        <w:rtl/>
      </w:rPr>
      <w:t>المملكة العربية السعودية</w:t>
    </w:r>
  </w:p>
  <w:p w14:paraId="4C5E368B" w14:textId="66854779" w:rsidR="00653035" w:rsidRPr="00FE4726" w:rsidRDefault="00653035"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الجهة الحكومية</w:t>
    </w:r>
  </w:p>
  <w:p w14:paraId="4744CB48" w14:textId="30033202" w:rsidR="00653035" w:rsidRPr="00F47B45" w:rsidRDefault="00653035" w:rsidP="00F47B45">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للتوريد</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E"/>
    <w:multiLevelType w:val="multilevel"/>
    <w:tmpl w:val="794484BA"/>
    <w:lvl w:ilvl="0">
      <w:start w:val="64"/>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20"/>
    <w:multiLevelType w:val="hybridMultilevel"/>
    <w:tmpl w:val="B07290D8"/>
    <w:lvl w:ilvl="0" w:tplc="54AA5BC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6"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7" w15:restartNumberingAfterBreak="0">
    <w:nsid w:val="05124319"/>
    <w:multiLevelType w:val="hybridMultilevel"/>
    <w:tmpl w:val="4546D954"/>
    <w:lvl w:ilvl="0" w:tplc="1056249E">
      <w:start w:val="1"/>
      <w:numFmt w:val="arabicAbjad"/>
      <w:lvlText w:val="%1."/>
      <w:lvlJc w:val="left"/>
      <w:pPr>
        <w:ind w:left="864" w:hanging="504"/>
      </w:pPr>
      <w:rPr>
        <w:rFonts w:hint="default"/>
        <w:b w:val="0"/>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5FB225A"/>
    <w:multiLevelType w:val="hybridMultilevel"/>
    <w:tmpl w:val="322641EA"/>
    <w:lvl w:ilvl="0" w:tplc="3C3C4DB4">
      <w:start w:val="1"/>
      <w:numFmt w:val="arabicAbjad"/>
      <w:lvlText w:val="%1."/>
      <w:lvlJc w:val="left"/>
      <w:pPr>
        <w:ind w:left="864" w:hanging="504"/>
      </w:pPr>
      <w:rPr>
        <w:rFonts w:ascii="DIN Next LT Arabic" w:hAnsi="DIN Next LT Arabic" w:cs="DIN Next LT Arabic" w:hint="default"/>
        <w:color w:val="000000" w:themeColor="text1"/>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2"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5253D8"/>
    <w:multiLevelType w:val="multilevel"/>
    <w:tmpl w:val="9954A366"/>
    <w:lvl w:ilvl="0">
      <w:start w:val="45"/>
      <w:numFmt w:val="decimal"/>
      <w:lvlText w:val="%1"/>
      <w:lvlJc w:val="left"/>
      <w:pPr>
        <w:ind w:left="713" w:hanging="360"/>
      </w:pPr>
      <w:rPr>
        <w:rFonts w:hint="default"/>
        <w:b w:val="0"/>
        <w:bCs/>
        <w:color w:val="000000" w:themeColor="text1"/>
        <w:sz w:val="24"/>
        <w:szCs w:val="24"/>
      </w:rPr>
    </w:lvl>
    <w:lvl w:ilvl="1">
      <w:start w:val="1"/>
      <w:numFmt w:val="decimal"/>
      <w:lvlText w:val="%1.%2"/>
      <w:lvlJc w:val="left"/>
      <w:pPr>
        <w:ind w:left="713" w:hanging="360"/>
      </w:pPr>
      <w:rPr>
        <w:rFonts w:hint="default"/>
        <w:b/>
        <w:bCs/>
      </w:rPr>
    </w:lvl>
    <w:lvl w:ilvl="2">
      <w:start w:val="1"/>
      <w:numFmt w:val="arabicAbjad"/>
      <w:lvlText w:val="%3-"/>
      <w:lvlJc w:val="left"/>
      <w:pPr>
        <w:ind w:left="1433" w:hanging="720"/>
      </w:pPr>
      <w:rPr>
        <w:rFonts w:hint="default"/>
        <w:b/>
        <w:bCs/>
        <w:sz w:val="22"/>
        <w:szCs w:val="22"/>
      </w:rPr>
    </w:lvl>
    <w:lvl w:ilvl="3">
      <w:start w:val="1"/>
      <w:numFmt w:val="decimal"/>
      <w:lvlText w:val="%1.%2.%3.%4"/>
      <w:lvlJc w:val="left"/>
      <w:pPr>
        <w:ind w:left="1793" w:hanging="720"/>
      </w:pPr>
      <w:rPr>
        <w:rFonts w:hint="default"/>
      </w:rPr>
    </w:lvl>
    <w:lvl w:ilvl="4">
      <w:start w:val="1"/>
      <w:numFmt w:val="decimal"/>
      <w:lvlText w:val="%1.%2.%3.%4.%5"/>
      <w:lvlJc w:val="left"/>
      <w:pPr>
        <w:ind w:left="2513" w:hanging="1080"/>
      </w:pPr>
      <w:rPr>
        <w:rFonts w:hint="default"/>
      </w:rPr>
    </w:lvl>
    <w:lvl w:ilvl="5">
      <w:start w:val="1"/>
      <w:numFmt w:val="decimal"/>
      <w:lvlText w:val="%1.%2.%3.%4.%5.%6"/>
      <w:lvlJc w:val="left"/>
      <w:pPr>
        <w:ind w:left="2873" w:hanging="1080"/>
      </w:pPr>
      <w:rPr>
        <w:rFonts w:hint="default"/>
      </w:rPr>
    </w:lvl>
    <w:lvl w:ilvl="6">
      <w:start w:val="1"/>
      <w:numFmt w:val="decimal"/>
      <w:lvlText w:val="%1.%2.%3.%4.%5.%6.%7"/>
      <w:lvlJc w:val="left"/>
      <w:pPr>
        <w:ind w:left="3593" w:hanging="1440"/>
      </w:pPr>
      <w:rPr>
        <w:rFonts w:hint="default"/>
      </w:rPr>
    </w:lvl>
    <w:lvl w:ilvl="7">
      <w:start w:val="1"/>
      <w:numFmt w:val="decimal"/>
      <w:lvlText w:val="%1.%2.%3.%4.%5.%6.%7.%8"/>
      <w:lvlJc w:val="left"/>
      <w:pPr>
        <w:ind w:left="3953" w:hanging="1440"/>
      </w:pPr>
      <w:rPr>
        <w:rFonts w:hint="default"/>
      </w:rPr>
    </w:lvl>
    <w:lvl w:ilvl="8">
      <w:start w:val="1"/>
      <w:numFmt w:val="decimal"/>
      <w:lvlText w:val="%1.%2.%3.%4.%5.%6.%7.%8.%9"/>
      <w:lvlJc w:val="left"/>
      <w:pPr>
        <w:ind w:left="4313" w:hanging="1440"/>
      </w:pPr>
      <w:rPr>
        <w:rFonts w:hint="default"/>
      </w:rPr>
    </w:lvl>
  </w:abstractNum>
  <w:abstractNum w:abstractNumId="14"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DD34BC6"/>
    <w:multiLevelType w:val="hybridMultilevel"/>
    <w:tmpl w:val="6BAE71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0"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4A46C1D"/>
    <w:multiLevelType w:val="multilevel"/>
    <w:tmpl w:val="F54E494A"/>
    <w:lvl w:ilvl="0">
      <w:start w:val="54"/>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25F26259"/>
    <w:multiLevelType w:val="multilevel"/>
    <w:tmpl w:val="B1B87A7A"/>
    <w:lvl w:ilvl="0">
      <w:start w:val="56"/>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9415CF1"/>
    <w:multiLevelType w:val="multilevel"/>
    <w:tmpl w:val="1EA29E7E"/>
    <w:lvl w:ilvl="0">
      <w:start w:val="73"/>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5"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6"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5DD203F"/>
    <w:multiLevelType w:val="hybridMultilevel"/>
    <w:tmpl w:val="40382E1A"/>
    <w:lvl w:ilvl="0" w:tplc="E9DADC84">
      <w:start w:val="1"/>
      <w:numFmt w:val="arabicAbjad"/>
      <w:lvlText w:val="%1."/>
      <w:lvlJc w:val="left"/>
      <w:pPr>
        <w:ind w:left="864" w:hanging="504"/>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8816631"/>
    <w:multiLevelType w:val="hybridMultilevel"/>
    <w:tmpl w:val="DDE649B0"/>
    <w:lvl w:ilvl="0" w:tplc="6CB606B2">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3B9576F1"/>
    <w:multiLevelType w:val="multilevel"/>
    <w:tmpl w:val="A226FF8A"/>
    <w:lvl w:ilvl="0">
      <w:start w:val="35"/>
      <w:numFmt w:val="decimal"/>
      <w:lvlText w:val="%1"/>
      <w:lvlJc w:val="left"/>
      <w:pPr>
        <w:ind w:left="713" w:hanging="360"/>
      </w:pPr>
      <w:rPr>
        <w:rFonts w:hint="default"/>
        <w:b w:val="0"/>
        <w:bCs/>
        <w:color w:val="000000" w:themeColor="text1"/>
        <w:sz w:val="24"/>
        <w:szCs w:val="24"/>
      </w:rPr>
    </w:lvl>
    <w:lvl w:ilvl="1">
      <w:start w:val="1"/>
      <w:numFmt w:val="decimal"/>
      <w:lvlText w:val="%1.%2"/>
      <w:lvlJc w:val="left"/>
      <w:pPr>
        <w:ind w:left="713" w:hanging="360"/>
      </w:pPr>
      <w:rPr>
        <w:rFonts w:hint="default"/>
        <w:b/>
        <w:bCs/>
      </w:rPr>
    </w:lvl>
    <w:lvl w:ilvl="2">
      <w:start w:val="1"/>
      <w:numFmt w:val="arabicAbjad"/>
      <w:lvlText w:val="%3-"/>
      <w:lvlJc w:val="left"/>
      <w:pPr>
        <w:ind w:left="1433" w:hanging="720"/>
      </w:pPr>
      <w:rPr>
        <w:rFonts w:hint="default"/>
        <w:b/>
        <w:bCs/>
        <w:sz w:val="22"/>
        <w:szCs w:val="22"/>
      </w:rPr>
    </w:lvl>
    <w:lvl w:ilvl="3">
      <w:start w:val="1"/>
      <w:numFmt w:val="decimal"/>
      <w:lvlText w:val="%1.%2.%3.%4"/>
      <w:lvlJc w:val="left"/>
      <w:pPr>
        <w:ind w:left="1793" w:hanging="720"/>
      </w:pPr>
      <w:rPr>
        <w:rFonts w:hint="default"/>
      </w:rPr>
    </w:lvl>
    <w:lvl w:ilvl="4">
      <w:start w:val="1"/>
      <w:numFmt w:val="decimal"/>
      <w:lvlText w:val="%1.%2.%3.%4.%5"/>
      <w:lvlJc w:val="left"/>
      <w:pPr>
        <w:ind w:left="2513" w:hanging="1080"/>
      </w:pPr>
      <w:rPr>
        <w:rFonts w:hint="default"/>
      </w:rPr>
    </w:lvl>
    <w:lvl w:ilvl="5">
      <w:start w:val="1"/>
      <w:numFmt w:val="decimal"/>
      <w:lvlText w:val="%1.%2.%3.%4.%5.%6"/>
      <w:lvlJc w:val="left"/>
      <w:pPr>
        <w:ind w:left="2873" w:hanging="1080"/>
      </w:pPr>
      <w:rPr>
        <w:rFonts w:hint="default"/>
      </w:rPr>
    </w:lvl>
    <w:lvl w:ilvl="6">
      <w:start w:val="1"/>
      <w:numFmt w:val="decimal"/>
      <w:lvlText w:val="%1.%2.%3.%4.%5.%6.%7"/>
      <w:lvlJc w:val="left"/>
      <w:pPr>
        <w:ind w:left="3593" w:hanging="1440"/>
      </w:pPr>
      <w:rPr>
        <w:rFonts w:hint="default"/>
      </w:rPr>
    </w:lvl>
    <w:lvl w:ilvl="7">
      <w:start w:val="1"/>
      <w:numFmt w:val="decimal"/>
      <w:lvlText w:val="%1.%2.%3.%4.%5.%6.%7.%8"/>
      <w:lvlJc w:val="left"/>
      <w:pPr>
        <w:ind w:left="3953" w:hanging="1440"/>
      </w:pPr>
      <w:rPr>
        <w:rFonts w:hint="default"/>
      </w:rPr>
    </w:lvl>
    <w:lvl w:ilvl="8">
      <w:start w:val="1"/>
      <w:numFmt w:val="decimal"/>
      <w:lvlText w:val="%1.%2.%3.%4.%5.%6.%7.%8.%9"/>
      <w:lvlJc w:val="left"/>
      <w:pPr>
        <w:ind w:left="4313" w:hanging="1440"/>
      </w:pPr>
      <w:rPr>
        <w:rFonts w:hint="default"/>
      </w:rPr>
    </w:lvl>
  </w:abstractNum>
  <w:abstractNum w:abstractNumId="32"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3" w15:restartNumberingAfterBreak="0">
    <w:nsid w:val="3D1F04BC"/>
    <w:multiLevelType w:val="multilevel"/>
    <w:tmpl w:val="68145506"/>
    <w:lvl w:ilvl="0">
      <w:start w:val="1"/>
      <w:numFmt w:val="decimal"/>
      <w:lvlText w:val="%1"/>
      <w:lvlJc w:val="left"/>
      <w:pPr>
        <w:ind w:left="720" w:hanging="360"/>
      </w:pPr>
      <w:rPr>
        <w:rFonts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5A21FFE"/>
    <w:multiLevelType w:val="multilevel"/>
    <w:tmpl w:val="63645D42"/>
    <w:lvl w:ilvl="0">
      <w:start w:val="67"/>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2246308"/>
    <w:multiLevelType w:val="multilevel"/>
    <w:tmpl w:val="EDD8FCB2"/>
    <w:lvl w:ilvl="0">
      <w:start w:val="19"/>
      <w:numFmt w:val="decimal"/>
      <w:lvlText w:val="%1"/>
      <w:lvlJc w:val="left"/>
      <w:pPr>
        <w:ind w:left="720" w:hanging="360"/>
      </w:pPr>
      <w:rPr>
        <w:rFonts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5F7351B"/>
    <w:multiLevelType w:val="hybridMultilevel"/>
    <w:tmpl w:val="1B0861BC"/>
    <w:lvl w:ilvl="0" w:tplc="B2C23896">
      <w:start w:val="1"/>
      <w:numFmt w:val="arabicAlpha"/>
      <w:lvlText w:val="%1."/>
      <w:lvlJc w:val="left"/>
      <w:pPr>
        <w:ind w:left="2336" w:hanging="360"/>
      </w:pPr>
      <w:rPr>
        <w:rFonts w:hint="default"/>
      </w:rPr>
    </w:lvl>
    <w:lvl w:ilvl="1" w:tplc="04090019" w:tentative="1">
      <w:start w:val="1"/>
      <w:numFmt w:val="lowerLetter"/>
      <w:lvlText w:val="%2."/>
      <w:lvlJc w:val="left"/>
      <w:pPr>
        <w:ind w:left="1436" w:hanging="360"/>
      </w:pPr>
    </w:lvl>
    <w:lvl w:ilvl="2" w:tplc="0409001B" w:tentative="1">
      <w:start w:val="1"/>
      <w:numFmt w:val="lowerRoman"/>
      <w:lvlText w:val="%3."/>
      <w:lvlJc w:val="right"/>
      <w:pPr>
        <w:ind w:left="2156" w:hanging="180"/>
      </w:pPr>
    </w:lvl>
    <w:lvl w:ilvl="3" w:tplc="0409000F" w:tentative="1">
      <w:start w:val="1"/>
      <w:numFmt w:val="decimal"/>
      <w:lvlText w:val="%4."/>
      <w:lvlJc w:val="left"/>
      <w:pPr>
        <w:ind w:left="2876" w:hanging="360"/>
      </w:pPr>
    </w:lvl>
    <w:lvl w:ilvl="4" w:tplc="04090019" w:tentative="1">
      <w:start w:val="1"/>
      <w:numFmt w:val="lowerLetter"/>
      <w:lvlText w:val="%5."/>
      <w:lvlJc w:val="left"/>
      <w:pPr>
        <w:ind w:left="3596" w:hanging="360"/>
      </w:pPr>
    </w:lvl>
    <w:lvl w:ilvl="5" w:tplc="0409001B" w:tentative="1">
      <w:start w:val="1"/>
      <w:numFmt w:val="lowerRoman"/>
      <w:lvlText w:val="%6."/>
      <w:lvlJc w:val="right"/>
      <w:pPr>
        <w:ind w:left="4316" w:hanging="180"/>
      </w:pPr>
    </w:lvl>
    <w:lvl w:ilvl="6" w:tplc="0409000F" w:tentative="1">
      <w:start w:val="1"/>
      <w:numFmt w:val="decimal"/>
      <w:lvlText w:val="%7."/>
      <w:lvlJc w:val="left"/>
      <w:pPr>
        <w:ind w:left="5036" w:hanging="360"/>
      </w:pPr>
    </w:lvl>
    <w:lvl w:ilvl="7" w:tplc="04090019" w:tentative="1">
      <w:start w:val="1"/>
      <w:numFmt w:val="lowerLetter"/>
      <w:lvlText w:val="%8."/>
      <w:lvlJc w:val="left"/>
      <w:pPr>
        <w:ind w:left="5756" w:hanging="360"/>
      </w:pPr>
    </w:lvl>
    <w:lvl w:ilvl="8" w:tplc="0409001B" w:tentative="1">
      <w:start w:val="1"/>
      <w:numFmt w:val="lowerRoman"/>
      <w:lvlText w:val="%9."/>
      <w:lvlJc w:val="right"/>
      <w:pPr>
        <w:ind w:left="6476" w:hanging="180"/>
      </w:pPr>
    </w:lvl>
  </w:abstractNum>
  <w:abstractNum w:abstractNumId="45"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8" w15:restartNumberingAfterBreak="0">
    <w:nsid w:val="59A96547"/>
    <w:multiLevelType w:val="hybridMultilevel"/>
    <w:tmpl w:val="28D6DD8A"/>
    <w:lvl w:ilvl="0" w:tplc="A8F2E498">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CB55E4E"/>
    <w:multiLevelType w:val="multilevel"/>
    <w:tmpl w:val="D8549280"/>
    <w:lvl w:ilvl="0">
      <w:start w:val="70"/>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2" w15:restartNumberingAfterBreak="0">
    <w:nsid w:val="640B38F0"/>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3" w15:restartNumberingAfterBreak="0">
    <w:nsid w:val="64CA55A7"/>
    <w:multiLevelType w:val="multilevel"/>
    <w:tmpl w:val="97365DD8"/>
    <w:lvl w:ilvl="0">
      <w:start w:val="1"/>
      <w:numFmt w:val="decimal"/>
      <w:lvlText w:val="%1."/>
      <w:lvlJc w:val="left"/>
      <w:pPr>
        <w:tabs>
          <w:tab w:val="num" w:pos="720"/>
        </w:tabs>
        <w:ind w:left="720" w:hanging="720"/>
      </w:pPr>
      <w:rPr>
        <w:color w:val="00B050"/>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4" w15:restartNumberingAfterBreak="0">
    <w:nsid w:val="65204BF3"/>
    <w:multiLevelType w:val="hybridMultilevel"/>
    <w:tmpl w:val="96AA7156"/>
    <w:lvl w:ilvl="0" w:tplc="8C80B25E">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7DB1466"/>
    <w:multiLevelType w:val="multilevel"/>
    <w:tmpl w:val="1DD48EB6"/>
    <w:lvl w:ilvl="0">
      <w:start w:val="26"/>
      <w:numFmt w:val="decimal"/>
      <w:lvlText w:val="%1"/>
      <w:lvlJc w:val="left"/>
      <w:pPr>
        <w:ind w:left="720" w:hanging="360"/>
      </w:pPr>
      <w:rPr>
        <w:rFonts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6" w15:restartNumberingAfterBreak="0">
    <w:nsid w:val="698B3EAA"/>
    <w:multiLevelType w:val="multilevel"/>
    <w:tmpl w:val="4340729E"/>
    <w:lvl w:ilvl="0">
      <w:start w:val="61"/>
      <w:numFmt w:val="decimal"/>
      <w:lvlText w:val="%1"/>
      <w:lvlJc w:val="left"/>
      <w:pPr>
        <w:ind w:left="360" w:hanging="360"/>
      </w:pPr>
      <w:rPr>
        <w:rFonts w:ascii="DIN Next LT Arabic" w:hAnsi="DIN Next LT Arabic" w:cs="DIN Next LT Arabic" w:hint="default"/>
        <w:b w:val="0"/>
        <w:bCs/>
        <w:color w:val="000000" w:themeColor="text1"/>
      </w:rPr>
    </w:lvl>
    <w:lvl w:ilvl="1">
      <w:start w:val="59"/>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15:restartNumberingAfterBreak="0">
    <w:nsid w:val="6FAE27BD"/>
    <w:multiLevelType w:val="hybridMultilevel"/>
    <w:tmpl w:val="0E52D482"/>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FFB6AC24">
      <w:start w:val="1"/>
      <w:numFmt w:val="arabicAbjad"/>
      <w:lvlText w:val="%6."/>
      <w:lvlJc w:val="left"/>
      <w:pPr>
        <w:ind w:left="4500" w:hanging="360"/>
      </w:pPr>
      <w:rPr>
        <w:rFonts w:ascii="DIN Next LT Arabic" w:hAnsi="DIN Next LT Arabic" w:cs="DIN Next LT Arabic" w:hint="default"/>
        <w:color w:val="auto"/>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0" w15:restartNumberingAfterBreak="0">
    <w:nsid w:val="72E47859"/>
    <w:multiLevelType w:val="hybridMultilevel"/>
    <w:tmpl w:val="F63CE8BE"/>
    <w:lvl w:ilvl="0" w:tplc="833CF4E2">
      <w:start w:val="1"/>
      <w:numFmt w:val="arabicAbjad"/>
      <w:lvlText w:val="%1."/>
      <w:lvlJc w:val="left"/>
      <w:pPr>
        <w:ind w:left="864" w:hanging="504"/>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53556C5"/>
    <w:multiLevelType w:val="multilevel"/>
    <w:tmpl w:val="14D46D66"/>
    <w:lvl w:ilvl="0">
      <w:start w:val="43"/>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754D68D0"/>
    <w:multiLevelType w:val="hybridMultilevel"/>
    <w:tmpl w:val="A1D88964"/>
    <w:lvl w:ilvl="0" w:tplc="ECDA3048">
      <w:start w:val="1"/>
      <w:numFmt w:val="arabicAbjad"/>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4"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B437D86"/>
    <w:multiLevelType w:val="multilevel"/>
    <w:tmpl w:val="5BD45C8C"/>
    <w:lvl w:ilvl="0">
      <w:start w:val="18"/>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F9546D7"/>
    <w:multiLevelType w:val="multilevel"/>
    <w:tmpl w:val="7BB66AE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16cid:durableId="396053837">
    <w:abstractNumId w:val="32"/>
  </w:num>
  <w:num w:numId="2" w16cid:durableId="883638095">
    <w:abstractNumId w:val="41"/>
  </w:num>
  <w:num w:numId="3" w16cid:durableId="947929853">
    <w:abstractNumId w:val="47"/>
  </w:num>
  <w:num w:numId="4" w16cid:durableId="227233670">
    <w:abstractNumId w:val="59"/>
  </w:num>
  <w:num w:numId="5" w16cid:durableId="1760055354">
    <w:abstractNumId w:val="11"/>
  </w:num>
  <w:num w:numId="6" w16cid:durableId="1081100433">
    <w:abstractNumId w:val="14"/>
  </w:num>
  <w:num w:numId="7" w16cid:durableId="1646466753">
    <w:abstractNumId w:val="51"/>
  </w:num>
  <w:num w:numId="8" w16cid:durableId="92089851">
    <w:abstractNumId w:val="35"/>
  </w:num>
  <w:num w:numId="9" w16cid:durableId="1675722604">
    <w:abstractNumId w:val="12"/>
  </w:num>
  <w:num w:numId="10" w16cid:durableId="1006984675">
    <w:abstractNumId w:val="15"/>
  </w:num>
  <w:num w:numId="11" w16cid:durableId="1297443781">
    <w:abstractNumId w:val="34"/>
  </w:num>
  <w:num w:numId="12" w16cid:durableId="829058043">
    <w:abstractNumId w:val="63"/>
  </w:num>
  <w:num w:numId="13" w16cid:durableId="735980309">
    <w:abstractNumId w:val="19"/>
  </w:num>
  <w:num w:numId="14" w16cid:durableId="1523322094">
    <w:abstractNumId w:val="6"/>
  </w:num>
  <w:num w:numId="15" w16cid:durableId="271744296">
    <w:abstractNumId w:val="5"/>
  </w:num>
  <w:num w:numId="16" w16cid:durableId="607008097">
    <w:abstractNumId w:val="26"/>
  </w:num>
  <w:num w:numId="17" w16cid:durableId="414472895">
    <w:abstractNumId w:val="66"/>
  </w:num>
  <w:num w:numId="18" w16cid:durableId="1379620956">
    <w:abstractNumId w:val="29"/>
  </w:num>
  <w:num w:numId="19" w16cid:durableId="2067221843">
    <w:abstractNumId w:val="17"/>
  </w:num>
  <w:num w:numId="20" w16cid:durableId="1227178794">
    <w:abstractNumId w:val="46"/>
  </w:num>
  <w:num w:numId="21" w16cid:durableId="1154949459">
    <w:abstractNumId w:val="9"/>
  </w:num>
  <w:num w:numId="22" w16cid:durableId="930046358">
    <w:abstractNumId w:val="20"/>
  </w:num>
  <w:num w:numId="23" w16cid:durableId="275403651">
    <w:abstractNumId w:val="37"/>
  </w:num>
  <w:num w:numId="24" w16cid:durableId="2106879737">
    <w:abstractNumId w:val="50"/>
  </w:num>
  <w:num w:numId="25" w16cid:durableId="2043702982">
    <w:abstractNumId w:val="64"/>
  </w:num>
  <w:num w:numId="26" w16cid:durableId="1552813736">
    <w:abstractNumId w:val="60"/>
  </w:num>
  <w:num w:numId="27" w16cid:durableId="1698119709">
    <w:abstractNumId w:val="25"/>
  </w:num>
  <w:num w:numId="28" w16cid:durableId="1288777898">
    <w:abstractNumId w:val="24"/>
  </w:num>
  <w:num w:numId="29" w16cid:durableId="379280809">
    <w:abstractNumId w:val="33"/>
  </w:num>
  <w:num w:numId="30" w16cid:durableId="851917907">
    <w:abstractNumId w:val="43"/>
  </w:num>
  <w:num w:numId="31" w16cid:durableId="1298535972">
    <w:abstractNumId w:val="27"/>
  </w:num>
  <w:num w:numId="32" w16cid:durableId="817111666">
    <w:abstractNumId w:val="10"/>
  </w:num>
  <w:num w:numId="33" w16cid:durableId="598610882">
    <w:abstractNumId w:val="18"/>
  </w:num>
  <w:num w:numId="34" w16cid:durableId="1611888229">
    <w:abstractNumId w:val="0"/>
  </w:num>
  <w:num w:numId="35" w16cid:durableId="30231999">
    <w:abstractNumId w:val="57"/>
  </w:num>
  <w:num w:numId="36" w16cid:durableId="372924675">
    <w:abstractNumId w:val="54"/>
  </w:num>
  <w:num w:numId="37" w16cid:durableId="1891070380">
    <w:abstractNumId w:val="23"/>
  </w:num>
  <w:num w:numId="38" w16cid:durableId="995953653">
    <w:abstractNumId w:val="45"/>
  </w:num>
  <w:num w:numId="39" w16cid:durableId="2023319671">
    <w:abstractNumId w:val="36"/>
  </w:num>
  <w:num w:numId="40" w16cid:durableId="271592501">
    <w:abstractNumId w:val="2"/>
  </w:num>
  <w:num w:numId="41" w16cid:durableId="1978608979">
    <w:abstractNumId w:val="4"/>
  </w:num>
  <w:num w:numId="42" w16cid:durableId="29231315">
    <w:abstractNumId w:val="1"/>
  </w:num>
  <w:num w:numId="43" w16cid:durableId="969214319">
    <w:abstractNumId w:val="8"/>
  </w:num>
  <w:num w:numId="44" w16cid:durableId="1636329334">
    <w:abstractNumId w:val="49"/>
  </w:num>
  <w:num w:numId="45" w16cid:durableId="232859352">
    <w:abstractNumId w:val="38"/>
  </w:num>
  <w:num w:numId="46" w16cid:durableId="18493211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74360416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51771995">
    <w:abstractNumId w:val="52"/>
  </w:num>
  <w:num w:numId="49" w16cid:durableId="1211647036">
    <w:abstractNumId w:val="39"/>
  </w:num>
  <w:num w:numId="50" w16cid:durableId="1528567285">
    <w:abstractNumId w:val="58"/>
  </w:num>
  <w:num w:numId="51" w16cid:durableId="142477513">
    <w:abstractNumId w:val="40"/>
  </w:num>
  <w:num w:numId="52" w16cid:durableId="1120882814">
    <w:abstractNumId w:val="65"/>
  </w:num>
  <w:num w:numId="53" w16cid:durableId="60341650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12442147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203831058">
    <w:abstractNumId w:val="21"/>
  </w:num>
  <w:num w:numId="56" w16cid:durableId="1242720627">
    <w:abstractNumId w:val="22"/>
  </w:num>
  <w:num w:numId="57" w16cid:durableId="346757527">
    <w:abstractNumId w:val="56"/>
  </w:num>
  <w:num w:numId="58" w16cid:durableId="982122795">
    <w:abstractNumId w:val="16"/>
  </w:num>
  <w:num w:numId="59" w16cid:durableId="2050764034">
    <w:abstractNumId w:val="42"/>
  </w:num>
  <w:num w:numId="60" w16cid:durableId="690758987">
    <w:abstractNumId w:val="55"/>
  </w:num>
  <w:num w:numId="61" w16cid:durableId="92021433">
    <w:abstractNumId w:val="31"/>
  </w:num>
  <w:num w:numId="62" w16cid:durableId="1577133998">
    <w:abstractNumId w:val="44"/>
  </w:num>
  <w:num w:numId="63" w16cid:durableId="1866288545">
    <w:abstractNumId w:val="61"/>
  </w:num>
  <w:num w:numId="64" w16cid:durableId="642272788">
    <w:abstractNumId w:val="13"/>
  </w:num>
  <w:num w:numId="65" w16cid:durableId="1065756627">
    <w:abstractNumId w:val="62"/>
  </w:num>
  <w:num w:numId="66" w16cid:durableId="1464468824">
    <w:abstractNumId w:val="48"/>
  </w:num>
  <w:num w:numId="67" w16cid:durableId="949123501">
    <w:abstractNumId w:val="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0B43"/>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2E"/>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A90"/>
    <w:rsid w:val="00004F1A"/>
    <w:rsid w:val="00005179"/>
    <w:rsid w:val="0000521F"/>
    <w:rsid w:val="000052E0"/>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AB2"/>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5C2"/>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17FBB"/>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DEC"/>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27"/>
    <w:rsid w:val="00027436"/>
    <w:rsid w:val="0002764B"/>
    <w:rsid w:val="0002767F"/>
    <w:rsid w:val="00027695"/>
    <w:rsid w:val="00027727"/>
    <w:rsid w:val="000278E8"/>
    <w:rsid w:val="00027B6E"/>
    <w:rsid w:val="00027BFB"/>
    <w:rsid w:val="00027C5A"/>
    <w:rsid w:val="00027CD8"/>
    <w:rsid w:val="00027E23"/>
    <w:rsid w:val="00027EC5"/>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41"/>
    <w:rsid w:val="00031A7F"/>
    <w:rsid w:val="00031AC3"/>
    <w:rsid w:val="00031AEA"/>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7B"/>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AE"/>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6A"/>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B6E"/>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49B"/>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CD6"/>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3C9"/>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3A1"/>
    <w:rsid w:val="00066624"/>
    <w:rsid w:val="00066664"/>
    <w:rsid w:val="00066699"/>
    <w:rsid w:val="00066764"/>
    <w:rsid w:val="00066946"/>
    <w:rsid w:val="000669B5"/>
    <w:rsid w:val="00066A8A"/>
    <w:rsid w:val="00067204"/>
    <w:rsid w:val="000673B3"/>
    <w:rsid w:val="000675DF"/>
    <w:rsid w:val="00067606"/>
    <w:rsid w:val="000678E4"/>
    <w:rsid w:val="00067BF6"/>
    <w:rsid w:val="00067C41"/>
    <w:rsid w:val="00067DE3"/>
    <w:rsid w:val="00067DF0"/>
    <w:rsid w:val="00067E85"/>
    <w:rsid w:val="00067EE0"/>
    <w:rsid w:val="00067F84"/>
    <w:rsid w:val="00067FE8"/>
    <w:rsid w:val="0007000F"/>
    <w:rsid w:val="0007015A"/>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8E"/>
    <w:rsid w:val="000771D4"/>
    <w:rsid w:val="0007721B"/>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D43"/>
    <w:rsid w:val="00082E41"/>
    <w:rsid w:val="00082F69"/>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52"/>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3F6"/>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6DE"/>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2F"/>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0D9"/>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B14"/>
    <w:rsid w:val="000B0DC2"/>
    <w:rsid w:val="000B0DE8"/>
    <w:rsid w:val="000B104D"/>
    <w:rsid w:val="000B1301"/>
    <w:rsid w:val="000B1502"/>
    <w:rsid w:val="000B15D3"/>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2DB4"/>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0E5"/>
    <w:rsid w:val="000B5163"/>
    <w:rsid w:val="000B585D"/>
    <w:rsid w:val="000B5A25"/>
    <w:rsid w:val="000B5A90"/>
    <w:rsid w:val="000B5BF5"/>
    <w:rsid w:val="000B5D0C"/>
    <w:rsid w:val="000B5E2E"/>
    <w:rsid w:val="000B5E6C"/>
    <w:rsid w:val="000B5F6A"/>
    <w:rsid w:val="000B5FC1"/>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3BF"/>
    <w:rsid w:val="000B7519"/>
    <w:rsid w:val="000B77B6"/>
    <w:rsid w:val="000B78B3"/>
    <w:rsid w:val="000B7AE4"/>
    <w:rsid w:val="000B7B79"/>
    <w:rsid w:val="000B7C03"/>
    <w:rsid w:val="000B7C99"/>
    <w:rsid w:val="000C0025"/>
    <w:rsid w:val="000C0030"/>
    <w:rsid w:val="000C00DB"/>
    <w:rsid w:val="000C0122"/>
    <w:rsid w:val="000C01CE"/>
    <w:rsid w:val="000C020C"/>
    <w:rsid w:val="000C0311"/>
    <w:rsid w:val="000C06BC"/>
    <w:rsid w:val="000C06E2"/>
    <w:rsid w:val="000C0BF2"/>
    <w:rsid w:val="000C0E0E"/>
    <w:rsid w:val="000C0ED5"/>
    <w:rsid w:val="000C0EDC"/>
    <w:rsid w:val="000C0F56"/>
    <w:rsid w:val="000C0FCF"/>
    <w:rsid w:val="000C1552"/>
    <w:rsid w:val="000C1573"/>
    <w:rsid w:val="000C15B6"/>
    <w:rsid w:val="000C180B"/>
    <w:rsid w:val="000C1968"/>
    <w:rsid w:val="000C19CB"/>
    <w:rsid w:val="000C1AD8"/>
    <w:rsid w:val="000C1E0C"/>
    <w:rsid w:val="000C20EC"/>
    <w:rsid w:val="000C2182"/>
    <w:rsid w:val="000C240C"/>
    <w:rsid w:val="000C2671"/>
    <w:rsid w:val="000C278C"/>
    <w:rsid w:val="000C27D1"/>
    <w:rsid w:val="000C28E7"/>
    <w:rsid w:val="000C2A83"/>
    <w:rsid w:val="000C2B88"/>
    <w:rsid w:val="000C2EE2"/>
    <w:rsid w:val="000C2FD2"/>
    <w:rsid w:val="000C301A"/>
    <w:rsid w:val="000C3030"/>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1F"/>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60"/>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13"/>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5BD"/>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AFD"/>
    <w:rsid w:val="000E1CA0"/>
    <w:rsid w:val="000E1ECD"/>
    <w:rsid w:val="000E201B"/>
    <w:rsid w:val="000E20FA"/>
    <w:rsid w:val="000E224D"/>
    <w:rsid w:val="000E2369"/>
    <w:rsid w:val="000E247A"/>
    <w:rsid w:val="000E24F2"/>
    <w:rsid w:val="000E2665"/>
    <w:rsid w:val="000E266F"/>
    <w:rsid w:val="000E2AA6"/>
    <w:rsid w:val="000E2C1A"/>
    <w:rsid w:val="000E2DCB"/>
    <w:rsid w:val="000E2F9D"/>
    <w:rsid w:val="000E311A"/>
    <w:rsid w:val="000E3190"/>
    <w:rsid w:val="000E33B8"/>
    <w:rsid w:val="000E33F4"/>
    <w:rsid w:val="000E357C"/>
    <w:rsid w:val="000E35C9"/>
    <w:rsid w:val="000E35EA"/>
    <w:rsid w:val="000E37C3"/>
    <w:rsid w:val="000E3918"/>
    <w:rsid w:val="000E3963"/>
    <w:rsid w:val="000E39C3"/>
    <w:rsid w:val="000E3B2E"/>
    <w:rsid w:val="000E3BC2"/>
    <w:rsid w:val="000E3C5C"/>
    <w:rsid w:val="000E3D0B"/>
    <w:rsid w:val="000E3D59"/>
    <w:rsid w:val="000E3D60"/>
    <w:rsid w:val="000E4017"/>
    <w:rsid w:val="000E4274"/>
    <w:rsid w:val="000E4503"/>
    <w:rsid w:val="000E46E0"/>
    <w:rsid w:val="000E47BF"/>
    <w:rsid w:val="000E4B71"/>
    <w:rsid w:val="000E4F5F"/>
    <w:rsid w:val="000E5135"/>
    <w:rsid w:val="000E5248"/>
    <w:rsid w:val="000E525E"/>
    <w:rsid w:val="000E52BD"/>
    <w:rsid w:val="000E533C"/>
    <w:rsid w:val="000E5673"/>
    <w:rsid w:val="000E56A9"/>
    <w:rsid w:val="000E5858"/>
    <w:rsid w:val="000E5886"/>
    <w:rsid w:val="000E58D4"/>
    <w:rsid w:val="000E5BB9"/>
    <w:rsid w:val="000E5C23"/>
    <w:rsid w:val="000E5D8B"/>
    <w:rsid w:val="000E5D97"/>
    <w:rsid w:val="000E5E16"/>
    <w:rsid w:val="000E5F4A"/>
    <w:rsid w:val="000E5FB3"/>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5F5"/>
    <w:rsid w:val="000F176C"/>
    <w:rsid w:val="000F185A"/>
    <w:rsid w:val="000F1A03"/>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703"/>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4E2"/>
    <w:rsid w:val="000F3537"/>
    <w:rsid w:val="000F36A6"/>
    <w:rsid w:val="000F371E"/>
    <w:rsid w:val="000F37A1"/>
    <w:rsid w:val="000F38AE"/>
    <w:rsid w:val="000F38F5"/>
    <w:rsid w:val="000F3902"/>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60"/>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84C"/>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53"/>
    <w:rsid w:val="00105489"/>
    <w:rsid w:val="001054D6"/>
    <w:rsid w:val="001055B7"/>
    <w:rsid w:val="00105682"/>
    <w:rsid w:val="001058A7"/>
    <w:rsid w:val="00105C06"/>
    <w:rsid w:val="00105D9C"/>
    <w:rsid w:val="00105E2F"/>
    <w:rsid w:val="00105F08"/>
    <w:rsid w:val="00105F9D"/>
    <w:rsid w:val="00106528"/>
    <w:rsid w:val="00106AA5"/>
    <w:rsid w:val="00106B1D"/>
    <w:rsid w:val="00106B45"/>
    <w:rsid w:val="00106DB3"/>
    <w:rsid w:val="00106E4B"/>
    <w:rsid w:val="00107583"/>
    <w:rsid w:val="0010759B"/>
    <w:rsid w:val="00107657"/>
    <w:rsid w:val="001076A3"/>
    <w:rsid w:val="00107A74"/>
    <w:rsid w:val="00107C28"/>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5DF"/>
    <w:rsid w:val="001129A6"/>
    <w:rsid w:val="00112A0F"/>
    <w:rsid w:val="00112AF8"/>
    <w:rsid w:val="00112B47"/>
    <w:rsid w:val="00112BC6"/>
    <w:rsid w:val="00112C21"/>
    <w:rsid w:val="00112D15"/>
    <w:rsid w:val="00112E5E"/>
    <w:rsid w:val="00112F0E"/>
    <w:rsid w:val="00113039"/>
    <w:rsid w:val="00113111"/>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65A"/>
    <w:rsid w:val="00116DF8"/>
    <w:rsid w:val="001170AF"/>
    <w:rsid w:val="00117105"/>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3D"/>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4FB"/>
    <w:rsid w:val="001306BF"/>
    <w:rsid w:val="001306C2"/>
    <w:rsid w:val="001308E4"/>
    <w:rsid w:val="00130A44"/>
    <w:rsid w:val="00130B0D"/>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19"/>
    <w:rsid w:val="001337A1"/>
    <w:rsid w:val="00133ED7"/>
    <w:rsid w:val="00134220"/>
    <w:rsid w:val="001343C5"/>
    <w:rsid w:val="0013450B"/>
    <w:rsid w:val="001347DF"/>
    <w:rsid w:val="00134914"/>
    <w:rsid w:val="00134BB2"/>
    <w:rsid w:val="00134CE7"/>
    <w:rsid w:val="00134D88"/>
    <w:rsid w:val="00134E66"/>
    <w:rsid w:val="00135019"/>
    <w:rsid w:val="001350CA"/>
    <w:rsid w:val="0013517A"/>
    <w:rsid w:val="00135241"/>
    <w:rsid w:val="00135349"/>
    <w:rsid w:val="0013566E"/>
    <w:rsid w:val="0013582C"/>
    <w:rsid w:val="00135A35"/>
    <w:rsid w:val="00135AF2"/>
    <w:rsid w:val="00135B41"/>
    <w:rsid w:val="00135BB3"/>
    <w:rsid w:val="00135C1E"/>
    <w:rsid w:val="00135CAB"/>
    <w:rsid w:val="00135EA7"/>
    <w:rsid w:val="00135EAB"/>
    <w:rsid w:val="00135F26"/>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70F"/>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9B5"/>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47A"/>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57B"/>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738"/>
    <w:rsid w:val="001618DD"/>
    <w:rsid w:val="00161F69"/>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8CA"/>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5FEE"/>
    <w:rsid w:val="001660C6"/>
    <w:rsid w:val="001660F1"/>
    <w:rsid w:val="0016622B"/>
    <w:rsid w:val="0016628F"/>
    <w:rsid w:val="001667CB"/>
    <w:rsid w:val="001667DD"/>
    <w:rsid w:val="00166A0C"/>
    <w:rsid w:val="00166A66"/>
    <w:rsid w:val="00166D2A"/>
    <w:rsid w:val="00166E37"/>
    <w:rsid w:val="00166F59"/>
    <w:rsid w:val="0016701E"/>
    <w:rsid w:val="001673CD"/>
    <w:rsid w:val="00167614"/>
    <w:rsid w:val="00167636"/>
    <w:rsid w:val="00167725"/>
    <w:rsid w:val="00167825"/>
    <w:rsid w:val="00167C52"/>
    <w:rsid w:val="00167C5B"/>
    <w:rsid w:val="00167D81"/>
    <w:rsid w:val="00167FC6"/>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1A9"/>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013"/>
    <w:rsid w:val="0017411C"/>
    <w:rsid w:val="001742BC"/>
    <w:rsid w:val="0017447E"/>
    <w:rsid w:val="001744F1"/>
    <w:rsid w:val="0017453E"/>
    <w:rsid w:val="00174564"/>
    <w:rsid w:val="001745DD"/>
    <w:rsid w:val="00174628"/>
    <w:rsid w:val="001747F6"/>
    <w:rsid w:val="00174903"/>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38"/>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70"/>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44C"/>
    <w:rsid w:val="001936E3"/>
    <w:rsid w:val="00193939"/>
    <w:rsid w:val="00193970"/>
    <w:rsid w:val="001939ED"/>
    <w:rsid w:val="00193A10"/>
    <w:rsid w:val="00193B0C"/>
    <w:rsid w:val="00193B57"/>
    <w:rsid w:val="00193D0D"/>
    <w:rsid w:val="00193F86"/>
    <w:rsid w:val="0019415F"/>
    <w:rsid w:val="00194327"/>
    <w:rsid w:val="0019440B"/>
    <w:rsid w:val="00194487"/>
    <w:rsid w:val="001945F2"/>
    <w:rsid w:val="0019471D"/>
    <w:rsid w:val="001947C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A28"/>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FF9"/>
    <w:rsid w:val="001A00DC"/>
    <w:rsid w:val="001A00F6"/>
    <w:rsid w:val="001A02BE"/>
    <w:rsid w:val="001A031F"/>
    <w:rsid w:val="001A035B"/>
    <w:rsid w:val="001A03CF"/>
    <w:rsid w:val="001A0418"/>
    <w:rsid w:val="001A0500"/>
    <w:rsid w:val="001A054F"/>
    <w:rsid w:val="001A0605"/>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1DE9"/>
    <w:rsid w:val="001A21A2"/>
    <w:rsid w:val="001A21E1"/>
    <w:rsid w:val="001A2339"/>
    <w:rsid w:val="001A24B0"/>
    <w:rsid w:val="001A252F"/>
    <w:rsid w:val="001A25B5"/>
    <w:rsid w:val="001A25C3"/>
    <w:rsid w:val="001A269B"/>
    <w:rsid w:val="001A26BB"/>
    <w:rsid w:val="001A285F"/>
    <w:rsid w:val="001A28FC"/>
    <w:rsid w:val="001A2935"/>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56D"/>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31E"/>
    <w:rsid w:val="001B340F"/>
    <w:rsid w:val="001B3538"/>
    <w:rsid w:val="001B358D"/>
    <w:rsid w:val="001B35FE"/>
    <w:rsid w:val="001B3642"/>
    <w:rsid w:val="001B37A9"/>
    <w:rsid w:val="001B3992"/>
    <w:rsid w:val="001B3B58"/>
    <w:rsid w:val="001B3C52"/>
    <w:rsid w:val="001B3DA0"/>
    <w:rsid w:val="001B3FAB"/>
    <w:rsid w:val="001B40FD"/>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2B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AE5"/>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91C"/>
    <w:rsid w:val="001C3A21"/>
    <w:rsid w:val="001C3B06"/>
    <w:rsid w:val="001C3BB6"/>
    <w:rsid w:val="001C3CB2"/>
    <w:rsid w:val="001C3E09"/>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479"/>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1FD2"/>
    <w:rsid w:val="001D201D"/>
    <w:rsid w:val="001D22AB"/>
    <w:rsid w:val="001D2348"/>
    <w:rsid w:val="001D2428"/>
    <w:rsid w:val="001D256B"/>
    <w:rsid w:val="001D26E0"/>
    <w:rsid w:val="001D2962"/>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032"/>
    <w:rsid w:val="001D7110"/>
    <w:rsid w:val="001D74E5"/>
    <w:rsid w:val="001D7517"/>
    <w:rsid w:val="001D7673"/>
    <w:rsid w:val="001D79A0"/>
    <w:rsid w:val="001D7DF6"/>
    <w:rsid w:val="001D7E1D"/>
    <w:rsid w:val="001D7E61"/>
    <w:rsid w:val="001D7FDD"/>
    <w:rsid w:val="001E0164"/>
    <w:rsid w:val="001E0376"/>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4C"/>
    <w:rsid w:val="001E451B"/>
    <w:rsid w:val="001E471C"/>
    <w:rsid w:val="001E471D"/>
    <w:rsid w:val="001E4786"/>
    <w:rsid w:val="001E47B5"/>
    <w:rsid w:val="001E4906"/>
    <w:rsid w:val="001E495C"/>
    <w:rsid w:val="001E4B17"/>
    <w:rsid w:val="001E4F80"/>
    <w:rsid w:val="001E4FC5"/>
    <w:rsid w:val="001E5287"/>
    <w:rsid w:val="001E591B"/>
    <w:rsid w:val="001E5DD4"/>
    <w:rsid w:val="001E5EE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BF0"/>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3EC9"/>
    <w:rsid w:val="001F4060"/>
    <w:rsid w:val="001F45EE"/>
    <w:rsid w:val="001F47AD"/>
    <w:rsid w:val="001F489B"/>
    <w:rsid w:val="001F4919"/>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421"/>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E5"/>
    <w:rsid w:val="00202C7E"/>
    <w:rsid w:val="00202EA0"/>
    <w:rsid w:val="00203145"/>
    <w:rsid w:val="0020336F"/>
    <w:rsid w:val="00203484"/>
    <w:rsid w:val="00203528"/>
    <w:rsid w:val="00203629"/>
    <w:rsid w:val="00203A87"/>
    <w:rsid w:val="0020400E"/>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9B1"/>
    <w:rsid w:val="00214B1F"/>
    <w:rsid w:val="00214D03"/>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0DC"/>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62"/>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60E"/>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5D"/>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4"/>
    <w:rsid w:val="002362FF"/>
    <w:rsid w:val="00236547"/>
    <w:rsid w:val="002365A1"/>
    <w:rsid w:val="002365DF"/>
    <w:rsid w:val="00236968"/>
    <w:rsid w:val="00236975"/>
    <w:rsid w:val="0023698A"/>
    <w:rsid w:val="002369B0"/>
    <w:rsid w:val="00236DDB"/>
    <w:rsid w:val="00236E10"/>
    <w:rsid w:val="00236EEB"/>
    <w:rsid w:val="00237256"/>
    <w:rsid w:val="002374F6"/>
    <w:rsid w:val="002375DB"/>
    <w:rsid w:val="002375EC"/>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4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8A0"/>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E79"/>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44"/>
    <w:rsid w:val="00262959"/>
    <w:rsid w:val="002629DF"/>
    <w:rsid w:val="00262A51"/>
    <w:rsid w:val="00262C65"/>
    <w:rsid w:val="00262CA4"/>
    <w:rsid w:val="00262FDA"/>
    <w:rsid w:val="00263071"/>
    <w:rsid w:val="002630A1"/>
    <w:rsid w:val="0026329D"/>
    <w:rsid w:val="002634DC"/>
    <w:rsid w:val="00263701"/>
    <w:rsid w:val="00263793"/>
    <w:rsid w:val="002638F3"/>
    <w:rsid w:val="002639C9"/>
    <w:rsid w:val="002639D8"/>
    <w:rsid w:val="00263A39"/>
    <w:rsid w:val="00264064"/>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BF"/>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1F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2E"/>
    <w:rsid w:val="0027398E"/>
    <w:rsid w:val="00273ACD"/>
    <w:rsid w:val="00273DC8"/>
    <w:rsid w:val="00273DF6"/>
    <w:rsid w:val="00273DF8"/>
    <w:rsid w:val="00273E03"/>
    <w:rsid w:val="00274000"/>
    <w:rsid w:val="00274016"/>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2E2"/>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4E"/>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46"/>
    <w:rsid w:val="00290769"/>
    <w:rsid w:val="002908AD"/>
    <w:rsid w:val="00290A05"/>
    <w:rsid w:val="00290B53"/>
    <w:rsid w:val="00290DE0"/>
    <w:rsid w:val="00290FC1"/>
    <w:rsid w:val="00291353"/>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A3"/>
    <w:rsid w:val="002A0BCA"/>
    <w:rsid w:val="002A0DC3"/>
    <w:rsid w:val="002A0E94"/>
    <w:rsid w:val="002A0FC3"/>
    <w:rsid w:val="002A11C0"/>
    <w:rsid w:val="002A13E5"/>
    <w:rsid w:val="002A1499"/>
    <w:rsid w:val="002A1702"/>
    <w:rsid w:val="002A18D8"/>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C9C"/>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5D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50F6"/>
    <w:rsid w:val="002C5125"/>
    <w:rsid w:val="002C5449"/>
    <w:rsid w:val="002C54C8"/>
    <w:rsid w:val="002C552C"/>
    <w:rsid w:val="002C55D7"/>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3FDA"/>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26F"/>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7C"/>
    <w:rsid w:val="002F2297"/>
    <w:rsid w:val="002F23D3"/>
    <w:rsid w:val="002F257C"/>
    <w:rsid w:val="002F2655"/>
    <w:rsid w:val="002F270D"/>
    <w:rsid w:val="002F2807"/>
    <w:rsid w:val="002F29AB"/>
    <w:rsid w:val="002F2ADC"/>
    <w:rsid w:val="002F2B15"/>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3E2"/>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53D"/>
    <w:rsid w:val="003037EF"/>
    <w:rsid w:val="00303993"/>
    <w:rsid w:val="00303B2D"/>
    <w:rsid w:val="00303DBF"/>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03"/>
    <w:rsid w:val="00312672"/>
    <w:rsid w:val="003129B8"/>
    <w:rsid w:val="003129D3"/>
    <w:rsid w:val="00312A42"/>
    <w:rsid w:val="00312CA0"/>
    <w:rsid w:val="00312D33"/>
    <w:rsid w:val="00312D8A"/>
    <w:rsid w:val="00312F20"/>
    <w:rsid w:val="0031323E"/>
    <w:rsid w:val="00313259"/>
    <w:rsid w:val="00313274"/>
    <w:rsid w:val="00313526"/>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83"/>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1B"/>
    <w:rsid w:val="003176DC"/>
    <w:rsid w:val="00317B01"/>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945"/>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AAA"/>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2A"/>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4D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AEC"/>
    <w:rsid w:val="00326BEF"/>
    <w:rsid w:val="00326C1B"/>
    <w:rsid w:val="00326D89"/>
    <w:rsid w:val="00326DE3"/>
    <w:rsid w:val="0032705B"/>
    <w:rsid w:val="0032707D"/>
    <w:rsid w:val="00327199"/>
    <w:rsid w:val="00327361"/>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DFB"/>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D7A"/>
    <w:rsid w:val="00332EA5"/>
    <w:rsid w:val="00332EBA"/>
    <w:rsid w:val="00332F8E"/>
    <w:rsid w:val="00333091"/>
    <w:rsid w:val="003331B4"/>
    <w:rsid w:val="00333259"/>
    <w:rsid w:val="0033339C"/>
    <w:rsid w:val="003333C6"/>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AD9"/>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568"/>
    <w:rsid w:val="0033664F"/>
    <w:rsid w:val="00336D4A"/>
    <w:rsid w:val="00336EB3"/>
    <w:rsid w:val="0033707A"/>
    <w:rsid w:val="003370C2"/>
    <w:rsid w:val="00337213"/>
    <w:rsid w:val="003374F4"/>
    <w:rsid w:val="00337511"/>
    <w:rsid w:val="003378D2"/>
    <w:rsid w:val="00337BEE"/>
    <w:rsid w:val="00337EB0"/>
    <w:rsid w:val="00337EC7"/>
    <w:rsid w:val="00337F88"/>
    <w:rsid w:val="00337FD6"/>
    <w:rsid w:val="0034002B"/>
    <w:rsid w:val="003401C5"/>
    <w:rsid w:val="0034033E"/>
    <w:rsid w:val="00340493"/>
    <w:rsid w:val="0034053B"/>
    <w:rsid w:val="0034070A"/>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18"/>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C7C"/>
    <w:rsid w:val="00344DD8"/>
    <w:rsid w:val="00344E07"/>
    <w:rsid w:val="00344E4B"/>
    <w:rsid w:val="00344E9B"/>
    <w:rsid w:val="00345228"/>
    <w:rsid w:val="00345248"/>
    <w:rsid w:val="00345424"/>
    <w:rsid w:val="00345561"/>
    <w:rsid w:val="003456DF"/>
    <w:rsid w:val="00345881"/>
    <w:rsid w:val="00345A3B"/>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C56"/>
    <w:rsid w:val="00351D00"/>
    <w:rsid w:val="00351F3C"/>
    <w:rsid w:val="00351F7A"/>
    <w:rsid w:val="003522A6"/>
    <w:rsid w:val="003523FB"/>
    <w:rsid w:val="003524E1"/>
    <w:rsid w:val="00352502"/>
    <w:rsid w:val="003525EE"/>
    <w:rsid w:val="00352714"/>
    <w:rsid w:val="003527B9"/>
    <w:rsid w:val="00352805"/>
    <w:rsid w:val="00352932"/>
    <w:rsid w:val="0035296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AB"/>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2D"/>
    <w:rsid w:val="00357CAC"/>
    <w:rsid w:val="003600BB"/>
    <w:rsid w:val="00360466"/>
    <w:rsid w:val="003606C8"/>
    <w:rsid w:val="0036071B"/>
    <w:rsid w:val="003607E4"/>
    <w:rsid w:val="0036083B"/>
    <w:rsid w:val="00360841"/>
    <w:rsid w:val="003608CD"/>
    <w:rsid w:val="003608DF"/>
    <w:rsid w:val="00360BB6"/>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85"/>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61E"/>
    <w:rsid w:val="00372697"/>
    <w:rsid w:val="0037287E"/>
    <w:rsid w:val="00372898"/>
    <w:rsid w:val="00372B65"/>
    <w:rsid w:val="00373469"/>
    <w:rsid w:val="003735A8"/>
    <w:rsid w:val="00373819"/>
    <w:rsid w:val="003738AB"/>
    <w:rsid w:val="003738F6"/>
    <w:rsid w:val="003739CF"/>
    <w:rsid w:val="003739E1"/>
    <w:rsid w:val="00373A8A"/>
    <w:rsid w:val="00373BC6"/>
    <w:rsid w:val="00373BD1"/>
    <w:rsid w:val="00373D5F"/>
    <w:rsid w:val="00373DB9"/>
    <w:rsid w:val="00373DD5"/>
    <w:rsid w:val="00373EA6"/>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0CF"/>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108"/>
    <w:rsid w:val="003853E6"/>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415"/>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3F"/>
    <w:rsid w:val="00393C7B"/>
    <w:rsid w:val="00393C7C"/>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01"/>
    <w:rsid w:val="003956AC"/>
    <w:rsid w:val="0039583A"/>
    <w:rsid w:val="00395A59"/>
    <w:rsid w:val="00395AF9"/>
    <w:rsid w:val="00395D6A"/>
    <w:rsid w:val="00395F5C"/>
    <w:rsid w:val="003960E3"/>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675"/>
    <w:rsid w:val="003A1907"/>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39"/>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38"/>
    <w:rsid w:val="003B23AD"/>
    <w:rsid w:val="003B2408"/>
    <w:rsid w:val="003B2427"/>
    <w:rsid w:val="003B2507"/>
    <w:rsid w:val="003B2518"/>
    <w:rsid w:val="003B253B"/>
    <w:rsid w:val="003B29A2"/>
    <w:rsid w:val="003B2AD0"/>
    <w:rsid w:val="003B2C7D"/>
    <w:rsid w:val="003B2D8A"/>
    <w:rsid w:val="003B2F78"/>
    <w:rsid w:val="003B2F7B"/>
    <w:rsid w:val="003B2FD4"/>
    <w:rsid w:val="003B351A"/>
    <w:rsid w:val="003B35A7"/>
    <w:rsid w:val="003B3714"/>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884"/>
    <w:rsid w:val="003B7B00"/>
    <w:rsid w:val="003B7BE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386"/>
    <w:rsid w:val="003D2479"/>
    <w:rsid w:val="003D2612"/>
    <w:rsid w:val="003D265D"/>
    <w:rsid w:val="003D290B"/>
    <w:rsid w:val="003D29CB"/>
    <w:rsid w:val="003D2B17"/>
    <w:rsid w:val="003D2B67"/>
    <w:rsid w:val="003D2BB4"/>
    <w:rsid w:val="003D2C01"/>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503B"/>
    <w:rsid w:val="003D5215"/>
    <w:rsid w:val="003D5285"/>
    <w:rsid w:val="003D5425"/>
    <w:rsid w:val="003D54CD"/>
    <w:rsid w:val="003D5535"/>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8FF"/>
    <w:rsid w:val="003D6A8A"/>
    <w:rsid w:val="003D6B97"/>
    <w:rsid w:val="003D6C07"/>
    <w:rsid w:val="003D6C9F"/>
    <w:rsid w:val="003D6E63"/>
    <w:rsid w:val="003D6F79"/>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C11"/>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6E"/>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74"/>
    <w:rsid w:val="003E3DA6"/>
    <w:rsid w:val="003E3E05"/>
    <w:rsid w:val="003E3FF2"/>
    <w:rsid w:val="003E400B"/>
    <w:rsid w:val="003E412F"/>
    <w:rsid w:val="003E41A1"/>
    <w:rsid w:val="003E41AA"/>
    <w:rsid w:val="003E42D5"/>
    <w:rsid w:val="003E42F5"/>
    <w:rsid w:val="003E4522"/>
    <w:rsid w:val="003E45B4"/>
    <w:rsid w:val="003E45D9"/>
    <w:rsid w:val="003E4830"/>
    <w:rsid w:val="003E4958"/>
    <w:rsid w:val="003E4B3F"/>
    <w:rsid w:val="003E503E"/>
    <w:rsid w:val="003E518E"/>
    <w:rsid w:val="003E52BC"/>
    <w:rsid w:val="003E52E2"/>
    <w:rsid w:val="003E5461"/>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5F13"/>
    <w:rsid w:val="003E602E"/>
    <w:rsid w:val="003E6083"/>
    <w:rsid w:val="003E6176"/>
    <w:rsid w:val="003E6202"/>
    <w:rsid w:val="003E624E"/>
    <w:rsid w:val="003E62CD"/>
    <w:rsid w:val="003E62D2"/>
    <w:rsid w:val="003E654D"/>
    <w:rsid w:val="003E6607"/>
    <w:rsid w:val="003E660D"/>
    <w:rsid w:val="003E6684"/>
    <w:rsid w:val="003E6715"/>
    <w:rsid w:val="003E6940"/>
    <w:rsid w:val="003E697A"/>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0F60"/>
    <w:rsid w:val="003F1336"/>
    <w:rsid w:val="003F15E5"/>
    <w:rsid w:val="003F1783"/>
    <w:rsid w:val="003F1942"/>
    <w:rsid w:val="003F1A7F"/>
    <w:rsid w:val="003F1C90"/>
    <w:rsid w:val="003F1D98"/>
    <w:rsid w:val="003F1F54"/>
    <w:rsid w:val="003F2602"/>
    <w:rsid w:val="003F2747"/>
    <w:rsid w:val="003F2A51"/>
    <w:rsid w:val="003F2B3F"/>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9EF"/>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990"/>
    <w:rsid w:val="003F7A6F"/>
    <w:rsid w:val="003F7AB5"/>
    <w:rsid w:val="003F7CA5"/>
    <w:rsid w:val="003F7D8C"/>
    <w:rsid w:val="003F7D90"/>
    <w:rsid w:val="003F7EC5"/>
    <w:rsid w:val="0040033E"/>
    <w:rsid w:val="004003C2"/>
    <w:rsid w:val="00400577"/>
    <w:rsid w:val="004006E8"/>
    <w:rsid w:val="004008B9"/>
    <w:rsid w:val="004008BA"/>
    <w:rsid w:val="00400999"/>
    <w:rsid w:val="00400CB7"/>
    <w:rsid w:val="00400D7E"/>
    <w:rsid w:val="00400E84"/>
    <w:rsid w:val="00400EC4"/>
    <w:rsid w:val="00400ED4"/>
    <w:rsid w:val="00400F93"/>
    <w:rsid w:val="004010D3"/>
    <w:rsid w:val="0040127B"/>
    <w:rsid w:val="004014A8"/>
    <w:rsid w:val="004014CB"/>
    <w:rsid w:val="004015C5"/>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4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356"/>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C1"/>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031"/>
    <w:rsid w:val="004254CE"/>
    <w:rsid w:val="00425560"/>
    <w:rsid w:val="004256DA"/>
    <w:rsid w:val="00425812"/>
    <w:rsid w:val="0042594C"/>
    <w:rsid w:val="00425ABC"/>
    <w:rsid w:val="00425C05"/>
    <w:rsid w:val="00425C23"/>
    <w:rsid w:val="00425EF1"/>
    <w:rsid w:val="00426132"/>
    <w:rsid w:val="004261FB"/>
    <w:rsid w:val="004262D1"/>
    <w:rsid w:val="0042641C"/>
    <w:rsid w:val="00426508"/>
    <w:rsid w:val="0042650D"/>
    <w:rsid w:val="00426966"/>
    <w:rsid w:val="00426B18"/>
    <w:rsid w:val="0042722D"/>
    <w:rsid w:val="00427253"/>
    <w:rsid w:val="00427277"/>
    <w:rsid w:val="0042727F"/>
    <w:rsid w:val="0042747A"/>
    <w:rsid w:val="00427481"/>
    <w:rsid w:val="0042748E"/>
    <w:rsid w:val="004274D7"/>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2C"/>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4C9"/>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7E"/>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2E5"/>
    <w:rsid w:val="004415B2"/>
    <w:rsid w:val="004417EA"/>
    <w:rsid w:val="00441947"/>
    <w:rsid w:val="004419DB"/>
    <w:rsid w:val="00441ACD"/>
    <w:rsid w:val="00441B1B"/>
    <w:rsid w:val="00441BAC"/>
    <w:rsid w:val="00441CFD"/>
    <w:rsid w:val="00441DE0"/>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B6"/>
    <w:rsid w:val="004443F6"/>
    <w:rsid w:val="004444BC"/>
    <w:rsid w:val="00444562"/>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A49"/>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26"/>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91"/>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99E"/>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C08"/>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5BC"/>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52"/>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0B2"/>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15"/>
    <w:rsid w:val="00474DAF"/>
    <w:rsid w:val="0047509A"/>
    <w:rsid w:val="004751DA"/>
    <w:rsid w:val="00475537"/>
    <w:rsid w:val="00475643"/>
    <w:rsid w:val="00475896"/>
    <w:rsid w:val="00475A43"/>
    <w:rsid w:val="00475BF9"/>
    <w:rsid w:val="00476232"/>
    <w:rsid w:val="00476338"/>
    <w:rsid w:val="00476360"/>
    <w:rsid w:val="0047638F"/>
    <w:rsid w:val="004764B0"/>
    <w:rsid w:val="0047651B"/>
    <w:rsid w:val="00476673"/>
    <w:rsid w:val="0047670F"/>
    <w:rsid w:val="00476778"/>
    <w:rsid w:val="00476791"/>
    <w:rsid w:val="004767D3"/>
    <w:rsid w:val="004767EE"/>
    <w:rsid w:val="0047683B"/>
    <w:rsid w:val="004770B0"/>
    <w:rsid w:val="004770E0"/>
    <w:rsid w:val="0047719B"/>
    <w:rsid w:val="004771C0"/>
    <w:rsid w:val="004771D3"/>
    <w:rsid w:val="00477261"/>
    <w:rsid w:val="0047745F"/>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D98"/>
    <w:rsid w:val="0048104A"/>
    <w:rsid w:val="00481475"/>
    <w:rsid w:val="00481497"/>
    <w:rsid w:val="004816E1"/>
    <w:rsid w:val="004817EA"/>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DD4"/>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943"/>
    <w:rsid w:val="00485C78"/>
    <w:rsid w:val="00485EE7"/>
    <w:rsid w:val="00485F35"/>
    <w:rsid w:val="00485F3A"/>
    <w:rsid w:val="00485FD9"/>
    <w:rsid w:val="00485FF5"/>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486"/>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031"/>
    <w:rsid w:val="00497104"/>
    <w:rsid w:val="004973CC"/>
    <w:rsid w:val="004975F3"/>
    <w:rsid w:val="004976E5"/>
    <w:rsid w:val="004977BD"/>
    <w:rsid w:val="0049781B"/>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53D"/>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4CB"/>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8BB"/>
    <w:rsid w:val="004B59A9"/>
    <w:rsid w:val="004B59B6"/>
    <w:rsid w:val="004B5A67"/>
    <w:rsid w:val="004B5BC5"/>
    <w:rsid w:val="004B5ED4"/>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28"/>
    <w:rsid w:val="004C584E"/>
    <w:rsid w:val="004C5A8D"/>
    <w:rsid w:val="004C5B2A"/>
    <w:rsid w:val="004C5BF2"/>
    <w:rsid w:val="004C5D72"/>
    <w:rsid w:val="004C5FE6"/>
    <w:rsid w:val="004C61CB"/>
    <w:rsid w:val="004C65C1"/>
    <w:rsid w:val="004C6657"/>
    <w:rsid w:val="004C6718"/>
    <w:rsid w:val="004C6749"/>
    <w:rsid w:val="004C6920"/>
    <w:rsid w:val="004C6BAE"/>
    <w:rsid w:val="004C6BB2"/>
    <w:rsid w:val="004C6D3F"/>
    <w:rsid w:val="004C6E2C"/>
    <w:rsid w:val="004C6E62"/>
    <w:rsid w:val="004C6EA7"/>
    <w:rsid w:val="004C6FBE"/>
    <w:rsid w:val="004C704D"/>
    <w:rsid w:val="004C7095"/>
    <w:rsid w:val="004C70E1"/>
    <w:rsid w:val="004C7181"/>
    <w:rsid w:val="004C71E8"/>
    <w:rsid w:val="004C76FB"/>
    <w:rsid w:val="004C772D"/>
    <w:rsid w:val="004C7798"/>
    <w:rsid w:val="004C780B"/>
    <w:rsid w:val="004C7853"/>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C58"/>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D1"/>
    <w:rsid w:val="004E58F5"/>
    <w:rsid w:val="004E6083"/>
    <w:rsid w:val="004E60D2"/>
    <w:rsid w:val="004E6152"/>
    <w:rsid w:val="004E618C"/>
    <w:rsid w:val="004E61F6"/>
    <w:rsid w:val="004E6599"/>
    <w:rsid w:val="004E65A0"/>
    <w:rsid w:val="004E6617"/>
    <w:rsid w:val="004E66B3"/>
    <w:rsid w:val="004E6835"/>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DD7"/>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65"/>
    <w:rsid w:val="004F3177"/>
    <w:rsid w:val="004F32D1"/>
    <w:rsid w:val="004F355E"/>
    <w:rsid w:val="004F369E"/>
    <w:rsid w:val="004F3727"/>
    <w:rsid w:val="004F37B0"/>
    <w:rsid w:val="004F3807"/>
    <w:rsid w:val="004F38E9"/>
    <w:rsid w:val="004F3948"/>
    <w:rsid w:val="004F3A11"/>
    <w:rsid w:val="004F3CD2"/>
    <w:rsid w:val="004F3FC1"/>
    <w:rsid w:val="004F405D"/>
    <w:rsid w:val="004F4091"/>
    <w:rsid w:val="004F40A5"/>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38D"/>
    <w:rsid w:val="004F77E3"/>
    <w:rsid w:val="004F789F"/>
    <w:rsid w:val="004F78E4"/>
    <w:rsid w:val="004F794E"/>
    <w:rsid w:val="004F798A"/>
    <w:rsid w:val="004F79F2"/>
    <w:rsid w:val="004F7C54"/>
    <w:rsid w:val="004F7CE6"/>
    <w:rsid w:val="004F7FE1"/>
    <w:rsid w:val="00500011"/>
    <w:rsid w:val="0050001E"/>
    <w:rsid w:val="0050021F"/>
    <w:rsid w:val="005003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83"/>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5C"/>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62E"/>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D8"/>
    <w:rsid w:val="005205FF"/>
    <w:rsid w:val="00520806"/>
    <w:rsid w:val="00520B65"/>
    <w:rsid w:val="00520BD9"/>
    <w:rsid w:val="00520D67"/>
    <w:rsid w:val="00520F21"/>
    <w:rsid w:val="00520F3C"/>
    <w:rsid w:val="00521039"/>
    <w:rsid w:val="00521314"/>
    <w:rsid w:val="00521315"/>
    <w:rsid w:val="00521562"/>
    <w:rsid w:val="005216D7"/>
    <w:rsid w:val="00521803"/>
    <w:rsid w:val="00521901"/>
    <w:rsid w:val="00521944"/>
    <w:rsid w:val="005219EF"/>
    <w:rsid w:val="005219F4"/>
    <w:rsid w:val="00521DA4"/>
    <w:rsid w:val="00521DC1"/>
    <w:rsid w:val="00521F60"/>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1F6"/>
    <w:rsid w:val="00530226"/>
    <w:rsid w:val="005304D7"/>
    <w:rsid w:val="0053053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0D0"/>
    <w:rsid w:val="0053523B"/>
    <w:rsid w:val="00535269"/>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C0D"/>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0F41"/>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DE5"/>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487"/>
    <w:rsid w:val="005464CD"/>
    <w:rsid w:val="00546557"/>
    <w:rsid w:val="005466C8"/>
    <w:rsid w:val="005467F4"/>
    <w:rsid w:val="00546933"/>
    <w:rsid w:val="00546A6C"/>
    <w:rsid w:val="00546A7E"/>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96"/>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4B5"/>
    <w:rsid w:val="0055361B"/>
    <w:rsid w:val="0055372A"/>
    <w:rsid w:val="005537F5"/>
    <w:rsid w:val="0055391B"/>
    <w:rsid w:val="00553947"/>
    <w:rsid w:val="005539D3"/>
    <w:rsid w:val="00553DA2"/>
    <w:rsid w:val="00554101"/>
    <w:rsid w:val="005541E1"/>
    <w:rsid w:val="00554368"/>
    <w:rsid w:val="0055478A"/>
    <w:rsid w:val="0055485B"/>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1B9"/>
    <w:rsid w:val="005565DF"/>
    <w:rsid w:val="00556A54"/>
    <w:rsid w:val="00556A95"/>
    <w:rsid w:val="00556AB6"/>
    <w:rsid w:val="00556C4C"/>
    <w:rsid w:val="00556DF8"/>
    <w:rsid w:val="00556DFB"/>
    <w:rsid w:val="00556E6C"/>
    <w:rsid w:val="00556F2C"/>
    <w:rsid w:val="005571D2"/>
    <w:rsid w:val="005572BE"/>
    <w:rsid w:val="00557A85"/>
    <w:rsid w:val="00557C08"/>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A2F"/>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482"/>
    <w:rsid w:val="005704F8"/>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5DA"/>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DB8"/>
    <w:rsid w:val="00574F82"/>
    <w:rsid w:val="0057535C"/>
    <w:rsid w:val="00575570"/>
    <w:rsid w:val="00575735"/>
    <w:rsid w:val="00575971"/>
    <w:rsid w:val="00575975"/>
    <w:rsid w:val="00575978"/>
    <w:rsid w:val="00575A8A"/>
    <w:rsid w:val="00575AC1"/>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117"/>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0CC3"/>
    <w:rsid w:val="0059111E"/>
    <w:rsid w:val="00591134"/>
    <w:rsid w:val="00591668"/>
    <w:rsid w:val="005916E0"/>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DE8"/>
    <w:rsid w:val="00592E59"/>
    <w:rsid w:val="00592E67"/>
    <w:rsid w:val="00592ED9"/>
    <w:rsid w:val="00592F2F"/>
    <w:rsid w:val="0059329B"/>
    <w:rsid w:val="00593356"/>
    <w:rsid w:val="00593489"/>
    <w:rsid w:val="00593B48"/>
    <w:rsid w:val="00593B53"/>
    <w:rsid w:val="00593DD8"/>
    <w:rsid w:val="00593EAC"/>
    <w:rsid w:val="00593FC3"/>
    <w:rsid w:val="00594089"/>
    <w:rsid w:val="00594104"/>
    <w:rsid w:val="00594301"/>
    <w:rsid w:val="005943E4"/>
    <w:rsid w:val="0059453A"/>
    <w:rsid w:val="0059458D"/>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E10"/>
    <w:rsid w:val="005A00DD"/>
    <w:rsid w:val="005A03B5"/>
    <w:rsid w:val="005A07D1"/>
    <w:rsid w:val="005A0803"/>
    <w:rsid w:val="005A0CCB"/>
    <w:rsid w:val="005A0D95"/>
    <w:rsid w:val="005A0E4A"/>
    <w:rsid w:val="005A0FC5"/>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2D"/>
    <w:rsid w:val="005A2CEE"/>
    <w:rsid w:val="005A3124"/>
    <w:rsid w:val="005A337D"/>
    <w:rsid w:val="005A34BA"/>
    <w:rsid w:val="005A34E8"/>
    <w:rsid w:val="005A3570"/>
    <w:rsid w:val="005A363B"/>
    <w:rsid w:val="005A3760"/>
    <w:rsid w:val="005A3972"/>
    <w:rsid w:val="005A39B8"/>
    <w:rsid w:val="005A3B30"/>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A0E"/>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834"/>
    <w:rsid w:val="005B4A9B"/>
    <w:rsid w:val="005B4A9E"/>
    <w:rsid w:val="005B4B60"/>
    <w:rsid w:val="005B4E18"/>
    <w:rsid w:val="005B4F7B"/>
    <w:rsid w:val="005B5244"/>
    <w:rsid w:val="005B524E"/>
    <w:rsid w:val="005B5445"/>
    <w:rsid w:val="005B561F"/>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C25"/>
    <w:rsid w:val="005B6D78"/>
    <w:rsid w:val="005B6D98"/>
    <w:rsid w:val="005B6DA9"/>
    <w:rsid w:val="005B6E20"/>
    <w:rsid w:val="005B6E58"/>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B4"/>
    <w:rsid w:val="005C48ED"/>
    <w:rsid w:val="005C49B2"/>
    <w:rsid w:val="005C4D3E"/>
    <w:rsid w:val="005C4D7A"/>
    <w:rsid w:val="005C4D95"/>
    <w:rsid w:val="005C4D9A"/>
    <w:rsid w:val="005C4E81"/>
    <w:rsid w:val="005C529D"/>
    <w:rsid w:val="005C548F"/>
    <w:rsid w:val="005C54A3"/>
    <w:rsid w:val="005C5537"/>
    <w:rsid w:val="005C5589"/>
    <w:rsid w:val="005C5597"/>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E3F"/>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BE6"/>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6D7"/>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D5"/>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036"/>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9BD"/>
    <w:rsid w:val="005F4EAB"/>
    <w:rsid w:val="005F4FC2"/>
    <w:rsid w:val="005F502E"/>
    <w:rsid w:val="005F524B"/>
    <w:rsid w:val="005F527B"/>
    <w:rsid w:val="005F5411"/>
    <w:rsid w:val="005F544D"/>
    <w:rsid w:val="005F5517"/>
    <w:rsid w:val="005F56F2"/>
    <w:rsid w:val="005F5996"/>
    <w:rsid w:val="005F5C46"/>
    <w:rsid w:val="005F5C69"/>
    <w:rsid w:val="005F5D31"/>
    <w:rsid w:val="005F5E30"/>
    <w:rsid w:val="005F601E"/>
    <w:rsid w:val="005F60FC"/>
    <w:rsid w:val="005F620A"/>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BBB"/>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BDE"/>
    <w:rsid w:val="00606C7F"/>
    <w:rsid w:val="00606CFF"/>
    <w:rsid w:val="00606D60"/>
    <w:rsid w:val="0060735F"/>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0B"/>
    <w:rsid w:val="00611F87"/>
    <w:rsid w:val="006120AF"/>
    <w:rsid w:val="006121C7"/>
    <w:rsid w:val="006122EB"/>
    <w:rsid w:val="006124BB"/>
    <w:rsid w:val="0061259C"/>
    <w:rsid w:val="00612829"/>
    <w:rsid w:val="00612A6B"/>
    <w:rsid w:val="00612C2B"/>
    <w:rsid w:val="00612D3A"/>
    <w:rsid w:val="00612E0F"/>
    <w:rsid w:val="00612E2D"/>
    <w:rsid w:val="00612F45"/>
    <w:rsid w:val="00612F6E"/>
    <w:rsid w:val="0061301B"/>
    <w:rsid w:val="006132B8"/>
    <w:rsid w:val="00613325"/>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4E"/>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6FA3"/>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D9D"/>
    <w:rsid w:val="00621E0F"/>
    <w:rsid w:val="00621F50"/>
    <w:rsid w:val="00621FD7"/>
    <w:rsid w:val="00622102"/>
    <w:rsid w:val="006222A7"/>
    <w:rsid w:val="00622349"/>
    <w:rsid w:val="006223BF"/>
    <w:rsid w:val="00622450"/>
    <w:rsid w:val="00622788"/>
    <w:rsid w:val="00622866"/>
    <w:rsid w:val="00622934"/>
    <w:rsid w:val="00622A4E"/>
    <w:rsid w:val="00622A8C"/>
    <w:rsid w:val="00622C19"/>
    <w:rsid w:val="00622F95"/>
    <w:rsid w:val="006231E8"/>
    <w:rsid w:val="00623324"/>
    <w:rsid w:val="0062347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891"/>
    <w:rsid w:val="00624B6D"/>
    <w:rsid w:val="00624BAC"/>
    <w:rsid w:val="00624C26"/>
    <w:rsid w:val="00624C76"/>
    <w:rsid w:val="00624C7D"/>
    <w:rsid w:val="00624D35"/>
    <w:rsid w:val="00624D83"/>
    <w:rsid w:val="00624EEE"/>
    <w:rsid w:val="0062535F"/>
    <w:rsid w:val="00625533"/>
    <w:rsid w:val="006255DB"/>
    <w:rsid w:val="0062564A"/>
    <w:rsid w:val="00625664"/>
    <w:rsid w:val="0062566F"/>
    <w:rsid w:val="00625A79"/>
    <w:rsid w:val="00625AA7"/>
    <w:rsid w:val="00625F98"/>
    <w:rsid w:val="0062608B"/>
    <w:rsid w:val="006260E1"/>
    <w:rsid w:val="006261D6"/>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97B"/>
    <w:rsid w:val="00630AE1"/>
    <w:rsid w:val="00630C77"/>
    <w:rsid w:val="00630CD8"/>
    <w:rsid w:val="00630E6A"/>
    <w:rsid w:val="00631174"/>
    <w:rsid w:val="006311BC"/>
    <w:rsid w:val="006311CF"/>
    <w:rsid w:val="00631274"/>
    <w:rsid w:val="00631598"/>
    <w:rsid w:val="00631725"/>
    <w:rsid w:val="0063176B"/>
    <w:rsid w:val="006317AD"/>
    <w:rsid w:val="0063188A"/>
    <w:rsid w:val="00631D99"/>
    <w:rsid w:val="0063231A"/>
    <w:rsid w:val="0063247A"/>
    <w:rsid w:val="00632546"/>
    <w:rsid w:val="00632547"/>
    <w:rsid w:val="006325AC"/>
    <w:rsid w:val="006325F2"/>
    <w:rsid w:val="006326C7"/>
    <w:rsid w:val="0063288A"/>
    <w:rsid w:val="00632AA7"/>
    <w:rsid w:val="00632D7C"/>
    <w:rsid w:val="00632EFB"/>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2F"/>
    <w:rsid w:val="006429A5"/>
    <w:rsid w:val="006429EF"/>
    <w:rsid w:val="00642A91"/>
    <w:rsid w:val="00642ED8"/>
    <w:rsid w:val="006432D6"/>
    <w:rsid w:val="006434BA"/>
    <w:rsid w:val="006435B2"/>
    <w:rsid w:val="00643617"/>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8E"/>
    <w:rsid w:val="006463B6"/>
    <w:rsid w:val="00646584"/>
    <w:rsid w:val="006465DF"/>
    <w:rsid w:val="00646AF2"/>
    <w:rsid w:val="00646B59"/>
    <w:rsid w:val="00646B92"/>
    <w:rsid w:val="00646CCF"/>
    <w:rsid w:val="00647076"/>
    <w:rsid w:val="006470BF"/>
    <w:rsid w:val="006470CE"/>
    <w:rsid w:val="00647179"/>
    <w:rsid w:val="0064718E"/>
    <w:rsid w:val="006472D7"/>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62"/>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35"/>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4ED0"/>
    <w:rsid w:val="00655044"/>
    <w:rsid w:val="00655384"/>
    <w:rsid w:val="006553A5"/>
    <w:rsid w:val="006553D3"/>
    <w:rsid w:val="006553FC"/>
    <w:rsid w:val="006557B4"/>
    <w:rsid w:val="00655906"/>
    <w:rsid w:val="00655988"/>
    <w:rsid w:val="006559DE"/>
    <w:rsid w:val="00655A68"/>
    <w:rsid w:val="00656073"/>
    <w:rsid w:val="006564C8"/>
    <w:rsid w:val="0065659C"/>
    <w:rsid w:val="006565FB"/>
    <w:rsid w:val="006566A5"/>
    <w:rsid w:val="006567F5"/>
    <w:rsid w:val="00656C33"/>
    <w:rsid w:val="00656E4C"/>
    <w:rsid w:val="00656FB6"/>
    <w:rsid w:val="006570EF"/>
    <w:rsid w:val="0065716B"/>
    <w:rsid w:val="006574C1"/>
    <w:rsid w:val="006574C9"/>
    <w:rsid w:val="006574E9"/>
    <w:rsid w:val="00657574"/>
    <w:rsid w:val="00657959"/>
    <w:rsid w:val="00657DB8"/>
    <w:rsid w:val="00657F36"/>
    <w:rsid w:val="006602F2"/>
    <w:rsid w:val="00660341"/>
    <w:rsid w:val="006607F8"/>
    <w:rsid w:val="00660B25"/>
    <w:rsid w:val="00660B95"/>
    <w:rsid w:val="00660BD9"/>
    <w:rsid w:val="00660DEB"/>
    <w:rsid w:val="00660E52"/>
    <w:rsid w:val="00660ED6"/>
    <w:rsid w:val="00660F08"/>
    <w:rsid w:val="00660FCB"/>
    <w:rsid w:val="0066113B"/>
    <w:rsid w:val="006613BD"/>
    <w:rsid w:val="0066141A"/>
    <w:rsid w:val="00661500"/>
    <w:rsid w:val="0066157F"/>
    <w:rsid w:val="006615DC"/>
    <w:rsid w:val="00661656"/>
    <w:rsid w:val="006617F5"/>
    <w:rsid w:val="0066193D"/>
    <w:rsid w:val="00661BCB"/>
    <w:rsid w:val="00661DF8"/>
    <w:rsid w:val="00661F4D"/>
    <w:rsid w:val="00662090"/>
    <w:rsid w:val="00662523"/>
    <w:rsid w:val="006626DA"/>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B98"/>
    <w:rsid w:val="00664CFD"/>
    <w:rsid w:val="00664EA8"/>
    <w:rsid w:val="00664F0C"/>
    <w:rsid w:val="006650B2"/>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2D"/>
    <w:rsid w:val="006679A2"/>
    <w:rsid w:val="00667BA2"/>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6C"/>
    <w:rsid w:val="00676A87"/>
    <w:rsid w:val="00676C0A"/>
    <w:rsid w:val="00676D7A"/>
    <w:rsid w:val="00676DF0"/>
    <w:rsid w:val="00676E43"/>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4EB"/>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C79"/>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74"/>
    <w:rsid w:val="006840BE"/>
    <w:rsid w:val="006840D0"/>
    <w:rsid w:val="00684194"/>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A1C"/>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ED2"/>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0E8"/>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23E"/>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D6B"/>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633"/>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697"/>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DD2"/>
    <w:rsid w:val="006B0E24"/>
    <w:rsid w:val="006B10FA"/>
    <w:rsid w:val="006B118E"/>
    <w:rsid w:val="006B14D4"/>
    <w:rsid w:val="006B180D"/>
    <w:rsid w:val="006B18F6"/>
    <w:rsid w:val="006B1C57"/>
    <w:rsid w:val="006B1CDE"/>
    <w:rsid w:val="006B1D36"/>
    <w:rsid w:val="006B1E13"/>
    <w:rsid w:val="006B1E50"/>
    <w:rsid w:val="006B1F7D"/>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33"/>
    <w:rsid w:val="006C47B4"/>
    <w:rsid w:val="006C4896"/>
    <w:rsid w:val="006C4A38"/>
    <w:rsid w:val="006C4B9B"/>
    <w:rsid w:val="006C4D01"/>
    <w:rsid w:val="006C4D61"/>
    <w:rsid w:val="006C4FA2"/>
    <w:rsid w:val="006C50F1"/>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4F"/>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241"/>
    <w:rsid w:val="006D141F"/>
    <w:rsid w:val="006D1462"/>
    <w:rsid w:val="006D16DF"/>
    <w:rsid w:val="006D17A5"/>
    <w:rsid w:val="006D17C7"/>
    <w:rsid w:val="006D1B1C"/>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D4"/>
    <w:rsid w:val="006D46FE"/>
    <w:rsid w:val="006D4AB6"/>
    <w:rsid w:val="006D4B39"/>
    <w:rsid w:val="006D4CD4"/>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CB1"/>
    <w:rsid w:val="006D5DEF"/>
    <w:rsid w:val="006D5E19"/>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AF"/>
    <w:rsid w:val="006D76CE"/>
    <w:rsid w:val="006D79B6"/>
    <w:rsid w:val="006D7C52"/>
    <w:rsid w:val="006D7CD6"/>
    <w:rsid w:val="006D7E16"/>
    <w:rsid w:val="006D7E1B"/>
    <w:rsid w:val="006D7E51"/>
    <w:rsid w:val="006D7ECC"/>
    <w:rsid w:val="006D7EF3"/>
    <w:rsid w:val="006D7F84"/>
    <w:rsid w:val="006E01E2"/>
    <w:rsid w:val="006E0447"/>
    <w:rsid w:val="006E04EC"/>
    <w:rsid w:val="006E05CB"/>
    <w:rsid w:val="006E07B7"/>
    <w:rsid w:val="006E0824"/>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17A"/>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7E1"/>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3EB"/>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2F38"/>
    <w:rsid w:val="006F30A6"/>
    <w:rsid w:val="006F3213"/>
    <w:rsid w:val="006F3270"/>
    <w:rsid w:val="006F3338"/>
    <w:rsid w:val="006F33AE"/>
    <w:rsid w:val="006F3474"/>
    <w:rsid w:val="006F3671"/>
    <w:rsid w:val="006F36EC"/>
    <w:rsid w:val="006F3803"/>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527"/>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09"/>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B5"/>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92A"/>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2A1"/>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715"/>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5A"/>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AB1"/>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B0C"/>
    <w:rsid w:val="00724BF8"/>
    <w:rsid w:val="00724E4C"/>
    <w:rsid w:val="00724E54"/>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112"/>
    <w:rsid w:val="007262FB"/>
    <w:rsid w:val="00726335"/>
    <w:rsid w:val="0072640E"/>
    <w:rsid w:val="0072652B"/>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85"/>
    <w:rsid w:val="00727DBE"/>
    <w:rsid w:val="00727F34"/>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0D"/>
    <w:rsid w:val="00730F6E"/>
    <w:rsid w:val="00730FD8"/>
    <w:rsid w:val="0073107A"/>
    <w:rsid w:val="0073112E"/>
    <w:rsid w:val="007311F6"/>
    <w:rsid w:val="0073120A"/>
    <w:rsid w:val="007314DC"/>
    <w:rsid w:val="0073176E"/>
    <w:rsid w:val="00731856"/>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9E0"/>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8A"/>
    <w:rsid w:val="007356A0"/>
    <w:rsid w:val="00735782"/>
    <w:rsid w:val="007357C7"/>
    <w:rsid w:val="00735995"/>
    <w:rsid w:val="00735B43"/>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3A"/>
    <w:rsid w:val="007371B3"/>
    <w:rsid w:val="007376A7"/>
    <w:rsid w:val="007376DF"/>
    <w:rsid w:val="00737712"/>
    <w:rsid w:val="007378D8"/>
    <w:rsid w:val="007379AD"/>
    <w:rsid w:val="00737A09"/>
    <w:rsid w:val="00737A0D"/>
    <w:rsid w:val="00737B7A"/>
    <w:rsid w:val="00737CC7"/>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CDC"/>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5E"/>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5A1"/>
    <w:rsid w:val="007507AA"/>
    <w:rsid w:val="00750874"/>
    <w:rsid w:val="00750881"/>
    <w:rsid w:val="00750A51"/>
    <w:rsid w:val="00750B74"/>
    <w:rsid w:val="00750BB0"/>
    <w:rsid w:val="00750BBD"/>
    <w:rsid w:val="00750D5C"/>
    <w:rsid w:val="00750D94"/>
    <w:rsid w:val="00750E1F"/>
    <w:rsid w:val="0075100C"/>
    <w:rsid w:val="007512D7"/>
    <w:rsid w:val="007512E7"/>
    <w:rsid w:val="0075134A"/>
    <w:rsid w:val="0075137F"/>
    <w:rsid w:val="007514CF"/>
    <w:rsid w:val="00751590"/>
    <w:rsid w:val="00751652"/>
    <w:rsid w:val="00751890"/>
    <w:rsid w:val="007518DD"/>
    <w:rsid w:val="00751AA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0E4"/>
    <w:rsid w:val="00753325"/>
    <w:rsid w:val="0075343D"/>
    <w:rsid w:val="007534F9"/>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38D"/>
    <w:rsid w:val="0075446B"/>
    <w:rsid w:val="007544A8"/>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7B7"/>
    <w:rsid w:val="007579A6"/>
    <w:rsid w:val="00757A48"/>
    <w:rsid w:val="00757B7F"/>
    <w:rsid w:val="00757BD6"/>
    <w:rsid w:val="00757C16"/>
    <w:rsid w:val="00757E1D"/>
    <w:rsid w:val="00757F73"/>
    <w:rsid w:val="00760116"/>
    <w:rsid w:val="007601C3"/>
    <w:rsid w:val="0076038B"/>
    <w:rsid w:val="0076061A"/>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AA"/>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344"/>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2BE"/>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EAB"/>
    <w:rsid w:val="00766FB3"/>
    <w:rsid w:val="007671B6"/>
    <w:rsid w:val="0076721F"/>
    <w:rsid w:val="007676B0"/>
    <w:rsid w:val="00767889"/>
    <w:rsid w:val="007679FB"/>
    <w:rsid w:val="00767AEE"/>
    <w:rsid w:val="00767B45"/>
    <w:rsid w:val="00767CC4"/>
    <w:rsid w:val="00767E4E"/>
    <w:rsid w:val="00767EEE"/>
    <w:rsid w:val="0077001F"/>
    <w:rsid w:val="007700CD"/>
    <w:rsid w:val="007706AC"/>
    <w:rsid w:val="00770A2E"/>
    <w:rsid w:val="00770A62"/>
    <w:rsid w:val="00770C3A"/>
    <w:rsid w:val="00770CB6"/>
    <w:rsid w:val="00770CD2"/>
    <w:rsid w:val="00770D97"/>
    <w:rsid w:val="00770E1C"/>
    <w:rsid w:val="00770E8D"/>
    <w:rsid w:val="00770F31"/>
    <w:rsid w:val="00770F41"/>
    <w:rsid w:val="00770FCE"/>
    <w:rsid w:val="00770FD1"/>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75"/>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2EC"/>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A86"/>
    <w:rsid w:val="00786C5E"/>
    <w:rsid w:val="00786D10"/>
    <w:rsid w:val="00786E85"/>
    <w:rsid w:val="00786EFD"/>
    <w:rsid w:val="007870B4"/>
    <w:rsid w:val="00787130"/>
    <w:rsid w:val="00787137"/>
    <w:rsid w:val="00787343"/>
    <w:rsid w:val="0078765B"/>
    <w:rsid w:val="00787710"/>
    <w:rsid w:val="0078777C"/>
    <w:rsid w:val="00787847"/>
    <w:rsid w:val="007879F8"/>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13A"/>
    <w:rsid w:val="00791200"/>
    <w:rsid w:val="00791564"/>
    <w:rsid w:val="007915CD"/>
    <w:rsid w:val="00791608"/>
    <w:rsid w:val="00791625"/>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569"/>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39"/>
    <w:rsid w:val="0079795F"/>
    <w:rsid w:val="0079798C"/>
    <w:rsid w:val="00797A57"/>
    <w:rsid w:val="00797BDA"/>
    <w:rsid w:val="00797BE9"/>
    <w:rsid w:val="00797DBC"/>
    <w:rsid w:val="00797E93"/>
    <w:rsid w:val="00797EC1"/>
    <w:rsid w:val="007A008A"/>
    <w:rsid w:val="007A0100"/>
    <w:rsid w:val="007A0400"/>
    <w:rsid w:val="007A0418"/>
    <w:rsid w:val="007A0458"/>
    <w:rsid w:val="007A047F"/>
    <w:rsid w:val="007A04E0"/>
    <w:rsid w:val="007A04EE"/>
    <w:rsid w:val="007A052E"/>
    <w:rsid w:val="007A057E"/>
    <w:rsid w:val="007A05A7"/>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5"/>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76"/>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578"/>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B7FB9"/>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ADA"/>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6F3"/>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E47"/>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BB8"/>
    <w:rsid w:val="007D4D3A"/>
    <w:rsid w:val="007D52E3"/>
    <w:rsid w:val="007D5386"/>
    <w:rsid w:val="007D54BD"/>
    <w:rsid w:val="007D5573"/>
    <w:rsid w:val="007D557F"/>
    <w:rsid w:val="007D5730"/>
    <w:rsid w:val="007D5939"/>
    <w:rsid w:val="007D59EE"/>
    <w:rsid w:val="007D5A45"/>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B19"/>
    <w:rsid w:val="007E0C29"/>
    <w:rsid w:val="007E0C8F"/>
    <w:rsid w:val="007E0D25"/>
    <w:rsid w:val="007E0F9D"/>
    <w:rsid w:val="007E107E"/>
    <w:rsid w:val="007E14D2"/>
    <w:rsid w:val="007E150C"/>
    <w:rsid w:val="007E1A57"/>
    <w:rsid w:val="007E1E05"/>
    <w:rsid w:val="007E1E11"/>
    <w:rsid w:val="007E1E25"/>
    <w:rsid w:val="007E1E99"/>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994"/>
    <w:rsid w:val="007E4B53"/>
    <w:rsid w:val="007E4C21"/>
    <w:rsid w:val="007E4C28"/>
    <w:rsid w:val="007E4E44"/>
    <w:rsid w:val="007E5129"/>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9D"/>
    <w:rsid w:val="007E78E6"/>
    <w:rsid w:val="007E78EF"/>
    <w:rsid w:val="007E7FEA"/>
    <w:rsid w:val="007F00E8"/>
    <w:rsid w:val="007F0110"/>
    <w:rsid w:val="007F022B"/>
    <w:rsid w:val="007F0253"/>
    <w:rsid w:val="007F03FB"/>
    <w:rsid w:val="007F06BD"/>
    <w:rsid w:val="007F07A8"/>
    <w:rsid w:val="007F0CCF"/>
    <w:rsid w:val="007F0D4F"/>
    <w:rsid w:val="007F0D65"/>
    <w:rsid w:val="007F0DE5"/>
    <w:rsid w:val="007F0EAA"/>
    <w:rsid w:val="007F0FD9"/>
    <w:rsid w:val="007F13FF"/>
    <w:rsid w:val="007F1419"/>
    <w:rsid w:val="007F1476"/>
    <w:rsid w:val="007F1664"/>
    <w:rsid w:val="007F1772"/>
    <w:rsid w:val="007F1909"/>
    <w:rsid w:val="007F1A40"/>
    <w:rsid w:val="007F1BDF"/>
    <w:rsid w:val="007F1DF3"/>
    <w:rsid w:val="007F1E68"/>
    <w:rsid w:val="007F1EB0"/>
    <w:rsid w:val="007F1F70"/>
    <w:rsid w:val="007F207F"/>
    <w:rsid w:val="007F20D9"/>
    <w:rsid w:val="007F21F5"/>
    <w:rsid w:val="007F2311"/>
    <w:rsid w:val="007F24B5"/>
    <w:rsid w:val="007F24C2"/>
    <w:rsid w:val="007F257A"/>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B02"/>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7F7FC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A92"/>
    <w:rsid w:val="00801C10"/>
    <w:rsid w:val="00801FFB"/>
    <w:rsid w:val="0080201F"/>
    <w:rsid w:val="0080208C"/>
    <w:rsid w:val="008022F9"/>
    <w:rsid w:val="00802456"/>
    <w:rsid w:val="00802474"/>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9D"/>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B1A"/>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98"/>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513"/>
    <w:rsid w:val="008165A9"/>
    <w:rsid w:val="008166B8"/>
    <w:rsid w:val="00816802"/>
    <w:rsid w:val="00816845"/>
    <w:rsid w:val="00816928"/>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4A4"/>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8"/>
    <w:rsid w:val="00824DEB"/>
    <w:rsid w:val="00824E51"/>
    <w:rsid w:val="00824EC3"/>
    <w:rsid w:val="00824F6C"/>
    <w:rsid w:val="0082502C"/>
    <w:rsid w:val="00825043"/>
    <w:rsid w:val="00825054"/>
    <w:rsid w:val="008251D7"/>
    <w:rsid w:val="008251EB"/>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9D7"/>
    <w:rsid w:val="00826B23"/>
    <w:rsid w:val="00826BE5"/>
    <w:rsid w:val="00826F23"/>
    <w:rsid w:val="008270BC"/>
    <w:rsid w:val="00827117"/>
    <w:rsid w:val="00827230"/>
    <w:rsid w:val="008275CE"/>
    <w:rsid w:val="00827652"/>
    <w:rsid w:val="008277F4"/>
    <w:rsid w:val="008278C8"/>
    <w:rsid w:val="00827BAA"/>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B69"/>
    <w:rsid w:val="00832E16"/>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8AB"/>
    <w:rsid w:val="00835949"/>
    <w:rsid w:val="00835A30"/>
    <w:rsid w:val="00835C0A"/>
    <w:rsid w:val="00835C3D"/>
    <w:rsid w:val="00835C54"/>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C94"/>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593"/>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BEE"/>
    <w:rsid w:val="00846D76"/>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7D"/>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24"/>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7A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DC9"/>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D31"/>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01"/>
    <w:rsid w:val="0087001B"/>
    <w:rsid w:val="00870126"/>
    <w:rsid w:val="00870211"/>
    <w:rsid w:val="008706F5"/>
    <w:rsid w:val="008706F9"/>
    <w:rsid w:val="008707CE"/>
    <w:rsid w:val="00870CA4"/>
    <w:rsid w:val="00870E78"/>
    <w:rsid w:val="00870FE1"/>
    <w:rsid w:val="0087118E"/>
    <w:rsid w:val="008712E2"/>
    <w:rsid w:val="008712EE"/>
    <w:rsid w:val="008713F5"/>
    <w:rsid w:val="00871442"/>
    <w:rsid w:val="008715AC"/>
    <w:rsid w:val="0087169A"/>
    <w:rsid w:val="00871841"/>
    <w:rsid w:val="00871D17"/>
    <w:rsid w:val="00871F52"/>
    <w:rsid w:val="00871FD4"/>
    <w:rsid w:val="00871FF0"/>
    <w:rsid w:val="0087211F"/>
    <w:rsid w:val="00872127"/>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DB7"/>
    <w:rsid w:val="00875E12"/>
    <w:rsid w:val="00875F20"/>
    <w:rsid w:val="00875F56"/>
    <w:rsid w:val="008760A4"/>
    <w:rsid w:val="008760AC"/>
    <w:rsid w:val="00876813"/>
    <w:rsid w:val="008768CE"/>
    <w:rsid w:val="00876A6D"/>
    <w:rsid w:val="00876B85"/>
    <w:rsid w:val="00876D30"/>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4"/>
    <w:rsid w:val="008813D6"/>
    <w:rsid w:val="00881517"/>
    <w:rsid w:val="00881584"/>
    <w:rsid w:val="00881681"/>
    <w:rsid w:val="0088168D"/>
    <w:rsid w:val="008818F9"/>
    <w:rsid w:val="00881C57"/>
    <w:rsid w:val="00881CC8"/>
    <w:rsid w:val="00881DA9"/>
    <w:rsid w:val="00882103"/>
    <w:rsid w:val="00882178"/>
    <w:rsid w:val="008821E9"/>
    <w:rsid w:val="0088228C"/>
    <w:rsid w:val="00882452"/>
    <w:rsid w:val="0088257D"/>
    <w:rsid w:val="008826AC"/>
    <w:rsid w:val="008826B0"/>
    <w:rsid w:val="0088275C"/>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B68"/>
    <w:rsid w:val="00884BB4"/>
    <w:rsid w:val="00884DA6"/>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649"/>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19"/>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1"/>
    <w:rsid w:val="008A2CEF"/>
    <w:rsid w:val="008A2F58"/>
    <w:rsid w:val="008A3180"/>
    <w:rsid w:val="008A32A8"/>
    <w:rsid w:val="008A32B9"/>
    <w:rsid w:val="008A33E5"/>
    <w:rsid w:val="008A351C"/>
    <w:rsid w:val="008A353D"/>
    <w:rsid w:val="008A3B96"/>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2A"/>
    <w:rsid w:val="008A5736"/>
    <w:rsid w:val="008A59FA"/>
    <w:rsid w:val="008A5A53"/>
    <w:rsid w:val="008A5AE0"/>
    <w:rsid w:val="008A5C60"/>
    <w:rsid w:val="008A5D7A"/>
    <w:rsid w:val="008A5E32"/>
    <w:rsid w:val="008A60E0"/>
    <w:rsid w:val="008A6145"/>
    <w:rsid w:val="008A6431"/>
    <w:rsid w:val="008A6454"/>
    <w:rsid w:val="008A6477"/>
    <w:rsid w:val="008A6934"/>
    <w:rsid w:val="008A6B17"/>
    <w:rsid w:val="008A6CF9"/>
    <w:rsid w:val="008A6DBF"/>
    <w:rsid w:val="008A6DF1"/>
    <w:rsid w:val="008A7294"/>
    <w:rsid w:val="008A7500"/>
    <w:rsid w:val="008A753C"/>
    <w:rsid w:val="008A7631"/>
    <w:rsid w:val="008A7665"/>
    <w:rsid w:val="008A7A14"/>
    <w:rsid w:val="008A7A17"/>
    <w:rsid w:val="008A7CFA"/>
    <w:rsid w:val="008A7D57"/>
    <w:rsid w:val="008A7DEE"/>
    <w:rsid w:val="008A7FB0"/>
    <w:rsid w:val="008B003A"/>
    <w:rsid w:val="008B01CD"/>
    <w:rsid w:val="008B045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1F21"/>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15E"/>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4B4"/>
    <w:rsid w:val="008D4563"/>
    <w:rsid w:val="008D47B9"/>
    <w:rsid w:val="008D4ACA"/>
    <w:rsid w:val="008D4C87"/>
    <w:rsid w:val="008D4C8E"/>
    <w:rsid w:val="008D4D3E"/>
    <w:rsid w:val="008D4DF0"/>
    <w:rsid w:val="008D4F19"/>
    <w:rsid w:val="008D5060"/>
    <w:rsid w:val="008D513A"/>
    <w:rsid w:val="008D5220"/>
    <w:rsid w:val="008D5432"/>
    <w:rsid w:val="008D5439"/>
    <w:rsid w:val="008D54E4"/>
    <w:rsid w:val="008D58C8"/>
    <w:rsid w:val="008D5B01"/>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4A2"/>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8B"/>
    <w:rsid w:val="008E2C1D"/>
    <w:rsid w:val="008E2D08"/>
    <w:rsid w:val="008E2F3D"/>
    <w:rsid w:val="008E2F63"/>
    <w:rsid w:val="008E33B1"/>
    <w:rsid w:val="008E35A7"/>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51F"/>
    <w:rsid w:val="008F165F"/>
    <w:rsid w:val="008F169E"/>
    <w:rsid w:val="008F17D3"/>
    <w:rsid w:val="008F1885"/>
    <w:rsid w:val="008F1A13"/>
    <w:rsid w:val="008F1A62"/>
    <w:rsid w:val="008F1AD7"/>
    <w:rsid w:val="008F1E3B"/>
    <w:rsid w:val="008F1EF9"/>
    <w:rsid w:val="008F1F72"/>
    <w:rsid w:val="008F206C"/>
    <w:rsid w:val="008F2135"/>
    <w:rsid w:val="008F2541"/>
    <w:rsid w:val="008F25E3"/>
    <w:rsid w:val="008F272A"/>
    <w:rsid w:val="008F281F"/>
    <w:rsid w:val="008F290A"/>
    <w:rsid w:val="008F2A2A"/>
    <w:rsid w:val="008F2A4D"/>
    <w:rsid w:val="008F2E15"/>
    <w:rsid w:val="008F2EBB"/>
    <w:rsid w:val="008F31D5"/>
    <w:rsid w:val="008F3278"/>
    <w:rsid w:val="008F32CA"/>
    <w:rsid w:val="008F3396"/>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B19"/>
    <w:rsid w:val="008F4C65"/>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467"/>
    <w:rsid w:val="0090064B"/>
    <w:rsid w:val="00900734"/>
    <w:rsid w:val="00900B12"/>
    <w:rsid w:val="00900CD6"/>
    <w:rsid w:val="00900DDE"/>
    <w:rsid w:val="00900F4F"/>
    <w:rsid w:val="009010A2"/>
    <w:rsid w:val="009014F2"/>
    <w:rsid w:val="00901885"/>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254"/>
    <w:rsid w:val="00904319"/>
    <w:rsid w:val="00904331"/>
    <w:rsid w:val="0090444F"/>
    <w:rsid w:val="0090484E"/>
    <w:rsid w:val="00904914"/>
    <w:rsid w:val="00904947"/>
    <w:rsid w:val="00904A60"/>
    <w:rsid w:val="00904C02"/>
    <w:rsid w:val="00904C1E"/>
    <w:rsid w:val="00904C64"/>
    <w:rsid w:val="00904E56"/>
    <w:rsid w:val="00904F50"/>
    <w:rsid w:val="00905023"/>
    <w:rsid w:val="009050E8"/>
    <w:rsid w:val="00905376"/>
    <w:rsid w:val="009054EE"/>
    <w:rsid w:val="0090550C"/>
    <w:rsid w:val="00905678"/>
    <w:rsid w:val="00905705"/>
    <w:rsid w:val="009058A1"/>
    <w:rsid w:val="0090598B"/>
    <w:rsid w:val="00905AE8"/>
    <w:rsid w:val="00905B86"/>
    <w:rsid w:val="00905DA9"/>
    <w:rsid w:val="00906118"/>
    <w:rsid w:val="00906264"/>
    <w:rsid w:val="0090632D"/>
    <w:rsid w:val="00906370"/>
    <w:rsid w:val="009065C5"/>
    <w:rsid w:val="00906622"/>
    <w:rsid w:val="009066F2"/>
    <w:rsid w:val="009067D4"/>
    <w:rsid w:val="00906A6D"/>
    <w:rsid w:val="00906C1E"/>
    <w:rsid w:val="00906CA2"/>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3EB"/>
    <w:rsid w:val="009134D1"/>
    <w:rsid w:val="009135B1"/>
    <w:rsid w:val="009136D8"/>
    <w:rsid w:val="009137D5"/>
    <w:rsid w:val="00913967"/>
    <w:rsid w:val="00913A89"/>
    <w:rsid w:val="00913B11"/>
    <w:rsid w:val="00913BF1"/>
    <w:rsid w:val="00913D0F"/>
    <w:rsid w:val="00913D67"/>
    <w:rsid w:val="00913FCC"/>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3E9"/>
    <w:rsid w:val="00917751"/>
    <w:rsid w:val="0091775B"/>
    <w:rsid w:val="00917A57"/>
    <w:rsid w:val="00917DC3"/>
    <w:rsid w:val="00917DE6"/>
    <w:rsid w:val="00917E7C"/>
    <w:rsid w:val="0092001F"/>
    <w:rsid w:val="009205B8"/>
    <w:rsid w:val="009208B3"/>
    <w:rsid w:val="00920A24"/>
    <w:rsid w:val="00920B47"/>
    <w:rsid w:val="00920EFB"/>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A44"/>
    <w:rsid w:val="00930AE7"/>
    <w:rsid w:val="00930BC2"/>
    <w:rsid w:val="00930BE8"/>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B84"/>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6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5F0"/>
    <w:rsid w:val="00941630"/>
    <w:rsid w:val="00941669"/>
    <w:rsid w:val="009416AD"/>
    <w:rsid w:val="009418E4"/>
    <w:rsid w:val="00941AA9"/>
    <w:rsid w:val="00941AE1"/>
    <w:rsid w:val="00941BB2"/>
    <w:rsid w:val="00941CF7"/>
    <w:rsid w:val="00941D50"/>
    <w:rsid w:val="00941D6E"/>
    <w:rsid w:val="00941E9A"/>
    <w:rsid w:val="00941EAD"/>
    <w:rsid w:val="00941EEE"/>
    <w:rsid w:val="00941FAE"/>
    <w:rsid w:val="009421A2"/>
    <w:rsid w:val="009424A0"/>
    <w:rsid w:val="0094291B"/>
    <w:rsid w:val="00942BBF"/>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B95"/>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1FB"/>
    <w:rsid w:val="00945205"/>
    <w:rsid w:val="0094536E"/>
    <w:rsid w:val="0094537F"/>
    <w:rsid w:val="0094542C"/>
    <w:rsid w:val="00945626"/>
    <w:rsid w:val="00945646"/>
    <w:rsid w:val="009456F8"/>
    <w:rsid w:val="009458DE"/>
    <w:rsid w:val="009458EB"/>
    <w:rsid w:val="00945A36"/>
    <w:rsid w:val="00945B80"/>
    <w:rsid w:val="00945E0D"/>
    <w:rsid w:val="00945FAA"/>
    <w:rsid w:val="009461D3"/>
    <w:rsid w:val="0094623D"/>
    <w:rsid w:val="009466B7"/>
    <w:rsid w:val="00946A4A"/>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01"/>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5BE"/>
    <w:rsid w:val="009526A2"/>
    <w:rsid w:val="00952722"/>
    <w:rsid w:val="00952879"/>
    <w:rsid w:val="009529DF"/>
    <w:rsid w:val="00952BDA"/>
    <w:rsid w:val="00952E7B"/>
    <w:rsid w:val="00952F58"/>
    <w:rsid w:val="0095346D"/>
    <w:rsid w:val="009535E2"/>
    <w:rsid w:val="00953687"/>
    <w:rsid w:val="009536BC"/>
    <w:rsid w:val="009536D4"/>
    <w:rsid w:val="00953763"/>
    <w:rsid w:val="009537FD"/>
    <w:rsid w:val="00953863"/>
    <w:rsid w:val="00953973"/>
    <w:rsid w:val="00953974"/>
    <w:rsid w:val="00953993"/>
    <w:rsid w:val="00953B83"/>
    <w:rsid w:val="00954006"/>
    <w:rsid w:val="00954068"/>
    <w:rsid w:val="009540FF"/>
    <w:rsid w:val="00954349"/>
    <w:rsid w:val="0095439A"/>
    <w:rsid w:val="009543E9"/>
    <w:rsid w:val="009546E6"/>
    <w:rsid w:val="00954810"/>
    <w:rsid w:val="00954C85"/>
    <w:rsid w:val="00954EFA"/>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89C"/>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5B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78"/>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7B8"/>
    <w:rsid w:val="00967815"/>
    <w:rsid w:val="00967969"/>
    <w:rsid w:val="00967A52"/>
    <w:rsid w:val="00967B33"/>
    <w:rsid w:val="00967C69"/>
    <w:rsid w:val="00967DE4"/>
    <w:rsid w:val="00967E16"/>
    <w:rsid w:val="00967E4F"/>
    <w:rsid w:val="00967F92"/>
    <w:rsid w:val="00967FCB"/>
    <w:rsid w:val="009701EA"/>
    <w:rsid w:val="009702E2"/>
    <w:rsid w:val="00970430"/>
    <w:rsid w:val="00970667"/>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9F5"/>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1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EF5"/>
    <w:rsid w:val="00983F14"/>
    <w:rsid w:val="0098406F"/>
    <w:rsid w:val="009840AD"/>
    <w:rsid w:val="009840D6"/>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27"/>
    <w:rsid w:val="009850E4"/>
    <w:rsid w:val="00985246"/>
    <w:rsid w:val="00985292"/>
    <w:rsid w:val="0098535C"/>
    <w:rsid w:val="009854AF"/>
    <w:rsid w:val="0098575D"/>
    <w:rsid w:val="0098589D"/>
    <w:rsid w:val="00985BFB"/>
    <w:rsid w:val="00985C39"/>
    <w:rsid w:val="00985E10"/>
    <w:rsid w:val="00985EBF"/>
    <w:rsid w:val="00985F0C"/>
    <w:rsid w:val="00986131"/>
    <w:rsid w:val="00986297"/>
    <w:rsid w:val="0098643C"/>
    <w:rsid w:val="0098652C"/>
    <w:rsid w:val="00986537"/>
    <w:rsid w:val="0098679B"/>
    <w:rsid w:val="0098685C"/>
    <w:rsid w:val="00986A95"/>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B2E"/>
    <w:rsid w:val="00993C19"/>
    <w:rsid w:val="00993CA3"/>
    <w:rsid w:val="00993D56"/>
    <w:rsid w:val="00994049"/>
    <w:rsid w:val="009940B1"/>
    <w:rsid w:val="00994378"/>
    <w:rsid w:val="00994403"/>
    <w:rsid w:val="009944ED"/>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A64"/>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93"/>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C2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44"/>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191"/>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18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157"/>
    <w:rsid w:val="009B6335"/>
    <w:rsid w:val="009B641C"/>
    <w:rsid w:val="009B65B4"/>
    <w:rsid w:val="009B66AC"/>
    <w:rsid w:val="009B66C7"/>
    <w:rsid w:val="009B671A"/>
    <w:rsid w:val="009B6764"/>
    <w:rsid w:val="009B6A54"/>
    <w:rsid w:val="009B6A6D"/>
    <w:rsid w:val="009B6A7C"/>
    <w:rsid w:val="009B6AF4"/>
    <w:rsid w:val="009B6B79"/>
    <w:rsid w:val="009B6BF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731"/>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9A"/>
    <w:rsid w:val="009C36A3"/>
    <w:rsid w:val="009C36BD"/>
    <w:rsid w:val="009C3769"/>
    <w:rsid w:val="009C37A1"/>
    <w:rsid w:val="009C38DF"/>
    <w:rsid w:val="009C3AC3"/>
    <w:rsid w:val="009C3BBB"/>
    <w:rsid w:val="009C3D2D"/>
    <w:rsid w:val="009C41BA"/>
    <w:rsid w:val="009C4214"/>
    <w:rsid w:val="009C42BF"/>
    <w:rsid w:val="009C45F6"/>
    <w:rsid w:val="009C460A"/>
    <w:rsid w:val="009C46E6"/>
    <w:rsid w:val="009C4A1C"/>
    <w:rsid w:val="009C4A43"/>
    <w:rsid w:val="009C4A88"/>
    <w:rsid w:val="009C4C02"/>
    <w:rsid w:val="009C4F23"/>
    <w:rsid w:val="009C5014"/>
    <w:rsid w:val="009C50DE"/>
    <w:rsid w:val="009C50E6"/>
    <w:rsid w:val="009C5295"/>
    <w:rsid w:val="009C545C"/>
    <w:rsid w:val="009C5587"/>
    <w:rsid w:val="009C561C"/>
    <w:rsid w:val="009C5915"/>
    <w:rsid w:val="009C5A10"/>
    <w:rsid w:val="009C5BD0"/>
    <w:rsid w:val="009C5C4F"/>
    <w:rsid w:val="009C5CB0"/>
    <w:rsid w:val="009C5D85"/>
    <w:rsid w:val="009C5D99"/>
    <w:rsid w:val="009C5DF0"/>
    <w:rsid w:val="009C5F6C"/>
    <w:rsid w:val="009C5FCC"/>
    <w:rsid w:val="009C601D"/>
    <w:rsid w:val="009C618E"/>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05"/>
    <w:rsid w:val="009C7BDE"/>
    <w:rsid w:val="009C7C09"/>
    <w:rsid w:val="009D0119"/>
    <w:rsid w:val="009D04F4"/>
    <w:rsid w:val="009D0506"/>
    <w:rsid w:val="009D07EF"/>
    <w:rsid w:val="009D07F8"/>
    <w:rsid w:val="009D08EB"/>
    <w:rsid w:val="009D09AA"/>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72F"/>
    <w:rsid w:val="009D2904"/>
    <w:rsid w:val="009D2938"/>
    <w:rsid w:val="009D2B4A"/>
    <w:rsid w:val="009D2C19"/>
    <w:rsid w:val="009D2CAD"/>
    <w:rsid w:val="009D2D9A"/>
    <w:rsid w:val="009D2FEB"/>
    <w:rsid w:val="009D336B"/>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33"/>
    <w:rsid w:val="009E23BD"/>
    <w:rsid w:val="009E23D6"/>
    <w:rsid w:val="009E24A4"/>
    <w:rsid w:val="009E25C1"/>
    <w:rsid w:val="009E27AF"/>
    <w:rsid w:val="009E281B"/>
    <w:rsid w:val="009E2820"/>
    <w:rsid w:val="009E2875"/>
    <w:rsid w:val="009E2AAC"/>
    <w:rsid w:val="009E2AAF"/>
    <w:rsid w:val="009E2EC9"/>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2A7"/>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35"/>
    <w:rsid w:val="009E64D2"/>
    <w:rsid w:val="009E650E"/>
    <w:rsid w:val="009E654C"/>
    <w:rsid w:val="009E6553"/>
    <w:rsid w:val="009E660A"/>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00"/>
    <w:rsid w:val="009E7C5A"/>
    <w:rsid w:val="009E7C62"/>
    <w:rsid w:val="009E7CF9"/>
    <w:rsid w:val="009E7DBE"/>
    <w:rsid w:val="009E7DDF"/>
    <w:rsid w:val="009F0006"/>
    <w:rsid w:val="009F02D9"/>
    <w:rsid w:val="009F02DF"/>
    <w:rsid w:val="009F0318"/>
    <w:rsid w:val="009F040C"/>
    <w:rsid w:val="009F0A89"/>
    <w:rsid w:val="009F0AC5"/>
    <w:rsid w:val="009F0BF9"/>
    <w:rsid w:val="009F0CA6"/>
    <w:rsid w:val="009F0CF1"/>
    <w:rsid w:val="009F0DC6"/>
    <w:rsid w:val="009F0EFB"/>
    <w:rsid w:val="009F0F2A"/>
    <w:rsid w:val="009F1199"/>
    <w:rsid w:val="009F124F"/>
    <w:rsid w:val="009F15E9"/>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F20"/>
    <w:rsid w:val="009F6379"/>
    <w:rsid w:val="009F653B"/>
    <w:rsid w:val="009F67AF"/>
    <w:rsid w:val="009F67B8"/>
    <w:rsid w:val="009F67D6"/>
    <w:rsid w:val="009F6843"/>
    <w:rsid w:val="009F686E"/>
    <w:rsid w:val="009F692E"/>
    <w:rsid w:val="009F6AD5"/>
    <w:rsid w:val="009F6B32"/>
    <w:rsid w:val="009F6E94"/>
    <w:rsid w:val="009F6FDF"/>
    <w:rsid w:val="009F7300"/>
    <w:rsid w:val="009F7368"/>
    <w:rsid w:val="009F7373"/>
    <w:rsid w:val="009F74B6"/>
    <w:rsid w:val="009F771D"/>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776"/>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F98"/>
    <w:rsid w:val="00A1026C"/>
    <w:rsid w:val="00A102FA"/>
    <w:rsid w:val="00A105EC"/>
    <w:rsid w:val="00A108AE"/>
    <w:rsid w:val="00A10E1F"/>
    <w:rsid w:val="00A10F37"/>
    <w:rsid w:val="00A10FDF"/>
    <w:rsid w:val="00A1108C"/>
    <w:rsid w:val="00A110B1"/>
    <w:rsid w:val="00A113F6"/>
    <w:rsid w:val="00A1150B"/>
    <w:rsid w:val="00A115EA"/>
    <w:rsid w:val="00A1189B"/>
    <w:rsid w:val="00A118B0"/>
    <w:rsid w:val="00A1198F"/>
    <w:rsid w:val="00A119E9"/>
    <w:rsid w:val="00A11DA1"/>
    <w:rsid w:val="00A11DBB"/>
    <w:rsid w:val="00A11E18"/>
    <w:rsid w:val="00A11E82"/>
    <w:rsid w:val="00A11E8C"/>
    <w:rsid w:val="00A11F90"/>
    <w:rsid w:val="00A11FD0"/>
    <w:rsid w:val="00A12238"/>
    <w:rsid w:val="00A123FA"/>
    <w:rsid w:val="00A12732"/>
    <w:rsid w:val="00A127FF"/>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19E"/>
    <w:rsid w:val="00A152B6"/>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5CD"/>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BB4"/>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6A"/>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2C"/>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D74"/>
    <w:rsid w:val="00A31E09"/>
    <w:rsid w:val="00A31F8F"/>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8AA"/>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02"/>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7EF"/>
    <w:rsid w:val="00A42888"/>
    <w:rsid w:val="00A428BA"/>
    <w:rsid w:val="00A4299F"/>
    <w:rsid w:val="00A42A06"/>
    <w:rsid w:val="00A42A88"/>
    <w:rsid w:val="00A42F0E"/>
    <w:rsid w:val="00A432E8"/>
    <w:rsid w:val="00A433E8"/>
    <w:rsid w:val="00A43489"/>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4F77"/>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B08"/>
    <w:rsid w:val="00A51C4F"/>
    <w:rsid w:val="00A51CA9"/>
    <w:rsid w:val="00A51D81"/>
    <w:rsid w:val="00A52072"/>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BA7"/>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6A"/>
    <w:rsid w:val="00A615A5"/>
    <w:rsid w:val="00A61684"/>
    <w:rsid w:val="00A6170C"/>
    <w:rsid w:val="00A61726"/>
    <w:rsid w:val="00A61871"/>
    <w:rsid w:val="00A61956"/>
    <w:rsid w:val="00A61C38"/>
    <w:rsid w:val="00A61D63"/>
    <w:rsid w:val="00A61DA0"/>
    <w:rsid w:val="00A61DC8"/>
    <w:rsid w:val="00A61DDD"/>
    <w:rsid w:val="00A6206F"/>
    <w:rsid w:val="00A62121"/>
    <w:rsid w:val="00A622FC"/>
    <w:rsid w:val="00A623A0"/>
    <w:rsid w:val="00A623FD"/>
    <w:rsid w:val="00A6243C"/>
    <w:rsid w:val="00A62572"/>
    <w:rsid w:val="00A627FE"/>
    <w:rsid w:val="00A628CA"/>
    <w:rsid w:val="00A6296B"/>
    <w:rsid w:val="00A62A6D"/>
    <w:rsid w:val="00A62E8A"/>
    <w:rsid w:val="00A6304B"/>
    <w:rsid w:val="00A6307B"/>
    <w:rsid w:val="00A631B0"/>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05"/>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333"/>
    <w:rsid w:val="00A74821"/>
    <w:rsid w:val="00A749A1"/>
    <w:rsid w:val="00A74A63"/>
    <w:rsid w:val="00A74A85"/>
    <w:rsid w:val="00A74BE5"/>
    <w:rsid w:val="00A74C54"/>
    <w:rsid w:val="00A74D7F"/>
    <w:rsid w:val="00A74DB0"/>
    <w:rsid w:val="00A74DE3"/>
    <w:rsid w:val="00A74ECD"/>
    <w:rsid w:val="00A74EE0"/>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954"/>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99F"/>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91"/>
    <w:rsid w:val="00A863BA"/>
    <w:rsid w:val="00A865CD"/>
    <w:rsid w:val="00A866AC"/>
    <w:rsid w:val="00A866F8"/>
    <w:rsid w:val="00A8678B"/>
    <w:rsid w:val="00A86826"/>
    <w:rsid w:val="00A868E2"/>
    <w:rsid w:val="00A86A1D"/>
    <w:rsid w:val="00A86B08"/>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2EB"/>
    <w:rsid w:val="00A9572B"/>
    <w:rsid w:val="00A958C7"/>
    <w:rsid w:val="00A95955"/>
    <w:rsid w:val="00A95B03"/>
    <w:rsid w:val="00A95BB8"/>
    <w:rsid w:val="00A95BCA"/>
    <w:rsid w:val="00A95CD3"/>
    <w:rsid w:val="00A960A7"/>
    <w:rsid w:val="00A9646F"/>
    <w:rsid w:val="00A96764"/>
    <w:rsid w:val="00A96876"/>
    <w:rsid w:val="00A96C8C"/>
    <w:rsid w:val="00A96EEC"/>
    <w:rsid w:val="00A9711A"/>
    <w:rsid w:val="00A973A8"/>
    <w:rsid w:val="00A978C0"/>
    <w:rsid w:val="00A97A9E"/>
    <w:rsid w:val="00A97AE1"/>
    <w:rsid w:val="00A97AF2"/>
    <w:rsid w:val="00A97B4F"/>
    <w:rsid w:val="00A97B7F"/>
    <w:rsid w:val="00A97BCD"/>
    <w:rsid w:val="00A97CE3"/>
    <w:rsid w:val="00A97D1D"/>
    <w:rsid w:val="00A97DF4"/>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AEF"/>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3D"/>
    <w:rsid w:val="00AA5B96"/>
    <w:rsid w:val="00AA5BCD"/>
    <w:rsid w:val="00AA5BDC"/>
    <w:rsid w:val="00AA6114"/>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4EF"/>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5B4"/>
    <w:rsid w:val="00AB372E"/>
    <w:rsid w:val="00AB3C75"/>
    <w:rsid w:val="00AB3CE8"/>
    <w:rsid w:val="00AB3F09"/>
    <w:rsid w:val="00AB3F9C"/>
    <w:rsid w:val="00AB41BD"/>
    <w:rsid w:val="00AB43F1"/>
    <w:rsid w:val="00AB4504"/>
    <w:rsid w:val="00AB483D"/>
    <w:rsid w:val="00AB4979"/>
    <w:rsid w:val="00AB4CFD"/>
    <w:rsid w:val="00AB4D3E"/>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C1F"/>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07"/>
    <w:rsid w:val="00AC1F8E"/>
    <w:rsid w:val="00AC2020"/>
    <w:rsid w:val="00AC2053"/>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54F"/>
    <w:rsid w:val="00AC56BF"/>
    <w:rsid w:val="00AC5751"/>
    <w:rsid w:val="00AC57FD"/>
    <w:rsid w:val="00AC58E9"/>
    <w:rsid w:val="00AC5DBA"/>
    <w:rsid w:val="00AC5E02"/>
    <w:rsid w:val="00AC5E2E"/>
    <w:rsid w:val="00AC5FDF"/>
    <w:rsid w:val="00AC611C"/>
    <w:rsid w:val="00AC618A"/>
    <w:rsid w:val="00AC6496"/>
    <w:rsid w:val="00AC657C"/>
    <w:rsid w:val="00AC6B00"/>
    <w:rsid w:val="00AC6B22"/>
    <w:rsid w:val="00AC6B2C"/>
    <w:rsid w:val="00AC6CC8"/>
    <w:rsid w:val="00AC6D5A"/>
    <w:rsid w:val="00AC6E47"/>
    <w:rsid w:val="00AC6EB2"/>
    <w:rsid w:val="00AC6FA6"/>
    <w:rsid w:val="00AC6FB7"/>
    <w:rsid w:val="00AC7314"/>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A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3F4D"/>
    <w:rsid w:val="00AD41CA"/>
    <w:rsid w:val="00AD44C9"/>
    <w:rsid w:val="00AD4513"/>
    <w:rsid w:val="00AD4528"/>
    <w:rsid w:val="00AD4708"/>
    <w:rsid w:val="00AD4934"/>
    <w:rsid w:val="00AD4A90"/>
    <w:rsid w:val="00AD4AEA"/>
    <w:rsid w:val="00AD4AF5"/>
    <w:rsid w:val="00AD4F52"/>
    <w:rsid w:val="00AD4FA1"/>
    <w:rsid w:val="00AD5112"/>
    <w:rsid w:val="00AD51E5"/>
    <w:rsid w:val="00AD5264"/>
    <w:rsid w:val="00AD541B"/>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46D"/>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1FB"/>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4B3"/>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136"/>
    <w:rsid w:val="00AF319F"/>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17"/>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11"/>
    <w:rsid w:val="00B076A5"/>
    <w:rsid w:val="00B076D5"/>
    <w:rsid w:val="00B07773"/>
    <w:rsid w:val="00B07E27"/>
    <w:rsid w:val="00B07E5C"/>
    <w:rsid w:val="00B07EDB"/>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DB"/>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3F"/>
    <w:rsid w:val="00B13E65"/>
    <w:rsid w:val="00B1402B"/>
    <w:rsid w:val="00B140DB"/>
    <w:rsid w:val="00B1423A"/>
    <w:rsid w:val="00B14387"/>
    <w:rsid w:val="00B147B1"/>
    <w:rsid w:val="00B14A04"/>
    <w:rsid w:val="00B14B54"/>
    <w:rsid w:val="00B14D3F"/>
    <w:rsid w:val="00B14EF0"/>
    <w:rsid w:val="00B14F09"/>
    <w:rsid w:val="00B15099"/>
    <w:rsid w:val="00B151EB"/>
    <w:rsid w:val="00B1529A"/>
    <w:rsid w:val="00B15350"/>
    <w:rsid w:val="00B154BB"/>
    <w:rsid w:val="00B154D5"/>
    <w:rsid w:val="00B1556E"/>
    <w:rsid w:val="00B15656"/>
    <w:rsid w:val="00B156AE"/>
    <w:rsid w:val="00B159DA"/>
    <w:rsid w:val="00B15A6D"/>
    <w:rsid w:val="00B15CCC"/>
    <w:rsid w:val="00B15EA3"/>
    <w:rsid w:val="00B15F9E"/>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1D7"/>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88"/>
    <w:rsid w:val="00B23A9D"/>
    <w:rsid w:val="00B23B78"/>
    <w:rsid w:val="00B23D5B"/>
    <w:rsid w:val="00B23EF5"/>
    <w:rsid w:val="00B24047"/>
    <w:rsid w:val="00B240A5"/>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5D1"/>
    <w:rsid w:val="00B2563E"/>
    <w:rsid w:val="00B257B4"/>
    <w:rsid w:val="00B25866"/>
    <w:rsid w:val="00B259E1"/>
    <w:rsid w:val="00B25A97"/>
    <w:rsid w:val="00B25B58"/>
    <w:rsid w:val="00B25CC2"/>
    <w:rsid w:val="00B25EBD"/>
    <w:rsid w:val="00B25ED9"/>
    <w:rsid w:val="00B25F1D"/>
    <w:rsid w:val="00B25FC2"/>
    <w:rsid w:val="00B26099"/>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68"/>
    <w:rsid w:val="00B339B3"/>
    <w:rsid w:val="00B339F6"/>
    <w:rsid w:val="00B33E16"/>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4F5A"/>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CF"/>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C4"/>
    <w:rsid w:val="00B4554D"/>
    <w:rsid w:val="00B4588D"/>
    <w:rsid w:val="00B458E4"/>
    <w:rsid w:val="00B45C10"/>
    <w:rsid w:val="00B45D2C"/>
    <w:rsid w:val="00B45D9C"/>
    <w:rsid w:val="00B45E2C"/>
    <w:rsid w:val="00B45FD8"/>
    <w:rsid w:val="00B45FED"/>
    <w:rsid w:val="00B4619B"/>
    <w:rsid w:val="00B4635B"/>
    <w:rsid w:val="00B46395"/>
    <w:rsid w:val="00B46776"/>
    <w:rsid w:val="00B46AF4"/>
    <w:rsid w:val="00B46E8D"/>
    <w:rsid w:val="00B46FCC"/>
    <w:rsid w:val="00B4700D"/>
    <w:rsid w:val="00B4733A"/>
    <w:rsid w:val="00B476E5"/>
    <w:rsid w:val="00B47721"/>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B72"/>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C72"/>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8F7"/>
    <w:rsid w:val="00B5396C"/>
    <w:rsid w:val="00B53973"/>
    <w:rsid w:val="00B5399C"/>
    <w:rsid w:val="00B53B91"/>
    <w:rsid w:val="00B53D6E"/>
    <w:rsid w:val="00B53DCA"/>
    <w:rsid w:val="00B53EE0"/>
    <w:rsid w:val="00B5415C"/>
    <w:rsid w:val="00B54175"/>
    <w:rsid w:val="00B54202"/>
    <w:rsid w:val="00B54352"/>
    <w:rsid w:val="00B5435E"/>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258"/>
    <w:rsid w:val="00B57301"/>
    <w:rsid w:val="00B57360"/>
    <w:rsid w:val="00B5747F"/>
    <w:rsid w:val="00B574AD"/>
    <w:rsid w:val="00B575FC"/>
    <w:rsid w:val="00B578AA"/>
    <w:rsid w:val="00B57B6D"/>
    <w:rsid w:val="00B57BD0"/>
    <w:rsid w:val="00B57D4E"/>
    <w:rsid w:val="00B57E6A"/>
    <w:rsid w:val="00B608BE"/>
    <w:rsid w:val="00B60A8D"/>
    <w:rsid w:val="00B60B08"/>
    <w:rsid w:val="00B60FBC"/>
    <w:rsid w:val="00B61151"/>
    <w:rsid w:val="00B61326"/>
    <w:rsid w:val="00B61380"/>
    <w:rsid w:val="00B6168E"/>
    <w:rsid w:val="00B61C30"/>
    <w:rsid w:val="00B61EB2"/>
    <w:rsid w:val="00B61FA3"/>
    <w:rsid w:val="00B62099"/>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CFC"/>
    <w:rsid w:val="00B63E19"/>
    <w:rsid w:val="00B63E98"/>
    <w:rsid w:val="00B63F63"/>
    <w:rsid w:val="00B63FC4"/>
    <w:rsid w:val="00B641FC"/>
    <w:rsid w:val="00B6431A"/>
    <w:rsid w:val="00B6434B"/>
    <w:rsid w:val="00B6435C"/>
    <w:rsid w:val="00B643D8"/>
    <w:rsid w:val="00B644D2"/>
    <w:rsid w:val="00B64528"/>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A3F"/>
    <w:rsid w:val="00B65B20"/>
    <w:rsid w:val="00B65BB2"/>
    <w:rsid w:val="00B65E20"/>
    <w:rsid w:val="00B65E63"/>
    <w:rsid w:val="00B65F89"/>
    <w:rsid w:val="00B66023"/>
    <w:rsid w:val="00B660E4"/>
    <w:rsid w:val="00B661C6"/>
    <w:rsid w:val="00B66353"/>
    <w:rsid w:val="00B665E2"/>
    <w:rsid w:val="00B6663F"/>
    <w:rsid w:val="00B66770"/>
    <w:rsid w:val="00B66852"/>
    <w:rsid w:val="00B66B81"/>
    <w:rsid w:val="00B66E62"/>
    <w:rsid w:val="00B66EC1"/>
    <w:rsid w:val="00B67144"/>
    <w:rsid w:val="00B67314"/>
    <w:rsid w:val="00B6740B"/>
    <w:rsid w:val="00B67444"/>
    <w:rsid w:val="00B67500"/>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AF"/>
    <w:rsid w:val="00B71300"/>
    <w:rsid w:val="00B7135D"/>
    <w:rsid w:val="00B7143E"/>
    <w:rsid w:val="00B71666"/>
    <w:rsid w:val="00B716DA"/>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0"/>
    <w:rsid w:val="00B72D0A"/>
    <w:rsid w:val="00B72D60"/>
    <w:rsid w:val="00B72E40"/>
    <w:rsid w:val="00B72F4D"/>
    <w:rsid w:val="00B72F8C"/>
    <w:rsid w:val="00B73127"/>
    <w:rsid w:val="00B7319A"/>
    <w:rsid w:val="00B735A4"/>
    <w:rsid w:val="00B7377A"/>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58"/>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08A"/>
    <w:rsid w:val="00B821F9"/>
    <w:rsid w:val="00B8222E"/>
    <w:rsid w:val="00B8228D"/>
    <w:rsid w:val="00B82667"/>
    <w:rsid w:val="00B826C0"/>
    <w:rsid w:val="00B8278F"/>
    <w:rsid w:val="00B82964"/>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E26"/>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A52"/>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BB5"/>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12"/>
    <w:rsid w:val="00B90863"/>
    <w:rsid w:val="00B909C2"/>
    <w:rsid w:val="00B90A4E"/>
    <w:rsid w:val="00B90A71"/>
    <w:rsid w:val="00B90AC7"/>
    <w:rsid w:val="00B90B6B"/>
    <w:rsid w:val="00B90D7B"/>
    <w:rsid w:val="00B90D8C"/>
    <w:rsid w:val="00B90EAD"/>
    <w:rsid w:val="00B90F9C"/>
    <w:rsid w:val="00B90FEF"/>
    <w:rsid w:val="00B910AB"/>
    <w:rsid w:val="00B91288"/>
    <w:rsid w:val="00B912DD"/>
    <w:rsid w:val="00B91530"/>
    <w:rsid w:val="00B915BC"/>
    <w:rsid w:val="00B9161B"/>
    <w:rsid w:val="00B91831"/>
    <w:rsid w:val="00B918DF"/>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EE5"/>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4FDE"/>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97FB9"/>
    <w:rsid w:val="00BA006E"/>
    <w:rsid w:val="00BA0192"/>
    <w:rsid w:val="00BA03F0"/>
    <w:rsid w:val="00BA04FB"/>
    <w:rsid w:val="00BA0515"/>
    <w:rsid w:val="00BA0566"/>
    <w:rsid w:val="00BA0589"/>
    <w:rsid w:val="00BA05FD"/>
    <w:rsid w:val="00BA0680"/>
    <w:rsid w:val="00BA07B1"/>
    <w:rsid w:val="00BA089D"/>
    <w:rsid w:val="00BA0A20"/>
    <w:rsid w:val="00BA0AD3"/>
    <w:rsid w:val="00BA0B19"/>
    <w:rsid w:val="00BA0D77"/>
    <w:rsid w:val="00BA0FCE"/>
    <w:rsid w:val="00BA1146"/>
    <w:rsid w:val="00BA1257"/>
    <w:rsid w:val="00BA1443"/>
    <w:rsid w:val="00BA1683"/>
    <w:rsid w:val="00BA168B"/>
    <w:rsid w:val="00BA1770"/>
    <w:rsid w:val="00BA18FA"/>
    <w:rsid w:val="00BA1AC9"/>
    <w:rsid w:val="00BA1BAB"/>
    <w:rsid w:val="00BA1C38"/>
    <w:rsid w:val="00BA1CAC"/>
    <w:rsid w:val="00BA1D85"/>
    <w:rsid w:val="00BA1E0C"/>
    <w:rsid w:val="00BA1EBA"/>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1F54"/>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763"/>
    <w:rsid w:val="00BD4A0E"/>
    <w:rsid w:val="00BD4B3D"/>
    <w:rsid w:val="00BD4CE9"/>
    <w:rsid w:val="00BD4E54"/>
    <w:rsid w:val="00BD5216"/>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7D9"/>
    <w:rsid w:val="00BD78EE"/>
    <w:rsid w:val="00BD7944"/>
    <w:rsid w:val="00BD797E"/>
    <w:rsid w:val="00BD7A09"/>
    <w:rsid w:val="00BD7A43"/>
    <w:rsid w:val="00BD7A9E"/>
    <w:rsid w:val="00BD7AF5"/>
    <w:rsid w:val="00BD7BA8"/>
    <w:rsid w:val="00BD7DA8"/>
    <w:rsid w:val="00BD7DE5"/>
    <w:rsid w:val="00BD7E18"/>
    <w:rsid w:val="00BD7ECE"/>
    <w:rsid w:val="00BE00DE"/>
    <w:rsid w:val="00BE0152"/>
    <w:rsid w:val="00BE018C"/>
    <w:rsid w:val="00BE01FD"/>
    <w:rsid w:val="00BE029F"/>
    <w:rsid w:val="00BE02F6"/>
    <w:rsid w:val="00BE0352"/>
    <w:rsid w:val="00BE039C"/>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223"/>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B4A"/>
    <w:rsid w:val="00BF2BC7"/>
    <w:rsid w:val="00BF2D97"/>
    <w:rsid w:val="00BF3496"/>
    <w:rsid w:val="00BF36EF"/>
    <w:rsid w:val="00BF39F1"/>
    <w:rsid w:val="00BF3AAA"/>
    <w:rsid w:val="00BF3F91"/>
    <w:rsid w:val="00BF3FA3"/>
    <w:rsid w:val="00BF40A2"/>
    <w:rsid w:val="00BF431F"/>
    <w:rsid w:val="00BF45F4"/>
    <w:rsid w:val="00BF48B6"/>
    <w:rsid w:val="00BF4B22"/>
    <w:rsid w:val="00BF4C6D"/>
    <w:rsid w:val="00BF4C71"/>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A7F"/>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45C"/>
    <w:rsid w:val="00C0154E"/>
    <w:rsid w:val="00C015D0"/>
    <w:rsid w:val="00C017A6"/>
    <w:rsid w:val="00C018BA"/>
    <w:rsid w:val="00C01A2B"/>
    <w:rsid w:val="00C01C2B"/>
    <w:rsid w:val="00C01C32"/>
    <w:rsid w:val="00C01D53"/>
    <w:rsid w:val="00C01FB8"/>
    <w:rsid w:val="00C020E4"/>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BAA"/>
    <w:rsid w:val="00C05BBF"/>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0EF"/>
    <w:rsid w:val="00C1222B"/>
    <w:rsid w:val="00C122B8"/>
    <w:rsid w:val="00C122DE"/>
    <w:rsid w:val="00C123DF"/>
    <w:rsid w:val="00C12447"/>
    <w:rsid w:val="00C125E7"/>
    <w:rsid w:val="00C12676"/>
    <w:rsid w:val="00C12783"/>
    <w:rsid w:val="00C1289E"/>
    <w:rsid w:val="00C12975"/>
    <w:rsid w:val="00C12A93"/>
    <w:rsid w:val="00C12A94"/>
    <w:rsid w:val="00C12AF4"/>
    <w:rsid w:val="00C12C21"/>
    <w:rsid w:val="00C12CCF"/>
    <w:rsid w:val="00C12F58"/>
    <w:rsid w:val="00C13374"/>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FA7"/>
    <w:rsid w:val="00C15297"/>
    <w:rsid w:val="00C15360"/>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C8A"/>
    <w:rsid w:val="00C20D1D"/>
    <w:rsid w:val="00C21010"/>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6FC3"/>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D58"/>
    <w:rsid w:val="00C32E0D"/>
    <w:rsid w:val="00C32FD8"/>
    <w:rsid w:val="00C332EC"/>
    <w:rsid w:val="00C332F1"/>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AC"/>
    <w:rsid w:val="00C35EBB"/>
    <w:rsid w:val="00C35FE4"/>
    <w:rsid w:val="00C36026"/>
    <w:rsid w:val="00C3621A"/>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AA"/>
    <w:rsid w:val="00C378CE"/>
    <w:rsid w:val="00C37B63"/>
    <w:rsid w:val="00C37B77"/>
    <w:rsid w:val="00C37F1E"/>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52"/>
    <w:rsid w:val="00C4675C"/>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8CE"/>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37"/>
    <w:rsid w:val="00C53454"/>
    <w:rsid w:val="00C534EA"/>
    <w:rsid w:val="00C53594"/>
    <w:rsid w:val="00C535E8"/>
    <w:rsid w:val="00C535F3"/>
    <w:rsid w:val="00C537E1"/>
    <w:rsid w:val="00C538E3"/>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BA9"/>
    <w:rsid w:val="00C55C15"/>
    <w:rsid w:val="00C55C50"/>
    <w:rsid w:val="00C55C8C"/>
    <w:rsid w:val="00C55D24"/>
    <w:rsid w:val="00C55D73"/>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5FD1"/>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1F2"/>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50"/>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51"/>
    <w:rsid w:val="00C73DC3"/>
    <w:rsid w:val="00C73ED8"/>
    <w:rsid w:val="00C741EE"/>
    <w:rsid w:val="00C744A1"/>
    <w:rsid w:val="00C74A7F"/>
    <w:rsid w:val="00C74BF7"/>
    <w:rsid w:val="00C74C52"/>
    <w:rsid w:val="00C74EF0"/>
    <w:rsid w:val="00C75003"/>
    <w:rsid w:val="00C7536C"/>
    <w:rsid w:val="00C756E0"/>
    <w:rsid w:val="00C758AE"/>
    <w:rsid w:val="00C75961"/>
    <w:rsid w:val="00C759BD"/>
    <w:rsid w:val="00C759CB"/>
    <w:rsid w:val="00C75A4D"/>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3A"/>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3C"/>
    <w:rsid w:val="00C87C80"/>
    <w:rsid w:val="00C903F7"/>
    <w:rsid w:val="00C905DC"/>
    <w:rsid w:val="00C906AE"/>
    <w:rsid w:val="00C9072C"/>
    <w:rsid w:val="00C90886"/>
    <w:rsid w:val="00C90947"/>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5FA4"/>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5DE"/>
    <w:rsid w:val="00C97888"/>
    <w:rsid w:val="00C9793E"/>
    <w:rsid w:val="00C97A1D"/>
    <w:rsid w:val="00C97A4A"/>
    <w:rsid w:val="00C97A7B"/>
    <w:rsid w:val="00C97ACE"/>
    <w:rsid w:val="00C97C07"/>
    <w:rsid w:val="00C97CDB"/>
    <w:rsid w:val="00C97D58"/>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C99"/>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A7F5B"/>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24C"/>
    <w:rsid w:val="00CB63B8"/>
    <w:rsid w:val="00CB647C"/>
    <w:rsid w:val="00CB64DC"/>
    <w:rsid w:val="00CB6E03"/>
    <w:rsid w:val="00CB6FF8"/>
    <w:rsid w:val="00CB73AD"/>
    <w:rsid w:val="00CB73AE"/>
    <w:rsid w:val="00CB7907"/>
    <w:rsid w:val="00CB790C"/>
    <w:rsid w:val="00CB7D41"/>
    <w:rsid w:val="00CB7DC5"/>
    <w:rsid w:val="00CB7E76"/>
    <w:rsid w:val="00CB7EA8"/>
    <w:rsid w:val="00CB7FDD"/>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2"/>
    <w:rsid w:val="00CC6006"/>
    <w:rsid w:val="00CC615A"/>
    <w:rsid w:val="00CC6287"/>
    <w:rsid w:val="00CC63A5"/>
    <w:rsid w:val="00CC64C0"/>
    <w:rsid w:val="00CC64C2"/>
    <w:rsid w:val="00CC6737"/>
    <w:rsid w:val="00CC681B"/>
    <w:rsid w:val="00CC6931"/>
    <w:rsid w:val="00CC6AAC"/>
    <w:rsid w:val="00CC6D18"/>
    <w:rsid w:val="00CC6D1C"/>
    <w:rsid w:val="00CC6DA0"/>
    <w:rsid w:val="00CC6EA7"/>
    <w:rsid w:val="00CC7054"/>
    <w:rsid w:val="00CC70D3"/>
    <w:rsid w:val="00CC70DD"/>
    <w:rsid w:val="00CC7278"/>
    <w:rsid w:val="00CC72AF"/>
    <w:rsid w:val="00CC7B6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D3"/>
    <w:rsid w:val="00CD27F9"/>
    <w:rsid w:val="00CD2805"/>
    <w:rsid w:val="00CD29BA"/>
    <w:rsid w:val="00CD2B9F"/>
    <w:rsid w:val="00CD2C1A"/>
    <w:rsid w:val="00CD2DFB"/>
    <w:rsid w:val="00CD307B"/>
    <w:rsid w:val="00CD351C"/>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0C"/>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4FD1"/>
    <w:rsid w:val="00CE501B"/>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90"/>
    <w:rsid w:val="00CE7AD8"/>
    <w:rsid w:val="00CE7DE5"/>
    <w:rsid w:val="00CE7E14"/>
    <w:rsid w:val="00CE7E5F"/>
    <w:rsid w:val="00CE7F2E"/>
    <w:rsid w:val="00CF003D"/>
    <w:rsid w:val="00CF0289"/>
    <w:rsid w:val="00CF02C0"/>
    <w:rsid w:val="00CF02E3"/>
    <w:rsid w:val="00CF03C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5E6"/>
    <w:rsid w:val="00CF260F"/>
    <w:rsid w:val="00CF26CB"/>
    <w:rsid w:val="00CF2882"/>
    <w:rsid w:val="00CF2967"/>
    <w:rsid w:val="00CF367C"/>
    <w:rsid w:val="00CF3CD3"/>
    <w:rsid w:val="00CF3DB6"/>
    <w:rsid w:val="00CF3E21"/>
    <w:rsid w:val="00CF3E2E"/>
    <w:rsid w:val="00CF3F58"/>
    <w:rsid w:val="00CF4050"/>
    <w:rsid w:val="00CF4058"/>
    <w:rsid w:val="00CF407E"/>
    <w:rsid w:val="00CF41C9"/>
    <w:rsid w:val="00CF42BD"/>
    <w:rsid w:val="00CF43C7"/>
    <w:rsid w:val="00CF4476"/>
    <w:rsid w:val="00CF44AF"/>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48A"/>
    <w:rsid w:val="00CF6652"/>
    <w:rsid w:val="00CF6667"/>
    <w:rsid w:val="00CF6A82"/>
    <w:rsid w:val="00CF6ADF"/>
    <w:rsid w:val="00CF6AF2"/>
    <w:rsid w:val="00CF6BF3"/>
    <w:rsid w:val="00CF6C3D"/>
    <w:rsid w:val="00CF6D0F"/>
    <w:rsid w:val="00CF6F43"/>
    <w:rsid w:val="00CF706A"/>
    <w:rsid w:val="00CF73AA"/>
    <w:rsid w:val="00CF74D4"/>
    <w:rsid w:val="00CF753B"/>
    <w:rsid w:val="00CF7589"/>
    <w:rsid w:val="00CF76B4"/>
    <w:rsid w:val="00CF7751"/>
    <w:rsid w:val="00CF78C6"/>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9ED"/>
    <w:rsid w:val="00D02C3E"/>
    <w:rsid w:val="00D02D2A"/>
    <w:rsid w:val="00D02D59"/>
    <w:rsid w:val="00D02E11"/>
    <w:rsid w:val="00D02FCF"/>
    <w:rsid w:val="00D02FD5"/>
    <w:rsid w:val="00D03066"/>
    <w:rsid w:val="00D0365E"/>
    <w:rsid w:val="00D0367D"/>
    <w:rsid w:val="00D0372E"/>
    <w:rsid w:val="00D03B01"/>
    <w:rsid w:val="00D03BE9"/>
    <w:rsid w:val="00D03C36"/>
    <w:rsid w:val="00D03D10"/>
    <w:rsid w:val="00D03DF4"/>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E8A"/>
    <w:rsid w:val="00D05FBE"/>
    <w:rsid w:val="00D06492"/>
    <w:rsid w:val="00D06693"/>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538"/>
    <w:rsid w:val="00D1074A"/>
    <w:rsid w:val="00D1082E"/>
    <w:rsid w:val="00D109A7"/>
    <w:rsid w:val="00D10A79"/>
    <w:rsid w:val="00D10B37"/>
    <w:rsid w:val="00D10D2D"/>
    <w:rsid w:val="00D10D42"/>
    <w:rsid w:val="00D10D54"/>
    <w:rsid w:val="00D10D81"/>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63D"/>
    <w:rsid w:val="00D16784"/>
    <w:rsid w:val="00D1683F"/>
    <w:rsid w:val="00D1688C"/>
    <w:rsid w:val="00D16915"/>
    <w:rsid w:val="00D16A7F"/>
    <w:rsid w:val="00D16CDC"/>
    <w:rsid w:val="00D16F85"/>
    <w:rsid w:val="00D1700A"/>
    <w:rsid w:val="00D1708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BB"/>
    <w:rsid w:val="00D2586D"/>
    <w:rsid w:val="00D258C4"/>
    <w:rsid w:val="00D25A8F"/>
    <w:rsid w:val="00D25BD8"/>
    <w:rsid w:val="00D25CF6"/>
    <w:rsid w:val="00D25DC5"/>
    <w:rsid w:val="00D260C4"/>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233"/>
    <w:rsid w:val="00D3043B"/>
    <w:rsid w:val="00D30505"/>
    <w:rsid w:val="00D306FA"/>
    <w:rsid w:val="00D3077D"/>
    <w:rsid w:val="00D30B45"/>
    <w:rsid w:val="00D30BEC"/>
    <w:rsid w:val="00D30C2D"/>
    <w:rsid w:val="00D31224"/>
    <w:rsid w:val="00D312CE"/>
    <w:rsid w:val="00D315FB"/>
    <w:rsid w:val="00D31684"/>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641"/>
    <w:rsid w:val="00D33711"/>
    <w:rsid w:val="00D33732"/>
    <w:rsid w:val="00D337F2"/>
    <w:rsid w:val="00D3393C"/>
    <w:rsid w:val="00D339AB"/>
    <w:rsid w:val="00D33A00"/>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81"/>
    <w:rsid w:val="00D3669A"/>
    <w:rsid w:val="00D3677B"/>
    <w:rsid w:val="00D36986"/>
    <w:rsid w:val="00D369EE"/>
    <w:rsid w:val="00D36AD1"/>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97"/>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1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5FE"/>
    <w:rsid w:val="00D478BA"/>
    <w:rsid w:val="00D47994"/>
    <w:rsid w:val="00D47A1A"/>
    <w:rsid w:val="00D47E89"/>
    <w:rsid w:val="00D47ECA"/>
    <w:rsid w:val="00D47F0B"/>
    <w:rsid w:val="00D5008C"/>
    <w:rsid w:val="00D500FD"/>
    <w:rsid w:val="00D502B3"/>
    <w:rsid w:val="00D50301"/>
    <w:rsid w:val="00D506F1"/>
    <w:rsid w:val="00D50821"/>
    <w:rsid w:val="00D50898"/>
    <w:rsid w:val="00D508AF"/>
    <w:rsid w:val="00D50C03"/>
    <w:rsid w:val="00D50CDC"/>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8C"/>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49"/>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10"/>
    <w:rsid w:val="00D66533"/>
    <w:rsid w:val="00D66A55"/>
    <w:rsid w:val="00D66F0C"/>
    <w:rsid w:val="00D6711D"/>
    <w:rsid w:val="00D67140"/>
    <w:rsid w:val="00D67185"/>
    <w:rsid w:val="00D67191"/>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4C67"/>
    <w:rsid w:val="00D75540"/>
    <w:rsid w:val="00D75971"/>
    <w:rsid w:val="00D759B3"/>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3FB"/>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4C"/>
    <w:rsid w:val="00D968B6"/>
    <w:rsid w:val="00D969EA"/>
    <w:rsid w:val="00D96A33"/>
    <w:rsid w:val="00D96AA4"/>
    <w:rsid w:val="00D96AE9"/>
    <w:rsid w:val="00D96B76"/>
    <w:rsid w:val="00D96BDD"/>
    <w:rsid w:val="00D96C2A"/>
    <w:rsid w:val="00D96D77"/>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A2F"/>
    <w:rsid w:val="00D97BC9"/>
    <w:rsid w:val="00D97C25"/>
    <w:rsid w:val="00D97C76"/>
    <w:rsid w:val="00D97C85"/>
    <w:rsid w:val="00D97CC3"/>
    <w:rsid w:val="00D97D19"/>
    <w:rsid w:val="00D97DD7"/>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0F3C"/>
    <w:rsid w:val="00DA1086"/>
    <w:rsid w:val="00DA10B4"/>
    <w:rsid w:val="00DA1134"/>
    <w:rsid w:val="00DA11FE"/>
    <w:rsid w:val="00DA1222"/>
    <w:rsid w:val="00DA1329"/>
    <w:rsid w:val="00DA16A0"/>
    <w:rsid w:val="00DA1761"/>
    <w:rsid w:val="00DA17F4"/>
    <w:rsid w:val="00DA187E"/>
    <w:rsid w:val="00DA1A4F"/>
    <w:rsid w:val="00DA1AAF"/>
    <w:rsid w:val="00DA1AD6"/>
    <w:rsid w:val="00DA1B6C"/>
    <w:rsid w:val="00DA1BC8"/>
    <w:rsid w:val="00DA1C92"/>
    <w:rsid w:val="00DA1CF8"/>
    <w:rsid w:val="00DA1D76"/>
    <w:rsid w:val="00DA21B7"/>
    <w:rsid w:val="00DA22A6"/>
    <w:rsid w:val="00DA2344"/>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06"/>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65A"/>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1D"/>
    <w:rsid w:val="00DB2C74"/>
    <w:rsid w:val="00DB2C95"/>
    <w:rsid w:val="00DB2CDB"/>
    <w:rsid w:val="00DB2CF6"/>
    <w:rsid w:val="00DB303F"/>
    <w:rsid w:val="00DB325F"/>
    <w:rsid w:val="00DB342B"/>
    <w:rsid w:val="00DB3518"/>
    <w:rsid w:val="00DB366B"/>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A62"/>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9D0"/>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10F"/>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0F9"/>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33"/>
    <w:rsid w:val="00DD44B9"/>
    <w:rsid w:val="00DD44FE"/>
    <w:rsid w:val="00DD4681"/>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88"/>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38C"/>
    <w:rsid w:val="00DE2582"/>
    <w:rsid w:val="00DE2604"/>
    <w:rsid w:val="00DE2764"/>
    <w:rsid w:val="00DE2867"/>
    <w:rsid w:val="00DE2939"/>
    <w:rsid w:val="00DE2A73"/>
    <w:rsid w:val="00DE31BC"/>
    <w:rsid w:val="00DE32CF"/>
    <w:rsid w:val="00DE3484"/>
    <w:rsid w:val="00DE391C"/>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61"/>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EDA"/>
    <w:rsid w:val="00DF1FEA"/>
    <w:rsid w:val="00DF2144"/>
    <w:rsid w:val="00DF21D0"/>
    <w:rsid w:val="00DF2219"/>
    <w:rsid w:val="00DF24BC"/>
    <w:rsid w:val="00DF26A8"/>
    <w:rsid w:val="00DF2B4C"/>
    <w:rsid w:val="00DF2BDB"/>
    <w:rsid w:val="00DF3098"/>
    <w:rsid w:val="00DF3118"/>
    <w:rsid w:val="00DF31A9"/>
    <w:rsid w:val="00DF31F3"/>
    <w:rsid w:val="00DF3227"/>
    <w:rsid w:val="00DF36A5"/>
    <w:rsid w:val="00DF384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E2F"/>
    <w:rsid w:val="00DF7F3A"/>
    <w:rsid w:val="00E0001A"/>
    <w:rsid w:val="00E0018C"/>
    <w:rsid w:val="00E0019A"/>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69F"/>
    <w:rsid w:val="00E037BF"/>
    <w:rsid w:val="00E03988"/>
    <w:rsid w:val="00E03A04"/>
    <w:rsid w:val="00E03B99"/>
    <w:rsid w:val="00E03C2E"/>
    <w:rsid w:val="00E041E9"/>
    <w:rsid w:val="00E0455A"/>
    <w:rsid w:val="00E048DF"/>
    <w:rsid w:val="00E04974"/>
    <w:rsid w:val="00E049CE"/>
    <w:rsid w:val="00E04A79"/>
    <w:rsid w:val="00E04B2C"/>
    <w:rsid w:val="00E04BDF"/>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54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6062"/>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03"/>
    <w:rsid w:val="00E24B53"/>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3C1"/>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0FAB"/>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9C0"/>
    <w:rsid w:val="00E47A3E"/>
    <w:rsid w:val="00E47B90"/>
    <w:rsid w:val="00E47B91"/>
    <w:rsid w:val="00E47ED6"/>
    <w:rsid w:val="00E5020F"/>
    <w:rsid w:val="00E5022C"/>
    <w:rsid w:val="00E50244"/>
    <w:rsid w:val="00E5026B"/>
    <w:rsid w:val="00E5050D"/>
    <w:rsid w:val="00E50545"/>
    <w:rsid w:val="00E5058A"/>
    <w:rsid w:val="00E506DF"/>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658"/>
    <w:rsid w:val="00E558A5"/>
    <w:rsid w:val="00E559F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B"/>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18"/>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E95"/>
    <w:rsid w:val="00E67F60"/>
    <w:rsid w:val="00E70343"/>
    <w:rsid w:val="00E70414"/>
    <w:rsid w:val="00E70551"/>
    <w:rsid w:val="00E706FC"/>
    <w:rsid w:val="00E70727"/>
    <w:rsid w:val="00E70834"/>
    <w:rsid w:val="00E70A31"/>
    <w:rsid w:val="00E70CAA"/>
    <w:rsid w:val="00E712B3"/>
    <w:rsid w:val="00E712EF"/>
    <w:rsid w:val="00E7146E"/>
    <w:rsid w:val="00E714E5"/>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6A"/>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AC5"/>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6A6"/>
    <w:rsid w:val="00E929E5"/>
    <w:rsid w:val="00E92A15"/>
    <w:rsid w:val="00E92BE1"/>
    <w:rsid w:val="00E92CDC"/>
    <w:rsid w:val="00E92DD6"/>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85"/>
    <w:rsid w:val="00E97FFB"/>
    <w:rsid w:val="00EA00A5"/>
    <w:rsid w:val="00EA0200"/>
    <w:rsid w:val="00EA029F"/>
    <w:rsid w:val="00EA0653"/>
    <w:rsid w:val="00EA0693"/>
    <w:rsid w:val="00EA071B"/>
    <w:rsid w:val="00EA0AF5"/>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DD"/>
    <w:rsid w:val="00EA43DE"/>
    <w:rsid w:val="00EA4640"/>
    <w:rsid w:val="00EA48CB"/>
    <w:rsid w:val="00EA4963"/>
    <w:rsid w:val="00EA4EBA"/>
    <w:rsid w:val="00EA4F7D"/>
    <w:rsid w:val="00EA500F"/>
    <w:rsid w:val="00EA508F"/>
    <w:rsid w:val="00EA5236"/>
    <w:rsid w:val="00EA527C"/>
    <w:rsid w:val="00EA5603"/>
    <w:rsid w:val="00EA575B"/>
    <w:rsid w:val="00EA5B04"/>
    <w:rsid w:val="00EA5E2E"/>
    <w:rsid w:val="00EA6191"/>
    <w:rsid w:val="00EA630B"/>
    <w:rsid w:val="00EA633A"/>
    <w:rsid w:val="00EA63DF"/>
    <w:rsid w:val="00EA642F"/>
    <w:rsid w:val="00EA656D"/>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AB"/>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6E15"/>
    <w:rsid w:val="00EB7467"/>
    <w:rsid w:val="00EB74E7"/>
    <w:rsid w:val="00EB7668"/>
    <w:rsid w:val="00EB784C"/>
    <w:rsid w:val="00EB78F5"/>
    <w:rsid w:val="00EB7B75"/>
    <w:rsid w:val="00EB7D94"/>
    <w:rsid w:val="00EB7E3D"/>
    <w:rsid w:val="00EB7E8A"/>
    <w:rsid w:val="00EB7F80"/>
    <w:rsid w:val="00EC0319"/>
    <w:rsid w:val="00EC034A"/>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3C74"/>
    <w:rsid w:val="00EC4018"/>
    <w:rsid w:val="00EC40B4"/>
    <w:rsid w:val="00EC40E0"/>
    <w:rsid w:val="00EC41E2"/>
    <w:rsid w:val="00EC433A"/>
    <w:rsid w:val="00EC43AA"/>
    <w:rsid w:val="00EC445C"/>
    <w:rsid w:val="00EC4688"/>
    <w:rsid w:val="00EC47D1"/>
    <w:rsid w:val="00EC4B64"/>
    <w:rsid w:val="00EC4E24"/>
    <w:rsid w:val="00EC4F8E"/>
    <w:rsid w:val="00EC50A3"/>
    <w:rsid w:val="00EC50FB"/>
    <w:rsid w:val="00EC511A"/>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48C"/>
    <w:rsid w:val="00ED16C4"/>
    <w:rsid w:val="00ED16C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BBC"/>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DCA"/>
    <w:rsid w:val="00EE3FD5"/>
    <w:rsid w:val="00EE3FEE"/>
    <w:rsid w:val="00EE40AC"/>
    <w:rsid w:val="00EE40C4"/>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96F"/>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B37"/>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641"/>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984"/>
    <w:rsid w:val="00EF7A63"/>
    <w:rsid w:val="00EF7A7A"/>
    <w:rsid w:val="00EF7E8A"/>
    <w:rsid w:val="00EF7FE9"/>
    <w:rsid w:val="00F000C9"/>
    <w:rsid w:val="00F00184"/>
    <w:rsid w:val="00F003A6"/>
    <w:rsid w:val="00F006F3"/>
    <w:rsid w:val="00F0088A"/>
    <w:rsid w:val="00F00898"/>
    <w:rsid w:val="00F009C8"/>
    <w:rsid w:val="00F00A72"/>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732"/>
    <w:rsid w:val="00F068D0"/>
    <w:rsid w:val="00F06B9B"/>
    <w:rsid w:val="00F06BFD"/>
    <w:rsid w:val="00F06FDA"/>
    <w:rsid w:val="00F0704B"/>
    <w:rsid w:val="00F0758F"/>
    <w:rsid w:val="00F077A9"/>
    <w:rsid w:val="00F077B8"/>
    <w:rsid w:val="00F079CA"/>
    <w:rsid w:val="00F079D2"/>
    <w:rsid w:val="00F07AD5"/>
    <w:rsid w:val="00F07C63"/>
    <w:rsid w:val="00F07C73"/>
    <w:rsid w:val="00F07EC8"/>
    <w:rsid w:val="00F07EFE"/>
    <w:rsid w:val="00F07FB1"/>
    <w:rsid w:val="00F100DD"/>
    <w:rsid w:val="00F101EF"/>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38F"/>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0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059"/>
    <w:rsid w:val="00F152A3"/>
    <w:rsid w:val="00F156BC"/>
    <w:rsid w:val="00F1582D"/>
    <w:rsid w:val="00F158E8"/>
    <w:rsid w:val="00F15A89"/>
    <w:rsid w:val="00F15B36"/>
    <w:rsid w:val="00F15B96"/>
    <w:rsid w:val="00F15C43"/>
    <w:rsid w:val="00F15C7C"/>
    <w:rsid w:val="00F15D89"/>
    <w:rsid w:val="00F15F44"/>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90"/>
    <w:rsid w:val="00F207A6"/>
    <w:rsid w:val="00F20A67"/>
    <w:rsid w:val="00F20D41"/>
    <w:rsid w:val="00F20E4E"/>
    <w:rsid w:val="00F20F1F"/>
    <w:rsid w:val="00F20F4F"/>
    <w:rsid w:val="00F20F88"/>
    <w:rsid w:val="00F211CD"/>
    <w:rsid w:val="00F211DC"/>
    <w:rsid w:val="00F21351"/>
    <w:rsid w:val="00F2135F"/>
    <w:rsid w:val="00F21395"/>
    <w:rsid w:val="00F21399"/>
    <w:rsid w:val="00F2139F"/>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857"/>
    <w:rsid w:val="00F22AD4"/>
    <w:rsid w:val="00F22C01"/>
    <w:rsid w:val="00F22DD3"/>
    <w:rsid w:val="00F23143"/>
    <w:rsid w:val="00F2324B"/>
    <w:rsid w:val="00F23471"/>
    <w:rsid w:val="00F23772"/>
    <w:rsid w:val="00F239B6"/>
    <w:rsid w:val="00F239DD"/>
    <w:rsid w:val="00F23A96"/>
    <w:rsid w:val="00F23DCC"/>
    <w:rsid w:val="00F23DF6"/>
    <w:rsid w:val="00F23EA7"/>
    <w:rsid w:val="00F23ECF"/>
    <w:rsid w:val="00F23EF7"/>
    <w:rsid w:val="00F240D7"/>
    <w:rsid w:val="00F241AC"/>
    <w:rsid w:val="00F2421A"/>
    <w:rsid w:val="00F244C8"/>
    <w:rsid w:val="00F244D5"/>
    <w:rsid w:val="00F24538"/>
    <w:rsid w:val="00F245FB"/>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29"/>
    <w:rsid w:val="00F3207F"/>
    <w:rsid w:val="00F32226"/>
    <w:rsid w:val="00F3228C"/>
    <w:rsid w:val="00F322AD"/>
    <w:rsid w:val="00F323A3"/>
    <w:rsid w:val="00F32716"/>
    <w:rsid w:val="00F328F9"/>
    <w:rsid w:val="00F329EA"/>
    <w:rsid w:val="00F32B4B"/>
    <w:rsid w:val="00F32BCD"/>
    <w:rsid w:val="00F32CC4"/>
    <w:rsid w:val="00F32E10"/>
    <w:rsid w:val="00F33211"/>
    <w:rsid w:val="00F33291"/>
    <w:rsid w:val="00F33321"/>
    <w:rsid w:val="00F333A0"/>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E6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16"/>
    <w:rsid w:val="00F36D31"/>
    <w:rsid w:val="00F36DD3"/>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477"/>
    <w:rsid w:val="00F42561"/>
    <w:rsid w:val="00F426CD"/>
    <w:rsid w:val="00F429C6"/>
    <w:rsid w:val="00F42A5C"/>
    <w:rsid w:val="00F42BDA"/>
    <w:rsid w:val="00F42CB2"/>
    <w:rsid w:val="00F42D18"/>
    <w:rsid w:val="00F42D27"/>
    <w:rsid w:val="00F42F03"/>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6E"/>
    <w:rsid w:val="00F45EE1"/>
    <w:rsid w:val="00F45FDF"/>
    <w:rsid w:val="00F4629A"/>
    <w:rsid w:val="00F4646D"/>
    <w:rsid w:val="00F46653"/>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45"/>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5F5"/>
    <w:rsid w:val="00F55866"/>
    <w:rsid w:val="00F55880"/>
    <w:rsid w:val="00F55AE8"/>
    <w:rsid w:val="00F55C17"/>
    <w:rsid w:val="00F55F46"/>
    <w:rsid w:val="00F55F50"/>
    <w:rsid w:val="00F560BA"/>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5C"/>
    <w:rsid w:val="00F60B8A"/>
    <w:rsid w:val="00F60C25"/>
    <w:rsid w:val="00F60CD0"/>
    <w:rsid w:val="00F60D51"/>
    <w:rsid w:val="00F60D78"/>
    <w:rsid w:val="00F60DEE"/>
    <w:rsid w:val="00F60E1E"/>
    <w:rsid w:val="00F60E89"/>
    <w:rsid w:val="00F60F34"/>
    <w:rsid w:val="00F60F7E"/>
    <w:rsid w:val="00F61030"/>
    <w:rsid w:val="00F6174C"/>
    <w:rsid w:val="00F61822"/>
    <w:rsid w:val="00F6184A"/>
    <w:rsid w:val="00F61ABC"/>
    <w:rsid w:val="00F61BED"/>
    <w:rsid w:val="00F61CFF"/>
    <w:rsid w:val="00F61D52"/>
    <w:rsid w:val="00F61D89"/>
    <w:rsid w:val="00F61DCC"/>
    <w:rsid w:val="00F61EE1"/>
    <w:rsid w:val="00F6227D"/>
    <w:rsid w:val="00F62465"/>
    <w:rsid w:val="00F62636"/>
    <w:rsid w:val="00F62702"/>
    <w:rsid w:val="00F62B42"/>
    <w:rsid w:val="00F62B86"/>
    <w:rsid w:val="00F62BB0"/>
    <w:rsid w:val="00F62C22"/>
    <w:rsid w:val="00F62D3C"/>
    <w:rsid w:val="00F63148"/>
    <w:rsid w:val="00F633BB"/>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2C9"/>
    <w:rsid w:val="00F65303"/>
    <w:rsid w:val="00F65422"/>
    <w:rsid w:val="00F654BD"/>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AB"/>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28E"/>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6A7"/>
    <w:rsid w:val="00F74801"/>
    <w:rsid w:val="00F74A46"/>
    <w:rsid w:val="00F74B39"/>
    <w:rsid w:val="00F74BEA"/>
    <w:rsid w:val="00F74FD8"/>
    <w:rsid w:val="00F752E0"/>
    <w:rsid w:val="00F75324"/>
    <w:rsid w:val="00F75459"/>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3"/>
    <w:rsid w:val="00F817DB"/>
    <w:rsid w:val="00F818CA"/>
    <w:rsid w:val="00F818E8"/>
    <w:rsid w:val="00F818FD"/>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3D8"/>
    <w:rsid w:val="00F84775"/>
    <w:rsid w:val="00F848F9"/>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B0"/>
    <w:rsid w:val="00F92BFF"/>
    <w:rsid w:val="00F92C36"/>
    <w:rsid w:val="00F92CF3"/>
    <w:rsid w:val="00F92DA9"/>
    <w:rsid w:val="00F92DEF"/>
    <w:rsid w:val="00F92EC4"/>
    <w:rsid w:val="00F92F98"/>
    <w:rsid w:val="00F92FA8"/>
    <w:rsid w:val="00F9338F"/>
    <w:rsid w:val="00F933DD"/>
    <w:rsid w:val="00F93440"/>
    <w:rsid w:val="00F93694"/>
    <w:rsid w:val="00F93773"/>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B51"/>
    <w:rsid w:val="00F97C21"/>
    <w:rsid w:val="00F97CD0"/>
    <w:rsid w:val="00F97EA9"/>
    <w:rsid w:val="00F97EC3"/>
    <w:rsid w:val="00F97F19"/>
    <w:rsid w:val="00FA03A5"/>
    <w:rsid w:val="00FA0451"/>
    <w:rsid w:val="00FA0576"/>
    <w:rsid w:val="00FA07BA"/>
    <w:rsid w:val="00FA0802"/>
    <w:rsid w:val="00FA0835"/>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363"/>
    <w:rsid w:val="00FA25BA"/>
    <w:rsid w:val="00FA25FF"/>
    <w:rsid w:val="00FA2719"/>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A7EB1"/>
    <w:rsid w:val="00FB00B1"/>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05"/>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C58"/>
    <w:rsid w:val="00FB1D92"/>
    <w:rsid w:val="00FB1DD3"/>
    <w:rsid w:val="00FB205C"/>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9E3"/>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93A"/>
    <w:rsid w:val="00FB6A88"/>
    <w:rsid w:val="00FB6B3B"/>
    <w:rsid w:val="00FB6D81"/>
    <w:rsid w:val="00FB6ED8"/>
    <w:rsid w:val="00FB702E"/>
    <w:rsid w:val="00FB70DC"/>
    <w:rsid w:val="00FB7100"/>
    <w:rsid w:val="00FB74A3"/>
    <w:rsid w:val="00FB790C"/>
    <w:rsid w:val="00FB7B52"/>
    <w:rsid w:val="00FB7BF9"/>
    <w:rsid w:val="00FB7C55"/>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1"/>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5F1E"/>
    <w:rsid w:val="00FC6093"/>
    <w:rsid w:val="00FC6150"/>
    <w:rsid w:val="00FC62DC"/>
    <w:rsid w:val="00FC63D4"/>
    <w:rsid w:val="00FC63E6"/>
    <w:rsid w:val="00FC6418"/>
    <w:rsid w:val="00FC675C"/>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9B"/>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4D58"/>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2A"/>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829"/>
    <w:rsid w:val="00FE7F62"/>
    <w:rsid w:val="00FF014A"/>
    <w:rsid w:val="00FF03DC"/>
    <w:rsid w:val="00FF040F"/>
    <w:rsid w:val="00FF04B0"/>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CE6"/>
    <w:rsid w:val="00FF6D04"/>
    <w:rsid w:val="00FF6F22"/>
    <w:rsid w:val="00FF72CA"/>
    <w:rsid w:val="00FF7470"/>
    <w:rsid w:val="00FF75BB"/>
    <w:rsid w:val="00FF779D"/>
    <w:rsid w:val="00FF787A"/>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218996"/>
  <w15:docId w15:val="{289CFC92-F8E0-4E39-AF59-9F0E1595B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uiPriority w:val="99"/>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outlineLvl w:val="9"/>
    </w:pPr>
  </w:style>
  <w:style w:type="paragraph" w:styleId="TOC1">
    <w:name w:val="toc 1"/>
    <w:basedOn w:val="Normal"/>
    <w:next w:val="Normal"/>
    <w:autoRedefine/>
    <w:uiPriority w:val="39"/>
    <w:unhideWhenUsed/>
    <w:rsid w:val="00541DE5"/>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4"/>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2"/>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541DE5"/>
    <w:pPr>
      <w:tabs>
        <w:tab w:val="left" w:pos="1540"/>
        <w:tab w:val="left" w:pos="2336"/>
        <w:tab w:val="left" w:pos="2846"/>
        <w:tab w:val="right" w:leader="dot" w:pos="9895"/>
      </w:tabs>
      <w:bidi/>
      <w:ind w:left="1080"/>
    </w:pPr>
    <w:rPr>
      <w:rFonts w:ascii="DIN Next LT Arabic" w:eastAsiaTheme="majorEastAsia" w:hAnsi="DIN Next LT Arabic" w:cs="DIN Next LT Arabic"/>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4"/>
      </w:numPr>
    </w:pPr>
  </w:style>
  <w:style w:type="paragraph" w:customStyle="1" w:styleId="Listroman">
    <w:name w:val="List roman"/>
    <w:basedOn w:val="Normal"/>
    <w:uiPriority w:val="6"/>
    <w:qFormat/>
    <w:rsid w:val="00500F39"/>
    <w:pPr>
      <w:numPr>
        <w:numId w:val="15"/>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3"/>
      </w:numPr>
      <w:spacing w:before="60" w:after="60"/>
    </w:pPr>
  </w:style>
  <w:style w:type="numbering" w:customStyle="1" w:styleId="Style5">
    <w:name w:val="Style5"/>
    <w:uiPriority w:val="99"/>
    <w:rsid w:val="00B34800"/>
    <w:pPr>
      <w:numPr>
        <w:numId w:val="16"/>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5"/>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5"/>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5"/>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5"/>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5"/>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B1402B"/>
    <w:rPr>
      <w:color w:val="605E5C"/>
      <w:shd w:val="clear" w:color="auto" w:fill="E1DFDD"/>
    </w:rPr>
  </w:style>
  <w:style w:type="character" w:customStyle="1" w:styleId="1">
    <w:name w:val="إشارة لم يتم حلها1"/>
    <w:basedOn w:val="DefaultParagraphFont"/>
    <w:uiPriority w:val="99"/>
    <w:semiHidden/>
    <w:unhideWhenUsed/>
    <w:rsid w:val="00C90B43"/>
    <w:rPr>
      <w:color w:val="605E5C"/>
      <w:shd w:val="clear" w:color="auto" w:fill="E1DFDD"/>
    </w:rPr>
  </w:style>
  <w:style w:type="character" w:customStyle="1" w:styleId="MarginTextChar">
    <w:name w:val="Margin Text Char"/>
    <w:link w:val="MarginText"/>
    <w:locked/>
    <w:rsid w:val="000B2DB4"/>
    <w:rPr>
      <w:rFonts w:ascii="Times New Roman" w:eastAsia="STZhongsong" w:hAnsi="Times New Roman" w:cs="Times New Roman"/>
      <w:lang w:val="x-none" w:eastAsia="zh-CN"/>
    </w:rPr>
  </w:style>
  <w:style w:type="paragraph" w:customStyle="1" w:styleId="MarginText">
    <w:name w:val="Margin Text"/>
    <w:basedOn w:val="Normal"/>
    <w:link w:val="MarginTextChar"/>
    <w:rsid w:val="000B2DB4"/>
    <w:pPr>
      <w:adjustRightInd w:val="0"/>
      <w:spacing w:after="240"/>
      <w:jc w:val="both"/>
    </w:pPr>
    <w:rPr>
      <w:rFonts w:ascii="Times New Roman" w:eastAsia="STZhongsong" w:hAnsi="Times New Roman" w:cs="Times New Roman"/>
      <w:lang w:val="x-none" w:eastAsia="zh-CN"/>
    </w:rPr>
  </w:style>
  <w:style w:type="paragraph" w:customStyle="1" w:styleId="SchHead">
    <w:name w:val="SchHead"/>
    <w:basedOn w:val="MarginText"/>
    <w:next w:val="Normal"/>
    <w:rsid w:val="000B2DB4"/>
    <w:pPr>
      <w:overflowPunct w:val="0"/>
      <w:autoSpaceDE w:val="0"/>
      <w:autoSpaceDN w:val="0"/>
      <w:spacing w:line="360" w:lineRule="auto"/>
      <w:jc w:val="center"/>
    </w:pPr>
    <w:rPr>
      <w:rFonts w:eastAsia="SimSun"/>
      <w:b/>
      <w:caps/>
      <w:szCs w:val="20"/>
      <w:lang w:val="en-GB" w:eastAsia="en-US"/>
    </w:rPr>
  </w:style>
  <w:style w:type="character" w:customStyle="1" w:styleId="00BodyChar">
    <w:name w:val="00 Body Char"/>
    <w:basedOn w:val="DefaultParagraphFont"/>
    <w:link w:val="00Body"/>
    <w:locked/>
    <w:rsid w:val="000B2DB4"/>
    <w:rPr>
      <w:rFonts w:ascii="Arial (Body)" w:eastAsia="Times New Roman" w:hAnsi="Arial (Body)" w:cs="Times New Roman"/>
      <w:szCs w:val="20"/>
    </w:rPr>
  </w:style>
  <w:style w:type="paragraph" w:customStyle="1" w:styleId="00Body">
    <w:name w:val="00 Body"/>
    <w:basedOn w:val="Normal"/>
    <w:link w:val="00BodyChar"/>
    <w:qFormat/>
    <w:rsid w:val="000B2DB4"/>
    <w:pPr>
      <w:spacing w:before="180" w:after="180" w:line="264" w:lineRule="auto"/>
    </w:pPr>
    <w:rPr>
      <w:rFonts w:ascii="Arial (Body)" w:eastAsia="Times New Roman" w:hAnsi="Arial (Body)" w:cs="Times New Roman"/>
      <w:szCs w:val="20"/>
    </w:rPr>
  </w:style>
  <w:style w:type="character" w:styleId="UnresolvedMention">
    <w:name w:val="Unresolved Mention"/>
    <w:basedOn w:val="DefaultParagraphFont"/>
    <w:uiPriority w:val="99"/>
    <w:semiHidden/>
    <w:unhideWhenUsed/>
    <w:rsid w:val="00EF79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03039810">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7888031">
      <w:bodyDiv w:val="1"/>
      <w:marLeft w:val="0"/>
      <w:marRight w:val="0"/>
      <w:marTop w:val="0"/>
      <w:marBottom w:val="0"/>
      <w:divBdr>
        <w:top w:val="none" w:sz="0" w:space="0" w:color="auto"/>
        <w:left w:val="none" w:sz="0" w:space="0" w:color="auto"/>
        <w:bottom w:val="none" w:sz="0" w:space="0" w:color="auto"/>
        <w:right w:val="none" w:sz="0" w:space="0" w:color="auto"/>
      </w:divBdr>
    </w:div>
    <w:div w:id="500200876">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596134179">
      <w:bodyDiv w:val="1"/>
      <w:marLeft w:val="0"/>
      <w:marRight w:val="0"/>
      <w:marTop w:val="0"/>
      <w:marBottom w:val="0"/>
      <w:divBdr>
        <w:top w:val="none" w:sz="0" w:space="0" w:color="auto"/>
        <w:left w:val="none" w:sz="0" w:space="0" w:color="auto"/>
        <w:bottom w:val="none" w:sz="0" w:space="0" w:color="auto"/>
        <w:right w:val="none" w:sz="0" w:space="0" w:color="auto"/>
      </w:divBdr>
    </w:div>
    <w:div w:id="607003824">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42780492">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86249441">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01679724">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5469768">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7.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9.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02925\AppData\Local\Microsoft\Windows\INetCache\Content.Outlook\HPHF9PFZ\&#1578;&#1608;&#1585;&#1610;&#1583;%20&#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5504681767D4D84B0D9390492195921"/>
        <w:category>
          <w:name w:val="General"/>
          <w:gallery w:val="placeholder"/>
        </w:category>
        <w:types>
          <w:type w:val="bbPlcHdr"/>
        </w:types>
        <w:behaviors>
          <w:behavior w:val="content"/>
        </w:behaviors>
        <w:guid w:val="{AEFAF7F1-5A16-4E80-923B-69C8615A6E24}"/>
      </w:docPartPr>
      <w:docPartBody>
        <w:p w:rsidR="0057066A" w:rsidRDefault="00B81916">
          <w:pPr>
            <w:pStyle w:val="55504681767D4D84B0D9390492195921"/>
          </w:pPr>
          <w:r w:rsidRPr="000F119C">
            <w:rPr>
              <w:rStyle w:val="PlaceholderText"/>
            </w:rPr>
            <w:t>Click or tap here to enter text.</w:t>
          </w:r>
        </w:p>
      </w:docPartBody>
    </w:docPart>
    <w:docPart>
      <w:docPartPr>
        <w:name w:val="EA6EEBC0C3CD4810B66CA1FDE2B6CEA5"/>
        <w:category>
          <w:name w:val="General"/>
          <w:gallery w:val="placeholder"/>
        </w:category>
        <w:types>
          <w:type w:val="bbPlcHdr"/>
        </w:types>
        <w:behaviors>
          <w:behavior w:val="content"/>
        </w:behaviors>
        <w:guid w:val="{B4CE3180-597E-4B00-9DCB-9FE43EE3632C}"/>
      </w:docPartPr>
      <w:docPartBody>
        <w:p w:rsidR="0057066A" w:rsidRDefault="00B81916">
          <w:pPr>
            <w:pStyle w:val="EA6EEBC0C3CD4810B66CA1FDE2B6CEA5"/>
          </w:pPr>
          <w:r w:rsidRPr="000F119C">
            <w:rPr>
              <w:rStyle w:val="PlaceholderText"/>
            </w:rPr>
            <w:t>Click or tap here to enter text.</w:t>
          </w:r>
        </w:p>
      </w:docPartBody>
    </w:docPart>
    <w:docPart>
      <w:docPartPr>
        <w:name w:val="9E18CF6D5DD54A739E5E8AA654E06E8E"/>
        <w:category>
          <w:name w:val="General"/>
          <w:gallery w:val="placeholder"/>
        </w:category>
        <w:types>
          <w:type w:val="bbPlcHdr"/>
        </w:types>
        <w:behaviors>
          <w:behavior w:val="content"/>
        </w:behaviors>
        <w:guid w:val="{DC1F9ABD-4D44-4266-AE08-5305874A483A}"/>
      </w:docPartPr>
      <w:docPartBody>
        <w:p w:rsidR="0057066A" w:rsidRDefault="00B81916">
          <w:pPr>
            <w:pStyle w:val="9E18CF6D5DD54A739E5E8AA654E06E8E"/>
          </w:pPr>
          <w:r w:rsidRPr="000F119C">
            <w:rPr>
              <w:rStyle w:val="PlaceholderText"/>
            </w:rPr>
            <w:t>Click or tap to enter a date.</w:t>
          </w:r>
        </w:p>
      </w:docPartBody>
    </w:docPart>
    <w:docPart>
      <w:docPartPr>
        <w:name w:val="3374B053B5934DA1A8A93F7BF175D166"/>
        <w:category>
          <w:name w:val="General"/>
          <w:gallery w:val="placeholder"/>
        </w:category>
        <w:types>
          <w:type w:val="bbPlcHdr"/>
        </w:types>
        <w:behaviors>
          <w:behavior w:val="content"/>
        </w:behaviors>
        <w:guid w:val="{28E555DA-65E3-4DE1-B65D-017EC62FAD2C}"/>
      </w:docPartPr>
      <w:docPartBody>
        <w:p w:rsidR="0057066A" w:rsidRDefault="00B81916">
          <w:pPr>
            <w:pStyle w:val="3374B053B5934DA1A8A93F7BF175D166"/>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1916"/>
    <w:rsid w:val="00011BDF"/>
    <w:rsid w:val="00037B7D"/>
    <w:rsid w:val="00062360"/>
    <w:rsid w:val="00063CCD"/>
    <w:rsid w:val="000970CB"/>
    <w:rsid w:val="000A21BC"/>
    <w:rsid w:val="000B22B9"/>
    <w:rsid w:val="000C215A"/>
    <w:rsid w:val="000F192C"/>
    <w:rsid w:val="00113695"/>
    <w:rsid w:val="00121A6E"/>
    <w:rsid w:val="001535B4"/>
    <w:rsid w:val="00154844"/>
    <w:rsid w:val="00163555"/>
    <w:rsid w:val="00167271"/>
    <w:rsid w:val="00191A94"/>
    <w:rsid w:val="001E2C45"/>
    <w:rsid w:val="001F7475"/>
    <w:rsid w:val="00211990"/>
    <w:rsid w:val="002225BD"/>
    <w:rsid w:val="0024718E"/>
    <w:rsid w:val="00274249"/>
    <w:rsid w:val="00276956"/>
    <w:rsid w:val="00295189"/>
    <w:rsid w:val="002C0BEB"/>
    <w:rsid w:val="003128D4"/>
    <w:rsid w:val="00313C34"/>
    <w:rsid w:val="00332AF5"/>
    <w:rsid w:val="0036381A"/>
    <w:rsid w:val="00381650"/>
    <w:rsid w:val="00385C69"/>
    <w:rsid w:val="003970B1"/>
    <w:rsid w:val="003C6BAC"/>
    <w:rsid w:val="003D2434"/>
    <w:rsid w:val="003D72BA"/>
    <w:rsid w:val="003E70E4"/>
    <w:rsid w:val="004321B5"/>
    <w:rsid w:val="00470B7E"/>
    <w:rsid w:val="00486E2C"/>
    <w:rsid w:val="004D21A4"/>
    <w:rsid w:val="004F47ED"/>
    <w:rsid w:val="004F7C80"/>
    <w:rsid w:val="00530BF8"/>
    <w:rsid w:val="0057066A"/>
    <w:rsid w:val="0057479C"/>
    <w:rsid w:val="00594BA9"/>
    <w:rsid w:val="005970F4"/>
    <w:rsid w:val="005B1B25"/>
    <w:rsid w:val="005E3B4B"/>
    <w:rsid w:val="005E4A7B"/>
    <w:rsid w:val="006059E0"/>
    <w:rsid w:val="006344A2"/>
    <w:rsid w:val="006767B9"/>
    <w:rsid w:val="0068799F"/>
    <w:rsid w:val="006B2D0F"/>
    <w:rsid w:val="006F1CB0"/>
    <w:rsid w:val="00715962"/>
    <w:rsid w:val="00736616"/>
    <w:rsid w:val="00792ED5"/>
    <w:rsid w:val="007C3D7D"/>
    <w:rsid w:val="007F2079"/>
    <w:rsid w:val="00801B5C"/>
    <w:rsid w:val="00851E90"/>
    <w:rsid w:val="008C1167"/>
    <w:rsid w:val="00947C94"/>
    <w:rsid w:val="00986503"/>
    <w:rsid w:val="009D1808"/>
    <w:rsid w:val="009E1663"/>
    <w:rsid w:val="009E4551"/>
    <w:rsid w:val="00A00088"/>
    <w:rsid w:val="00AA0E35"/>
    <w:rsid w:val="00AA38D3"/>
    <w:rsid w:val="00AD7568"/>
    <w:rsid w:val="00B012E0"/>
    <w:rsid w:val="00B250F0"/>
    <w:rsid w:val="00B45267"/>
    <w:rsid w:val="00B81916"/>
    <w:rsid w:val="00B95255"/>
    <w:rsid w:val="00B9629A"/>
    <w:rsid w:val="00BA2B1C"/>
    <w:rsid w:val="00BB67DC"/>
    <w:rsid w:val="00BE0312"/>
    <w:rsid w:val="00C27699"/>
    <w:rsid w:val="00C46824"/>
    <w:rsid w:val="00C52B64"/>
    <w:rsid w:val="00C97F3F"/>
    <w:rsid w:val="00CC2985"/>
    <w:rsid w:val="00CC34A3"/>
    <w:rsid w:val="00CD07D3"/>
    <w:rsid w:val="00CD3FF9"/>
    <w:rsid w:val="00CD7773"/>
    <w:rsid w:val="00D16792"/>
    <w:rsid w:val="00D3640D"/>
    <w:rsid w:val="00D50002"/>
    <w:rsid w:val="00DF267B"/>
    <w:rsid w:val="00E17CE1"/>
    <w:rsid w:val="00E247D5"/>
    <w:rsid w:val="00E32427"/>
    <w:rsid w:val="00E44559"/>
    <w:rsid w:val="00E74B1B"/>
    <w:rsid w:val="00E7577A"/>
    <w:rsid w:val="00E76D67"/>
    <w:rsid w:val="00E870BF"/>
    <w:rsid w:val="00E87E34"/>
    <w:rsid w:val="00EB441F"/>
    <w:rsid w:val="00ED3688"/>
    <w:rsid w:val="00F07CA2"/>
    <w:rsid w:val="00F52296"/>
    <w:rsid w:val="00F600ED"/>
    <w:rsid w:val="00F83D86"/>
    <w:rsid w:val="00FB77E6"/>
    <w:rsid w:val="00FC761F"/>
    <w:rsid w:val="00FD2902"/>
    <w:rsid w:val="00FE5BFE"/>
    <w:rsid w:val="00FF209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5504681767D4D84B0D9390492195921">
    <w:name w:val="55504681767D4D84B0D9390492195921"/>
  </w:style>
  <w:style w:type="paragraph" w:customStyle="1" w:styleId="EA6EEBC0C3CD4810B66CA1FDE2B6CEA5">
    <w:name w:val="EA6EEBC0C3CD4810B66CA1FDE2B6CEA5"/>
  </w:style>
  <w:style w:type="paragraph" w:customStyle="1" w:styleId="9E18CF6D5DD54A739E5E8AA654E06E8E">
    <w:name w:val="9E18CF6D5DD54A739E5E8AA654E06E8E"/>
  </w:style>
  <w:style w:type="paragraph" w:customStyle="1" w:styleId="3374B053B5934DA1A8A93F7BF175D166">
    <w:name w:val="3374B053B5934DA1A8A93F7BF175D1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48A7582-F9CB-41B5-BF05-6531FC620B95}">
  <ds:schemaRefs>
    <ds:schemaRef ds:uri="http://schemas.openxmlformats.org/officeDocument/2006/bibliography"/>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توريد عام</Template>
  <TotalTime>10</TotalTime>
  <Pages>23</Pages>
  <Words>14759</Words>
  <Characters>84129</Characters>
  <Application>Microsoft Office Word</Application>
  <DocSecurity>0</DocSecurity>
  <Lines>701</Lines>
  <Paragraphs>197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98691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اتفاقية إطارية (توريد عام)</dc:subject>
  <dc:creator>تركية عمر آل عبدالمحسن;ندى محمد الحواس;مشاري احمد العبيد;ماجد عبدالله التركي;سطام بدر القحطاني</dc:creator>
  <cp:keywords/>
  <dc:description/>
  <cp:lastModifiedBy>عبدالجليل غرم الله ال غانم</cp:lastModifiedBy>
  <cp:revision>8</cp:revision>
  <cp:lastPrinted>2024-05-05T10:11:00Z</cp:lastPrinted>
  <dcterms:created xsi:type="dcterms:W3CDTF">2024-03-05T09:13:00Z</dcterms:created>
  <dcterms:modified xsi:type="dcterms:W3CDTF">2024-05-05T10:12:00Z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